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3CD26" w14:textId="77777777" w:rsidR="002131C7" w:rsidRDefault="002131C7">
      <w:pPr>
        <w:spacing w:before="80"/>
        <w:ind w:left="95" w:right="155"/>
        <w:jc w:val="center"/>
        <w:rPr>
          <w:rFonts w:ascii="Times New Roman" w:hAnsi="Times New Roman" w:cs="Times New Roman"/>
          <w:b/>
          <w:spacing w:val="-5"/>
          <w:sz w:val="24"/>
        </w:rPr>
      </w:pPr>
    </w:p>
    <w:p w14:paraId="43BBDF7C" w14:textId="77777777" w:rsidR="002131C7" w:rsidRDefault="002131C7">
      <w:pPr>
        <w:spacing w:before="80"/>
        <w:ind w:left="95" w:right="155"/>
        <w:jc w:val="center"/>
        <w:rPr>
          <w:rFonts w:ascii="Times New Roman" w:hAnsi="Times New Roman" w:cs="Times New Roman"/>
          <w:b/>
          <w:spacing w:val="-5"/>
          <w:sz w:val="24"/>
        </w:rPr>
      </w:pPr>
    </w:p>
    <w:p w14:paraId="50FF64D4" w14:textId="144204B9" w:rsidR="002D0A48" w:rsidRPr="00A44AAA" w:rsidRDefault="00957878">
      <w:pPr>
        <w:spacing w:before="80"/>
        <w:ind w:left="95" w:right="155"/>
        <w:jc w:val="center"/>
        <w:rPr>
          <w:rFonts w:ascii="Times New Roman" w:hAnsi="Times New Roman" w:cs="Times New Roman"/>
          <w:b/>
          <w:sz w:val="24"/>
        </w:rPr>
      </w:pPr>
      <w:r w:rsidRPr="00A44AAA">
        <w:rPr>
          <w:rFonts w:ascii="Times New Roman" w:hAnsi="Times New Roman" w:cs="Times New Roman"/>
          <w:b/>
          <w:spacing w:val="-5"/>
          <w:sz w:val="24"/>
        </w:rPr>
        <w:t>T.C</w:t>
      </w:r>
    </w:p>
    <w:p w14:paraId="70CC00A4" w14:textId="3CC81A58" w:rsidR="002D0A48" w:rsidRPr="00A44AAA" w:rsidRDefault="001A4660">
      <w:pPr>
        <w:spacing w:before="234"/>
        <w:ind w:left="95" w:right="156"/>
        <w:jc w:val="center"/>
        <w:rPr>
          <w:rFonts w:ascii="Times New Roman" w:hAnsi="Times New Roman" w:cs="Times New Roman"/>
          <w:b/>
          <w:sz w:val="24"/>
        </w:rPr>
      </w:pPr>
      <w:r>
        <w:rPr>
          <w:rFonts w:ascii="Times New Roman" w:hAnsi="Times New Roman" w:cs="Times New Roman"/>
          <w:b/>
          <w:spacing w:val="-2"/>
          <w:w w:val="95"/>
          <w:sz w:val="24"/>
        </w:rPr>
        <w:t>GEBZE</w:t>
      </w:r>
      <w:r w:rsidR="00957878" w:rsidRPr="00A44AAA">
        <w:rPr>
          <w:rFonts w:ascii="Times New Roman" w:hAnsi="Times New Roman" w:cs="Times New Roman"/>
          <w:b/>
          <w:spacing w:val="-2"/>
          <w:w w:val="95"/>
          <w:sz w:val="24"/>
        </w:rPr>
        <w:t>KAYMAKAMLIĞI</w:t>
      </w:r>
    </w:p>
    <w:p w14:paraId="5D41756F" w14:textId="7ACD38E8" w:rsidR="002D0A48" w:rsidRPr="00A44AAA" w:rsidRDefault="001A4660">
      <w:pPr>
        <w:spacing w:before="235"/>
        <w:ind w:left="95" w:right="153"/>
        <w:jc w:val="center"/>
        <w:rPr>
          <w:rFonts w:ascii="Times New Roman" w:hAnsi="Times New Roman" w:cs="Times New Roman"/>
          <w:b/>
          <w:sz w:val="24"/>
        </w:rPr>
      </w:pPr>
      <w:r>
        <w:rPr>
          <w:rFonts w:ascii="Times New Roman" w:hAnsi="Times New Roman" w:cs="Times New Roman"/>
          <w:b/>
          <w:w w:val="85"/>
          <w:sz w:val="24"/>
        </w:rPr>
        <w:t>YUNUS EMRE ORTA</w:t>
      </w:r>
      <w:r w:rsidR="00957878" w:rsidRPr="00A44AAA">
        <w:rPr>
          <w:rFonts w:ascii="Times New Roman" w:hAnsi="Times New Roman" w:cs="Times New Roman"/>
          <w:b/>
          <w:w w:val="85"/>
          <w:sz w:val="24"/>
        </w:rPr>
        <w:t>OKULU</w:t>
      </w:r>
      <w:r w:rsidR="00957878" w:rsidRPr="00A44AAA">
        <w:rPr>
          <w:rFonts w:ascii="Times New Roman" w:hAnsi="Times New Roman" w:cs="Times New Roman"/>
          <w:b/>
          <w:spacing w:val="7"/>
          <w:sz w:val="24"/>
        </w:rPr>
        <w:t xml:space="preserve"> </w:t>
      </w:r>
      <w:r w:rsidR="00957878" w:rsidRPr="00A44AAA">
        <w:rPr>
          <w:rFonts w:ascii="Times New Roman" w:hAnsi="Times New Roman" w:cs="Times New Roman"/>
          <w:b/>
          <w:spacing w:val="-2"/>
          <w:w w:val="95"/>
          <w:sz w:val="24"/>
        </w:rPr>
        <w:t>MÜDÜRLÜĞÜ</w:t>
      </w:r>
    </w:p>
    <w:p w14:paraId="334305DB" w14:textId="77777777" w:rsidR="002D0A48" w:rsidRPr="00A44AAA" w:rsidRDefault="002D0A48">
      <w:pPr>
        <w:pStyle w:val="GvdeMetni"/>
        <w:rPr>
          <w:rFonts w:ascii="Times New Roman" w:hAnsi="Times New Roman" w:cs="Times New Roman"/>
          <w:b/>
        </w:rPr>
      </w:pPr>
    </w:p>
    <w:p w14:paraId="2D4476EE" w14:textId="77777777" w:rsidR="002D0A48" w:rsidRPr="00A44AAA" w:rsidRDefault="002D0A48">
      <w:pPr>
        <w:pStyle w:val="GvdeMetni"/>
        <w:rPr>
          <w:rFonts w:ascii="Times New Roman" w:hAnsi="Times New Roman" w:cs="Times New Roman"/>
          <w:b/>
        </w:rPr>
      </w:pPr>
    </w:p>
    <w:p w14:paraId="3693502B" w14:textId="77777777" w:rsidR="002D0A48" w:rsidRPr="00A44AAA" w:rsidRDefault="002D0A48">
      <w:pPr>
        <w:pStyle w:val="GvdeMetni"/>
        <w:rPr>
          <w:rFonts w:ascii="Times New Roman" w:hAnsi="Times New Roman" w:cs="Times New Roman"/>
          <w:b/>
        </w:rPr>
      </w:pPr>
    </w:p>
    <w:p w14:paraId="4C7754F1" w14:textId="77777777" w:rsidR="002D0A48" w:rsidRPr="00A44AAA" w:rsidRDefault="002D0A48">
      <w:pPr>
        <w:pStyle w:val="GvdeMetni"/>
        <w:rPr>
          <w:rFonts w:ascii="Times New Roman" w:hAnsi="Times New Roman" w:cs="Times New Roman"/>
          <w:b/>
        </w:rPr>
      </w:pPr>
    </w:p>
    <w:p w14:paraId="19027ACB" w14:textId="77777777" w:rsidR="002D0A48" w:rsidRPr="00A44AAA" w:rsidRDefault="002D0A48">
      <w:pPr>
        <w:pStyle w:val="GvdeMetni"/>
        <w:rPr>
          <w:rFonts w:ascii="Times New Roman" w:hAnsi="Times New Roman" w:cs="Times New Roman"/>
          <w:b/>
        </w:rPr>
      </w:pPr>
    </w:p>
    <w:p w14:paraId="0F2D7E0A" w14:textId="77777777" w:rsidR="002D0A48" w:rsidRPr="00A44AAA" w:rsidRDefault="002D0A48">
      <w:pPr>
        <w:pStyle w:val="GvdeMetni"/>
        <w:rPr>
          <w:rFonts w:ascii="Times New Roman" w:hAnsi="Times New Roman" w:cs="Times New Roman"/>
          <w:b/>
        </w:rPr>
      </w:pPr>
    </w:p>
    <w:p w14:paraId="5F48F343" w14:textId="77777777" w:rsidR="002D0A48" w:rsidRPr="00A44AAA" w:rsidRDefault="002D0A48">
      <w:pPr>
        <w:pStyle w:val="GvdeMetni"/>
        <w:rPr>
          <w:rFonts w:ascii="Times New Roman" w:hAnsi="Times New Roman" w:cs="Times New Roman"/>
          <w:b/>
        </w:rPr>
      </w:pPr>
    </w:p>
    <w:p w14:paraId="0CA942EF" w14:textId="77777777" w:rsidR="002D0A48" w:rsidRPr="00A44AAA" w:rsidRDefault="002D0A48">
      <w:pPr>
        <w:pStyle w:val="GvdeMetni"/>
        <w:rPr>
          <w:rFonts w:ascii="Times New Roman" w:hAnsi="Times New Roman" w:cs="Times New Roman"/>
          <w:b/>
        </w:rPr>
      </w:pPr>
    </w:p>
    <w:p w14:paraId="54798C63" w14:textId="77777777" w:rsidR="002D0A48" w:rsidRPr="00A44AAA" w:rsidRDefault="002D0A48">
      <w:pPr>
        <w:pStyle w:val="GvdeMetni"/>
        <w:rPr>
          <w:rFonts w:ascii="Times New Roman" w:hAnsi="Times New Roman" w:cs="Times New Roman"/>
          <w:b/>
        </w:rPr>
      </w:pPr>
    </w:p>
    <w:p w14:paraId="560B8955" w14:textId="77777777" w:rsidR="002D0A48" w:rsidRPr="00A44AAA" w:rsidRDefault="002D0A48" w:rsidP="00CE5C87">
      <w:pPr>
        <w:pStyle w:val="AralkYok"/>
      </w:pPr>
    </w:p>
    <w:p w14:paraId="13A053C7" w14:textId="58E2343C" w:rsidR="002D0A48" w:rsidRPr="00B4215A" w:rsidRDefault="00957878" w:rsidP="00CE5C87">
      <w:pPr>
        <w:pStyle w:val="AralkYok"/>
        <w:jc w:val="center"/>
        <w:rPr>
          <w:b/>
          <w:bCs/>
          <w:sz w:val="48"/>
          <w:szCs w:val="48"/>
        </w:rPr>
      </w:pPr>
      <w:r w:rsidRPr="00B4215A">
        <w:rPr>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08BAC13A" w14:textId="77777777" w:rsidR="002D0A48" w:rsidRPr="00A44AAA" w:rsidRDefault="002D0A48">
      <w:pPr>
        <w:pStyle w:val="GvdeMetni"/>
        <w:rPr>
          <w:rFonts w:ascii="Times New Roman" w:hAnsi="Times New Roman" w:cs="Times New Roman"/>
          <w:b/>
          <w:sz w:val="40"/>
        </w:rPr>
      </w:pPr>
    </w:p>
    <w:p w14:paraId="7F938FEE" w14:textId="77777777" w:rsidR="002D0A48" w:rsidRPr="00A44AAA" w:rsidRDefault="002D0A48">
      <w:pPr>
        <w:pStyle w:val="GvdeMetni"/>
        <w:rPr>
          <w:rFonts w:ascii="Times New Roman" w:hAnsi="Times New Roman" w:cs="Times New Roman"/>
          <w:b/>
          <w:sz w:val="40"/>
        </w:rPr>
      </w:pPr>
    </w:p>
    <w:p w14:paraId="5B0590B3" w14:textId="77777777" w:rsidR="002D0A48" w:rsidRPr="00A44AAA" w:rsidRDefault="002D0A48">
      <w:pPr>
        <w:pStyle w:val="GvdeMetni"/>
        <w:rPr>
          <w:rFonts w:ascii="Times New Roman" w:hAnsi="Times New Roman" w:cs="Times New Roman"/>
          <w:b/>
          <w:sz w:val="40"/>
        </w:rPr>
      </w:pPr>
    </w:p>
    <w:p w14:paraId="7F8D0AF3" w14:textId="307573F9" w:rsidR="002D0A48" w:rsidRPr="00A44AAA" w:rsidRDefault="002D0A48">
      <w:pPr>
        <w:pStyle w:val="GvdeMetni"/>
        <w:rPr>
          <w:rFonts w:ascii="Times New Roman" w:hAnsi="Times New Roman" w:cs="Times New Roman"/>
          <w:b/>
          <w:sz w:val="40"/>
        </w:rPr>
      </w:pPr>
    </w:p>
    <w:p w14:paraId="60EA0A01" w14:textId="77777777" w:rsidR="002D0A48" w:rsidRPr="00A44AAA" w:rsidRDefault="002D0A48">
      <w:pPr>
        <w:pStyle w:val="GvdeMetni"/>
        <w:rPr>
          <w:rFonts w:ascii="Times New Roman" w:hAnsi="Times New Roman" w:cs="Times New Roman"/>
          <w:b/>
          <w:sz w:val="40"/>
        </w:rPr>
      </w:pPr>
    </w:p>
    <w:p w14:paraId="11970F18" w14:textId="6DBD0779" w:rsidR="002D0A48" w:rsidRPr="00A44AAA" w:rsidRDefault="002D0A48" w:rsidP="00A07E49">
      <w:pPr>
        <w:pStyle w:val="GvdeMetni"/>
        <w:ind w:firstLine="720"/>
        <w:rPr>
          <w:rFonts w:ascii="Times New Roman" w:hAnsi="Times New Roman" w:cs="Times New Roman"/>
          <w:b/>
          <w:sz w:val="40"/>
        </w:rPr>
      </w:pPr>
    </w:p>
    <w:p w14:paraId="6B2AD958" w14:textId="77777777" w:rsidR="002D0A48" w:rsidRPr="00A44AAA" w:rsidRDefault="002D0A48">
      <w:pPr>
        <w:pStyle w:val="GvdeMetni"/>
        <w:rPr>
          <w:rFonts w:ascii="Times New Roman" w:hAnsi="Times New Roman" w:cs="Times New Roman"/>
          <w:b/>
          <w:sz w:val="40"/>
        </w:rPr>
      </w:pPr>
    </w:p>
    <w:p w14:paraId="65E0E5B3" w14:textId="77777777" w:rsidR="002D0A48" w:rsidRPr="00A44AAA" w:rsidRDefault="002D0A48">
      <w:pPr>
        <w:pStyle w:val="GvdeMetni"/>
        <w:rPr>
          <w:rFonts w:ascii="Times New Roman" w:hAnsi="Times New Roman" w:cs="Times New Roman"/>
          <w:b/>
          <w:sz w:val="40"/>
        </w:rPr>
      </w:pPr>
    </w:p>
    <w:p w14:paraId="7FD8F10B" w14:textId="77777777" w:rsidR="002D0A48" w:rsidRPr="00A44AAA" w:rsidRDefault="002D0A48">
      <w:pPr>
        <w:pStyle w:val="GvdeMetni"/>
        <w:rPr>
          <w:rFonts w:ascii="Times New Roman" w:hAnsi="Times New Roman" w:cs="Times New Roman"/>
          <w:b/>
          <w:sz w:val="40"/>
        </w:rPr>
      </w:pPr>
    </w:p>
    <w:p w14:paraId="40A43E37" w14:textId="77777777" w:rsidR="002D0A48" w:rsidRPr="00A44AAA" w:rsidRDefault="002D0A48">
      <w:pPr>
        <w:pStyle w:val="GvdeMetni"/>
        <w:rPr>
          <w:rFonts w:ascii="Times New Roman" w:hAnsi="Times New Roman" w:cs="Times New Roman"/>
          <w:b/>
          <w:sz w:val="40"/>
        </w:rPr>
      </w:pPr>
    </w:p>
    <w:p w14:paraId="77F38A56" w14:textId="77777777" w:rsidR="002D0A48" w:rsidRPr="00A44AAA" w:rsidRDefault="002D0A48">
      <w:pPr>
        <w:pStyle w:val="GvdeMetni"/>
        <w:rPr>
          <w:rFonts w:ascii="Times New Roman" w:hAnsi="Times New Roman" w:cs="Times New Roman"/>
          <w:b/>
          <w:sz w:val="40"/>
        </w:rPr>
      </w:pPr>
    </w:p>
    <w:p w14:paraId="550EF496" w14:textId="77777777" w:rsidR="002D0A48" w:rsidRPr="00A44AAA" w:rsidRDefault="002D0A48">
      <w:pPr>
        <w:pStyle w:val="GvdeMetni"/>
        <w:rPr>
          <w:rFonts w:ascii="Times New Roman" w:hAnsi="Times New Roman" w:cs="Times New Roman"/>
          <w:b/>
          <w:sz w:val="40"/>
        </w:rPr>
      </w:pPr>
    </w:p>
    <w:p w14:paraId="39C9F556" w14:textId="77777777" w:rsidR="002D0A48" w:rsidRPr="00A44AAA" w:rsidRDefault="002D0A48">
      <w:pPr>
        <w:pStyle w:val="GvdeMetni"/>
        <w:rPr>
          <w:rFonts w:ascii="Times New Roman" w:hAnsi="Times New Roman" w:cs="Times New Roman"/>
          <w:b/>
          <w:sz w:val="40"/>
        </w:rPr>
      </w:pPr>
    </w:p>
    <w:p w14:paraId="13D5ABBA" w14:textId="77777777" w:rsidR="002D0A48" w:rsidRPr="00A44AAA" w:rsidRDefault="002D0A48">
      <w:pPr>
        <w:pStyle w:val="GvdeMetni"/>
        <w:rPr>
          <w:rFonts w:ascii="Times New Roman" w:hAnsi="Times New Roman" w:cs="Times New Roman"/>
          <w:b/>
          <w:sz w:val="40"/>
        </w:rPr>
      </w:pPr>
    </w:p>
    <w:p w14:paraId="0729BCFD" w14:textId="08FF8567" w:rsidR="002D0A48" w:rsidRPr="00A44AAA" w:rsidRDefault="002D0A48">
      <w:pPr>
        <w:pStyle w:val="GvdeMetni"/>
        <w:rPr>
          <w:rFonts w:ascii="Times New Roman" w:hAnsi="Times New Roman" w:cs="Times New Roman"/>
          <w:b/>
          <w:sz w:val="40"/>
        </w:rPr>
      </w:pPr>
    </w:p>
    <w:p w14:paraId="6743F526" w14:textId="2516B878" w:rsidR="002D0A48" w:rsidRPr="00A44AAA" w:rsidRDefault="002D0A48">
      <w:pPr>
        <w:pStyle w:val="GvdeMetni"/>
        <w:rPr>
          <w:rFonts w:ascii="Times New Roman" w:hAnsi="Times New Roman" w:cs="Times New Roman"/>
          <w:b/>
          <w:sz w:val="40"/>
        </w:rPr>
      </w:pPr>
    </w:p>
    <w:p w14:paraId="35209855" w14:textId="317D5F92" w:rsidR="002D0A48" w:rsidRPr="00A44AAA" w:rsidRDefault="002D0A48">
      <w:pPr>
        <w:pStyle w:val="GvdeMetni"/>
        <w:spacing w:before="16"/>
        <w:rPr>
          <w:rFonts w:ascii="Times New Roman" w:hAnsi="Times New Roman" w:cs="Times New Roman"/>
          <w:b/>
          <w:sz w:val="40"/>
        </w:rPr>
      </w:pPr>
    </w:p>
    <w:p w14:paraId="01A0C1F9" w14:textId="76073D5C" w:rsidR="002D0A48" w:rsidRPr="002636CB" w:rsidRDefault="002D0A48" w:rsidP="008F5C36">
      <w:pPr>
        <w:pStyle w:val="GvdeMetni"/>
        <w:rPr>
          <w:rFonts w:ascii="Times New Roman" w:hAnsi="Times New Roman" w:cs="Times New Roman"/>
          <w:color w:val="FF0000"/>
          <w:sz w:val="22"/>
          <w:szCs w:val="22"/>
        </w:rPr>
      </w:pPr>
    </w:p>
    <w:p w14:paraId="0F3E1B3E" w14:textId="139BFA24" w:rsidR="008F5C36" w:rsidRDefault="004F22C1">
      <w:pPr>
        <w:rPr>
          <w:rFonts w:ascii="Times New Roman" w:hAnsi="Times New Roman" w:cs="Times New Roman"/>
        </w:rPr>
      </w:pPr>
      <w:r>
        <w:rPr>
          <w:b/>
          <w:bCs/>
          <w:noProof/>
          <w:spacing w:val="-6"/>
          <w:sz w:val="48"/>
          <w:szCs w:val="48"/>
          <w:lang w:eastAsia="tr-TR"/>
        </w:rPr>
        <w:lastRenderedPageBreak/>
        <w:drawing>
          <wp:inline distT="0" distB="0" distL="0" distR="0" wp14:anchorId="61D7F3D8" wp14:editId="6A423BC8">
            <wp:extent cx="7017490" cy="4912242"/>
            <wp:effectExtent l="0" t="0" r="0" b="317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Image-2024-02-21-at-14.01.01-750x525.jpeg"/>
                    <pic:cNvPicPr/>
                  </pic:nvPicPr>
                  <pic:blipFill>
                    <a:blip r:embed="rId9">
                      <a:extLst>
                        <a:ext uri="{28A0092B-C50C-407E-A947-70E740481C1C}">
                          <a14:useLocalDpi xmlns:a14="http://schemas.microsoft.com/office/drawing/2010/main" val="0"/>
                        </a:ext>
                      </a:extLst>
                    </a:blip>
                    <a:stretch>
                      <a:fillRect/>
                    </a:stretch>
                  </pic:blipFill>
                  <pic:spPr>
                    <a:xfrm>
                      <a:off x="0" y="0"/>
                      <a:ext cx="7061910" cy="4943336"/>
                    </a:xfrm>
                    <a:prstGeom prst="rect">
                      <a:avLst/>
                    </a:prstGeom>
                  </pic:spPr>
                </pic:pic>
              </a:graphicData>
            </a:graphic>
          </wp:inline>
        </w:drawing>
      </w:r>
    </w:p>
    <w:p w14:paraId="65D5B77B" w14:textId="68C40B04" w:rsidR="008F5C36" w:rsidRPr="008F5C36" w:rsidRDefault="008F5C36" w:rsidP="008F5C36">
      <w:pPr>
        <w:rPr>
          <w:rFonts w:ascii="Times New Roman" w:hAnsi="Times New Roman" w:cs="Times New Roman"/>
        </w:rPr>
      </w:pPr>
    </w:p>
    <w:p w14:paraId="645CEC14" w14:textId="32667DC0" w:rsidR="008F5C36" w:rsidRPr="008F5C36" w:rsidRDefault="008F5C36" w:rsidP="008F5C36">
      <w:pPr>
        <w:rPr>
          <w:rFonts w:ascii="Times New Roman" w:hAnsi="Times New Roman" w:cs="Times New Roman"/>
        </w:rPr>
      </w:pPr>
    </w:p>
    <w:p w14:paraId="45931A79" w14:textId="631FD42C" w:rsidR="008F5C36" w:rsidRPr="008F5C36" w:rsidRDefault="008F5C36" w:rsidP="008F5C36">
      <w:pPr>
        <w:rPr>
          <w:rFonts w:ascii="Times New Roman" w:hAnsi="Times New Roman" w:cs="Times New Roman"/>
        </w:rPr>
      </w:pPr>
    </w:p>
    <w:p w14:paraId="2D68F36A" w14:textId="47AAFBE6" w:rsidR="008F5C36" w:rsidRPr="008F5C36" w:rsidRDefault="008F5C36" w:rsidP="008F5C36">
      <w:pPr>
        <w:rPr>
          <w:rFonts w:ascii="Times New Roman" w:hAnsi="Times New Roman" w:cs="Times New Roman"/>
        </w:rPr>
      </w:pPr>
    </w:p>
    <w:p w14:paraId="2706ED1A" w14:textId="77777777" w:rsidR="008F5C36" w:rsidRPr="008F5C36" w:rsidRDefault="008F5C36" w:rsidP="008F5C36">
      <w:pPr>
        <w:rPr>
          <w:rFonts w:ascii="Times New Roman" w:hAnsi="Times New Roman" w:cs="Times New Roman"/>
        </w:rPr>
      </w:pPr>
    </w:p>
    <w:p w14:paraId="7F32AE3C" w14:textId="77777777" w:rsidR="008F5C36" w:rsidRPr="008F5C36" w:rsidRDefault="008F5C36" w:rsidP="008F5C36">
      <w:pPr>
        <w:rPr>
          <w:rFonts w:ascii="Times New Roman" w:hAnsi="Times New Roman" w:cs="Times New Roman"/>
        </w:rPr>
      </w:pPr>
    </w:p>
    <w:p w14:paraId="4EEAEDBF" w14:textId="36A0DCCB" w:rsidR="008F5C36" w:rsidRPr="008F5C36" w:rsidRDefault="008F5C36" w:rsidP="008F5C36">
      <w:pPr>
        <w:rPr>
          <w:rFonts w:ascii="Times New Roman" w:hAnsi="Times New Roman" w:cs="Times New Roman"/>
        </w:rPr>
      </w:pPr>
    </w:p>
    <w:p w14:paraId="5CD41DDE" w14:textId="0C8FCE38" w:rsidR="008F5C36" w:rsidRPr="008F5C36" w:rsidRDefault="008F5C36" w:rsidP="008F5C36">
      <w:pPr>
        <w:rPr>
          <w:rFonts w:ascii="Times New Roman" w:hAnsi="Times New Roman" w:cs="Times New Roman"/>
        </w:rPr>
      </w:pPr>
    </w:p>
    <w:p w14:paraId="75EE6E0C" w14:textId="544333AF" w:rsidR="008F5C36" w:rsidRPr="008F5C36" w:rsidRDefault="004F22C1" w:rsidP="008F5C36">
      <w:pPr>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59264" behindDoc="1" locked="0" layoutInCell="1" allowOverlap="1" wp14:anchorId="7C61455F" wp14:editId="3E8B398B">
                <wp:simplePos x="0" y="0"/>
                <wp:positionH relativeFrom="page">
                  <wp:align>center</wp:align>
                </wp:positionH>
                <wp:positionV relativeFrom="paragraph">
                  <wp:posOffset>22860</wp:posOffset>
                </wp:positionV>
                <wp:extent cx="6358255" cy="1233303"/>
                <wp:effectExtent l="0" t="0" r="23495" b="24130"/>
                <wp:wrapNone/>
                <wp:docPr id="13" name="Akış Çizelgesi: Delikli Teyp 13"/>
                <wp:cNvGraphicFramePr/>
                <a:graphic xmlns:a="http://schemas.openxmlformats.org/drawingml/2006/main">
                  <a:graphicData uri="http://schemas.microsoft.com/office/word/2010/wordprocessingShape">
                    <wps:wsp>
                      <wps:cNvSpPr/>
                      <wps:spPr>
                        <a:xfrm>
                          <a:off x="0" y="0"/>
                          <a:ext cx="6358255" cy="1233303"/>
                        </a:xfrm>
                        <a:prstGeom prst="flowChartPunchedTap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AB0BB07"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Akış Çizelgesi: Delikli Teyp 13" o:spid="_x0000_s1026" type="#_x0000_t122" style="position:absolute;margin-left:0;margin-top:1.8pt;width:500.65pt;height:97.1pt;z-index:-25165721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gG/pQIAAG0FAAAOAAAAZHJzL2Uyb0RvYy54bWysVF1uEzEQfkfiDpbf6W6SppRVN1WUqgip&#10;KhEN6rPrtbNWvR5jO9mkF+AYnIEzAPdi7N1sK1rxgMjDxuOZ+ebH38zZ+a7RZCucV2BKOjrKKRGG&#10;Q6XMuqSfV5dvTinxgZmKaTCipHvh6fns9auz1hZiDDXoSjiCIMYXrS1pHYItsszzWjTMH4EVBpUS&#10;XMMCim6dVY61iN7obJznJ1kLrrIOuPAeby86JZ0lfCkFDx+l9CIQXVLMLaSvS9+7+M1mZ6xYO2Zr&#10;xfs02D9k0TBlMOgAdcECIxunnkE1ijvwIMMRhyYDKRUXqQasZpT/Uc1NzaxItWBzvB3a5P8fLL/e&#10;Lh1RFb7dhBLDGnyj+f3P77++kR9f1YPQa+FVQS6EVvdakZXYW4KW2LbW+gK9b+zS9ZLHY+zBTrom&#10;/mN1ZJdavR9aLXaBcLw8mUxPx9MpJRx1o/FkMskTavbobp0P7wU0JB5KKjW0i5q5sNwYZEe16nrD&#10;Cra98gFTQNeDS4xu4FJpHe9jpl1u6RT2WkQDbT4JiaVjNuP0dol0YqEd2TKkC+NcmDDqVDWrRHc9&#10;zfEXG4DxBo8kJcCILDHwgN0DREI/x+5gevvoKhJnB+f8b4l1zoNHigwmDM6NMuBeAtBYVR+5sz80&#10;qWtN7NIdVHskhoNuYrzllwqf4Yr5sGQORwSHCcc+fMRPfJmSQn+ipAb38NJ9tEfmopaSFkeupP7L&#10;hjlBif5gkNPvRsfHcUaTcDx9O0bBPdXcPdWYTbMAfKYRLhjL0zHaB304SgfNLW6HeYyKKoa0ARx9&#10;HtxBWIRuFeB+4WI+T2Y4l5aFK3NjeQSPXY20Wu1umbM9FwPS+BoO4/mMgp1t9DQw3wSQKvHzsa99&#10;v3GmE3H6/ROXxlM5WT1uydlvAAAA//8DAFBLAwQUAAYACAAAACEATdDI7N0AAAAHAQAADwAAAGRy&#10;cy9kb3ducmV2LnhtbEyPwU7DMBBE70j8g7WVuFE7RCptiFNFleDCiVKQenPiJU4bryPbbdO/xz3B&#10;bUczmnlbric7sDP60DuSkM0FMKTW6Z46CbvP18clsBAVaTU4QglXDLCu7u9KVWh3oQ88b2PHUgmF&#10;QkkwMY4F56E1aFWYuxEpeT/OWxWT9B3XXl1SuR34kxALblVPacGoETcG2+P2ZCV4h5uvum7yA9+b&#10;/dv1e/WeHbSUD7OpfgEWcYp/YbjhJ3SoElPjTqQDGySkR6KEfAHsZgqR5cCadK2el8Crkv/nr34B&#10;AAD//wMAUEsBAi0AFAAGAAgAAAAhALaDOJL+AAAA4QEAABMAAAAAAAAAAAAAAAAAAAAAAFtDb250&#10;ZW50X1R5cGVzXS54bWxQSwECLQAUAAYACAAAACEAOP0h/9YAAACUAQAACwAAAAAAAAAAAAAAAAAv&#10;AQAAX3JlbHMvLnJlbHNQSwECLQAUAAYACAAAACEAJzYBv6UCAABtBQAADgAAAAAAAAAAAAAAAAAu&#10;AgAAZHJzL2Uyb0RvYy54bWxQSwECLQAUAAYACAAAACEATdDI7N0AAAAHAQAADwAAAAAAAAAAAAAA&#10;AAD/BAAAZHJzL2Rvd25yZXYueG1sUEsFBgAAAAAEAAQA8wAAAAkGAAAAAA==&#10;" filled="f" strokecolor="#243f60 [1604]" strokeweight="2pt">
                <w10:wrap anchorx="page"/>
              </v:shape>
            </w:pict>
          </mc:Fallback>
        </mc:AlternateContent>
      </w:r>
    </w:p>
    <w:p w14:paraId="569F1CC5" w14:textId="77777777" w:rsidR="004F22C1" w:rsidRPr="004F22C1" w:rsidRDefault="004F22C1" w:rsidP="004F22C1">
      <w:pPr>
        <w:rPr>
          <w:rFonts w:ascii="Times New Roman" w:hAnsi="Times New Roman" w:cs="Times New Roman"/>
          <w:sz w:val="32"/>
          <w:szCs w:val="32"/>
        </w:rPr>
      </w:pPr>
    </w:p>
    <w:p w14:paraId="311F9B84" w14:textId="44A8DA2E" w:rsidR="004F22C1" w:rsidRPr="004F22C1" w:rsidRDefault="00872288" w:rsidP="004F22C1">
      <w:pPr>
        <w:rPr>
          <w:sz w:val="32"/>
          <w:szCs w:val="32"/>
        </w:rPr>
      </w:pPr>
      <w:r>
        <w:rPr>
          <w:rFonts w:ascii="Times New Roman" w:hAnsi="Times New Roman" w:cs="Times New Roman"/>
          <w:sz w:val="32"/>
          <w:szCs w:val="32"/>
        </w:rPr>
        <w:tab/>
        <w:t xml:space="preserve">      </w:t>
      </w:r>
      <w:r w:rsidR="004F22C1" w:rsidRPr="004F22C1">
        <w:rPr>
          <w:rFonts w:ascii="Times New Roman" w:hAnsi="Times New Roman" w:cs="Times New Roman"/>
          <w:sz w:val="32"/>
          <w:szCs w:val="32"/>
        </w:rPr>
        <w:t xml:space="preserve"> </w:t>
      </w:r>
      <w:r w:rsidR="004F22C1" w:rsidRPr="004F22C1">
        <w:rPr>
          <w:sz w:val="32"/>
          <w:szCs w:val="32"/>
        </w:rPr>
        <w:t xml:space="preserve">“Hayatta en hakiki mürşit ilimdir fendir, ilim ve fenden </w:t>
      </w:r>
    </w:p>
    <w:p w14:paraId="249DEAA6" w14:textId="3901139A" w:rsidR="004F22C1" w:rsidRPr="004F22C1" w:rsidRDefault="00872288" w:rsidP="004F22C1">
      <w:pPr>
        <w:rPr>
          <w:sz w:val="32"/>
          <w:szCs w:val="32"/>
        </w:rPr>
      </w:pPr>
      <w:r>
        <w:rPr>
          <w:sz w:val="32"/>
          <w:szCs w:val="32"/>
        </w:rPr>
        <w:t xml:space="preserve">                   </w:t>
      </w:r>
      <w:proofErr w:type="gramStart"/>
      <w:r w:rsidR="004F22C1">
        <w:rPr>
          <w:sz w:val="32"/>
          <w:szCs w:val="32"/>
        </w:rPr>
        <w:t>b</w:t>
      </w:r>
      <w:r w:rsidR="004F22C1" w:rsidRPr="004F22C1">
        <w:rPr>
          <w:sz w:val="32"/>
          <w:szCs w:val="32"/>
        </w:rPr>
        <w:t>aşka</w:t>
      </w:r>
      <w:proofErr w:type="gramEnd"/>
      <w:r w:rsidR="004F22C1" w:rsidRPr="004F22C1">
        <w:rPr>
          <w:sz w:val="32"/>
          <w:szCs w:val="32"/>
        </w:rPr>
        <w:t> yol gösterici aramak gaflettir, dalalettir, cehalettir.” </w:t>
      </w:r>
    </w:p>
    <w:p w14:paraId="53A4FB17" w14:textId="77777777" w:rsidR="008F5C36" w:rsidRPr="008F5C36" w:rsidRDefault="008F5C36" w:rsidP="008F5C36">
      <w:pPr>
        <w:rPr>
          <w:rFonts w:ascii="Times New Roman" w:hAnsi="Times New Roman" w:cs="Times New Roman"/>
        </w:rPr>
      </w:pPr>
    </w:p>
    <w:p w14:paraId="1B0E941B" w14:textId="77777777" w:rsidR="008F5C36" w:rsidRPr="008F5C36" w:rsidRDefault="008F5C36" w:rsidP="008F5C36">
      <w:pPr>
        <w:rPr>
          <w:rFonts w:ascii="Times New Roman" w:hAnsi="Times New Roman" w:cs="Times New Roman"/>
        </w:rPr>
      </w:pPr>
    </w:p>
    <w:p w14:paraId="5AAA9447" w14:textId="77777777" w:rsidR="008F5C36" w:rsidRPr="008F5C36" w:rsidRDefault="008F5C36" w:rsidP="008F5C36">
      <w:pPr>
        <w:rPr>
          <w:rFonts w:ascii="Times New Roman" w:hAnsi="Times New Roman" w:cs="Times New Roman"/>
        </w:rPr>
      </w:pPr>
    </w:p>
    <w:p w14:paraId="79E3BBBA" w14:textId="77777777" w:rsidR="008F5C36" w:rsidRPr="008F5C36" w:rsidRDefault="008F5C36" w:rsidP="008F5C36">
      <w:pPr>
        <w:rPr>
          <w:rFonts w:ascii="Times New Roman" w:hAnsi="Times New Roman" w:cs="Times New Roman"/>
        </w:rPr>
      </w:pPr>
    </w:p>
    <w:p w14:paraId="64CF0A1B" w14:textId="77777777" w:rsidR="008F5C36" w:rsidRPr="008F5C36" w:rsidRDefault="008F5C36" w:rsidP="008F5C36">
      <w:pPr>
        <w:rPr>
          <w:rFonts w:ascii="Times New Roman" w:hAnsi="Times New Roman" w:cs="Times New Roman"/>
        </w:rPr>
      </w:pPr>
    </w:p>
    <w:p w14:paraId="6A7C8E5C" w14:textId="77777777" w:rsidR="008F5C36" w:rsidRPr="008F5C36" w:rsidRDefault="008F5C36" w:rsidP="008F5C36">
      <w:pPr>
        <w:rPr>
          <w:rFonts w:ascii="Times New Roman" w:hAnsi="Times New Roman" w:cs="Times New Roman"/>
        </w:rPr>
      </w:pPr>
    </w:p>
    <w:p w14:paraId="6F7CD89F" w14:textId="77777777" w:rsidR="008F5C36" w:rsidRPr="008F5C36" w:rsidRDefault="008F5C36" w:rsidP="008F5C36">
      <w:pPr>
        <w:rPr>
          <w:rFonts w:ascii="Times New Roman" w:hAnsi="Times New Roman" w:cs="Times New Roman"/>
        </w:rPr>
      </w:pPr>
    </w:p>
    <w:p w14:paraId="4C424A64" w14:textId="77777777" w:rsidR="008F5C36" w:rsidRPr="008F5C36" w:rsidRDefault="008F5C36" w:rsidP="008F5C36">
      <w:pPr>
        <w:rPr>
          <w:rFonts w:ascii="Times New Roman" w:hAnsi="Times New Roman" w:cs="Times New Roman"/>
        </w:rPr>
      </w:pPr>
    </w:p>
    <w:p w14:paraId="1B6E8922" w14:textId="0EFF337A" w:rsidR="008F5C36" w:rsidRPr="008F5C36" w:rsidRDefault="008F5C36" w:rsidP="008F5C36">
      <w:pPr>
        <w:rPr>
          <w:rFonts w:ascii="Times New Roman" w:hAnsi="Times New Roman" w:cs="Times New Roman"/>
        </w:rPr>
      </w:pPr>
    </w:p>
    <w:p w14:paraId="7379E6BE" w14:textId="77777777" w:rsidR="008F5C36" w:rsidRPr="008F5C36" w:rsidRDefault="008F5C36" w:rsidP="008F5C36">
      <w:pPr>
        <w:rPr>
          <w:rFonts w:ascii="Times New Roman" w:hAnsi="Times New Roman" w:cs="Times New Roman"/>
        </w:rPr>
      </w:pPr>
    </w:p>
    <w:p w14:paraId="5CA7CC53" w14:textId="77777777"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14:paraId="28ACD5AE" w14:textId="77777777" w:rsidTr="00AB0B45">
        <w:trPr>
          <w:trHeight w:val="2187"/>
        </w:trPr>
        <w:tc>
          <w:tcPr>
            <w:tcW w:w="4367" w:type="dxa"/>
            <w:gridSpan w:val="2"/>
            <w:tcBorders>
              <w:left w:val="single" w:sz="8" w:space="0" w:color="000000"/>
            </w:tcBorders>
            <w:vAlign w:val="center"/>
          </w:tcPr>
          <w:p w14:paraId="1E8B6573" w14:textId="36EB9B5C" w:rsidR="002D0A48" w:rsidRPr="002636CB" w:rsidRDefault="00957878" w:rsidP="008F5C36">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sidR="008F5C36">
              <w:rPr>
                <w:rFonts w:ascii="Times New Roman" w:hAnsi="Times New Roman" w:cs="Times New Roman"/>
                <w:b/>
              </w:rPr>
              <w:t xml:space="preserve"> </w:t>
            </w:r>
            <w:r w:rsidR="008F5C36">
              <w:rPr>
                <w:rFonts w:ascii="Times New Roman" w:hAnsi="Times New Roman" w:cs="Times New Roman"/>
                <w:b/>
                <w:spacing w:val="-2"/>
              </w:rPr>
              <w:t>KOCAELİ</w:t>
            </w:r>
          </w:p>
        </w:tc>
        <w:tc>
          <w:tcPr>
            <w:tcW w:w="5655" w:type="dxa"/>
            <w:gridSpan w:val="2"/>
            <w:tcBorders>
              <w:right w:val="single" w:sz="8" w:space="0" w:color="000000"/>
            </w:tcBorders>
            <w:vAlign w:val="center"/>
          </w:tcPr>
          <w:p w14:paraId="64BFAF16" w14:textId="2729520B" w:rsidR="002D0A48" w:rsidRPr="002636CB" w:rsidRDefault="00957878" w:rsidP="008F5C36">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sidR="008F5C36">
              <w:rPr>
                <w:rFonts w:ascii="Times New Roman" w:hAnsi="Times New Roman" w:cs="Times New Roman"/>
                <w:spacing w:val="-7"/>
              </w:rPr>
              <w:t>GEBZE</w:t>
            </w:r>
          </w:p>
        </w:tc>
      </w:tr>
      <w:tr w:rsidR="002D0A48" w:rsidRPr="002636CB" w14:paraId="74901D2C" w14:textId="77777777" w:rsidTr="00AB0B45">
        <w:trPr>
          <w:trHeight w:val="1822"/>
        </w:trPr>
        <w:tc>
          <w:tcPr>
            <w:tcW w:w="1197" w:type="dxa"/>
            <w:tcBorders>
              <w:left w:val="single" w:sz="8" w:space="0" w:color="000000"/>
              <w:right w:val="single" w:sz="8" w:space="0" w:color="000000"/>
            </w:tcBorders>
            <w:vAlign w:val="center"/>
          </w:tcPr>
          <w:p w14:paraId="098E4344" w14:textId="77777777"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14:paraId="31B72D05" w14:textId="7421BA06" w:rsidR="002D0A48" w:rsidRPr="002636CB" w:rsidRDefault="008F5C36">
            <w:pPr>
              <w:pStyle w:val="TableParagraph"/>
              <w:spacing w:before="123"/>
              <w:ind w:left="69"/>
              <w:rPr>
                <w:rFonts w:ascii="Times New Roman" w:hAnsi="Times New Roman" w:cs="Times New Roman"/>
              </w:rPr>
            </w:pPr>
            <w:r>
              <w:rPr>
                <w:rFonts w:ascii="Times New Roman" w:hAnsi="Times New Roman" w:cs="Times New Roman"/>
                <w:spacing w:val="-2"/>
              </w:rPr>
              <w:t>ARAPÇEŞME MAHALLESİ, EYÜP SULTAN CADDESİ, NO:6B</w:t>
            </w:r>
          </w:p>
        </w:tc>
        <w:tc>
          <w:tcPr>
            <w:tcW w:w="1748" w:type="dxa"/>
            <w:tcBorders>
              <w:right w:val="single" w:sz="8" w:space="0" w:color="000000"/>
            </w:tcBorders>
            <w:vAlign w:val="center"/>
          </w:tcPr>
          <w:p w14:paraId="5B46DDD3" w14:textId="77777777"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651CF7A3" w14:textId="53612A5C" w:rsidR="002D0A48" w:rsidRPr="00851D23" w:rsidRDefault="00656385" w:rsidP="008F5C36">
            <w:pPr>
              <w:pStyle w:val="TableParagraph"/>
              <w:numPr>
                <w:ilvl w:val="0"/>
                <w:numId w:val="21"/>
              </w:numPr>
              <w:rPr>
                <w:rFonts w:ascii="Times New Roman" w:hAnsi="Times New Roman" w:cs="Times New Roman"/>
                <w:sz w:val="24"/>
                <w:szCs w:val="24"/>
              </w:rPr>
            </w:pPr>
            <w:hyperlink r:id="rId10" w:history="1">
              <w:r w:rsidR="008F5C36" w:rsidRPr="00851D23">
                <w:rPr>
                  <w:rStyle w:val="Kpr"/>
                  <w:rFonts w:ascii="Times New Roman" w:hAnsi="Times New Roman" w:cs="Times New Roman"/>
                  <w:sz w:val="24"/>
                  <w:szCs w:val="24"/>
                </w:rPr>
                <w:t>https://maps.app.goo.gl/hPbQQcAfNr3vyKbg6</w:t>
              </w:r>
            </w:hyperlink>
          </w:p>
          <w:p w14:paraId="51A2F046" w14:textId="47E97FFB" w:rsidR="008F5C36" w:rsidRPr="00851D23" w:rsidRDefault="00656385" w:rsidP="008F5C36">
            <w:pPr>
              <w:pStyle w:val="TableParagraph"/>
              <w:numPr>
                <w:ilvl w:val="0"/>
                <w:numId w:val="21"/>
              </w:numPr>
              <w:rPr>
                <w:rFonts w:ascii="Times New Roman" w:hAnsi="Times New Roman" w:cs="Times New Roman"/>
                <w:sz w:val="24"/>
                <w:szCs w:val="24"/>
              </w:rPr>
            </w:pPr>
            <w:hyperlink r:id="rId11" w:history="1">
              <w:r w:rsidR="00851D23" w:rsidRPr="00851D23">
                <w:rPr>
                  <w:rStyle w:val="Kpr"/>
                  <w:rFonts w:ascii="Times New Roman" w:hAnsi="Times New Roman" w:cs="Times New Roman"/>
                  <w:sz w:val="24"/>
                  <w:szCs w:val="24"/>
                </w:rPr>
                <w:t>https://google.com/maps?q=40.80800853,29.44333457</w:t>
              </w:r>
            </w:hyperlink>
          </w:p>
          <w:p w14:paraId="63DF8976" w14:textId="7018B56B" w:rsidR="00851D23" w:rsidRPr="00851D23" w:rsidRDefault="00851D23" w:rsidP="008F5C36">
            <w:pPr>
              <w:pStyle w:val="TableParagraph"/>
              <w:numPr>
                <w:ilvl w:val="0"/>
                <w:numId w:val="21"/>
              </w:numPr>
              <w:rPr>
                <w:rFonts w:ascii="Times New Roman" w:hAnsi="Times New Roman" w:cs="Times New Roman"/>
                <w:sz w:val="24"/>
                <w:szCs w:val="24"/>
              </w:rPr>
            </w:pPr>
            <w:r w:rsidRPr="00851D23">
              <w:rPr>
                <w:rFonts w:ascii="Times New Roman" w:hAnsi="Times New Roman" w:cs="Times New Roman"/>
                <w:color w:val="000000"/>
                <w:sz w:val="24"/>
                <w:szCs w:val="24"/>
              </w:rPr>
              <w:t>Konum: </w:t>
            </w:r>
            <w:hyperlink r:id="rId12" w:history="1">
              <w:r w:rsidRPr="00851D23">
                <w:rPr>
                  <w:rStyle w:val="Kpr"/>
                  <w:rFonts w:ascii="Times New Roman" w:hAnsi="Times New Roman" w:cs="Times New Roman"/>
                  <w:sz w:val="24"/>
                  <w:szCs w:val="24"/>
                </w:rPr>
                <w:t>40.80800853</w:t>
              </w:r>
            </w:hyperlink>
            <w:r w:rsidRPr="00851D23">
              <w:rPr>
                <w:rFonts w:ascii="Times New Roman" w:hAnsi="Times New Roman" w:cs="Times New Roman"/>
                <w:color w:val="000000"/>
                <w:sz w:val="24"/>
                <w:szCs w:val="24"/>
              </w:rPr>
              <w:t>, </w:t>
            </w:r>
            <w:hyperlink r:id="rId13" w:history="1">
              <w:r w:rsidRPr="00851D23">
                <w:rPr>
                  <w:rStyle w:val="Kpr"/>
                  <w:rFonts w:ascii="Times New Roman" w:hAnsi="Times New Roman" w:cs="Times New Roman"/>
                  <w:sz w:val="24"/>
                  <w:szCs w:val="24"/>
                </w:rPr>
                <w:t>29.44333457</w:t>
              </w:r>
            </w:hyperlink>
          </w:p>
          <w:p w14:paraId="2EB79B0B" w14:textId="77777777" w:rsidR="008F5C36" w:rsidRDefault="008F5C36">
            <w:pPr>
              <w:pStyle w:val="TableParagraph"/>
              <w:rPr>
                <w:rFonts w:ascii="Times New Roman" w:hAnsi="Times New Roman" w:cs="Times New Roman"/>
              </w:rPr>
            </w:pPr>
          </w:p>
          <w:p w14:paraId="48B8CCA8" w14:textId="4B26E8A3" w:rsidR="008F5C36" w:rsidRPr="002636CB" w:rsidRDefault="008F5C36">
            <w:pPr>
              <w:pStyle w:val="TableParagraph"/>
              <w:rPr>
                <w:rFonts w:ascii="Times New Roman" w:hAnsi="Times New Roman" w:cs="Times New Roman"/>
              </w:rPr>
            </w:pPr>
          </w:p>
        </w:tc>
      </w:tr>
      <w:tr w:rsidR="002D0A48" w:rsidRPr="002636CB" w14:paraId="7F3222E4" w14:textId="77777777" w:rsidTr="00AB0B45">
        <w:trPr>
          <w:trHeight w:val="1813"/>
        </w:trPr>
        <w:tc>
          <w:tcPr>
            <w:tcW w:w="1197" w:type="dxa"/>
            <w:tcBorders>
              <w:left w:val="single" w:sz="8" w:space="0" w:color="000000"/>
              <w:right w:val="single" w:sz="8" w:space="0" w:color="000000"/>
            </w:tcBorders>
            <w:vAlign w:val="center"/>
          </w:tcPr>
          <w:p w14:paraId="57BC2083" w14:textId="77777777"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6738216C" w14:textId="77777777"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14:paraId="6F671249" w14:textId="2E74100E" w:rsidR="002D0A48" w:rsidRPr="002636CB" w:rsidRDefault="00851D23">
            <w:pPr>
              <w:pStyle w:val="TableParagraph"/>
              <w:spacing w:before="121"/>
              <w:ind w:left="69"/>
              <w:rPr>
                <w:rFonts w:ascii="Times New Roman" w:hAnsi="Times New Roman" w:cs="Times New Roman"/>
              </w:rPr>
            </w:pPr>
            <w:r>
              <w:rPr>
                <w:rFonts w:ascii="Times New Roman" w:hAnsi="Times New Roman" w:cs="Times New Roman"/>
                <w:spacing w:val="-2"/>
              </w:rPr>
              <w:t>0262 641 2834</w:t>
            </w:r>
          </w:p>
        </w:tc>
        <w:tc>
          <w:tcPr>
            <w:tcW w:w="1748" w:type="dxa"/>
            <w:tcBorders>
              <w:right w:val="single" w:sz="8" w:space="0" w:color="000000"/>
            </w:tcBorders>
            <w:vAlign w:val="center"/>
          </w:tcPr>
          <w:p w14:paraId="6035637E" w14:textId="77777777"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77777777" w:rsidR="002D0A48" w:rsidRPr="002636CB" w:rsidRDefault="002D0A48">
            <w:pPr>
              <w:pStyle w:val="TableParagraph"/>
              <w:rPr>
                <w:rFonts w:ascii="Times New Roman" w:hAnsi="Times New Roman" w:cs="Times New Roman"/>
              </w:rPr>
            </w:pPr>
          </w:p>
        </w:tc>
      </w:tr>
      <w:tr w:rsidR="002D0A48" w:rsidRPr="002636CB" w14:paraId="5617FFDA" w14:textId="77777777" w:rsidTr="00AB0B45">
        <w:trPr>
          <w:trHeight w:val="1813"/>
        </w:trPr>
        <w:tc>
          <w:tcPr>
            <w:tcW w:w="1197" w:type="dxa"/>
            <w:tcBorders>
              <w:left w:val="single" w:sz="8" w:space="0" w:color="000000"/>
              <w:right w:val="single" w:sz="8" w:space="0" w:color="000000"/>
            </w:tcBorders>
            <w:vAlign w:val="center"/>
          </w:tcPr>
          <w:p w14:paraId="4171743F" w14:textId="77777777" w:rsidR="002D0A48" w:rsidRPr="002636CB" w:rsidRDefault="00957878">
            <w:pPr>
              <w:pStyle w:val="TableParagraph"/>
              <w:spacing w:line="236" w:lineRule="exact"/>
              <w:ind w:left="69"/>
              <w:rPr>
                <w:rFonts w:ascii="Times New Roman" w:hAnsi="Times New Roman" w:cs="Times New Roman"/>
                <w:b/>
              </w:rPr>
            </w:pPr>
            <w:proofErr w:type="gramStart"/>
            <w:r w:rsidRPr="002636CB">
              <w:rPr>
                <w:rFonts w:ascii="Times New Roman" w:hAnsi="Times New Roman" w:cs="Times New Roman"/>
                <w:b/>
                <w:w w:val="105"/>
              </w:rPr>
              <w:t>e</w:t>
            </w:r>
            <w:proofErr w:type="gramEnd"/>
            <w:r w:rsidRPr="002636CB">
              <w:rPr>
                <w:rFonts w:ascii="Times New Roman" w:hAnsi="Times New Roman" w:cs="Times New Roman"/>
                <w:b/>
                <w:w w:val="105"/>
              </w:rPr>
              <w:t>-</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14:paraId="3885729F" w14:textId="273C9170" w:rsidR="002D0A48" w:rsidRPr="00851D23" w:rsidRDefault="00851D23">
            <w:pPr>
              <w:pStyle w:val="TableParagraph"/>
              <w:spacing w:before="123"/>
              <w:ind w:left="69"/>
              <w:rPr>
                <w:rFonts w:ascii="Times New Roman" w:hAnsi="Times New Roman" w:cs="Times New Roman"/>
              </w:rPr>
            </w:pPr>
            <w:r w:rsidRPr="00851D23">
              <w:rPr>
                <w:rFonts w:ascii="Times New Roman" w:hAnsi="Times New Roman"/>
                <w:szCs w:val="24"/>
              </w:rPr>
              <w:t>702162@meb.k12.tr</w:t>
            </w:r>
          </w:p>
        </w:tc>
        <w:tc>
          <w:tcPr>
            <w:tcW w:w="1748" w:type="dxa"/>
            <w:tcBorders>
              <w:bottom w:val="single" w:sz="4" w:space="0" w:color="000000"/>
              <w:right w:val="single" w:sz="8" w:space="0" w:color="000000"/>
            </w:tcBorders>
            <w:vAlign w:val="center"/>
          </w:tcPr>
          <w:p w14:paraId="728B2084" w14:textId="0559FEB1"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00851D23">
              <w:rPr>
                <w:rFonts w:ascii="Times New Roman" w:hAnsi="Times New Roman" w:cs="Times New Roman"/>
                <w:b/>
              </w:rPr>
              <w:t xml:space="preserve"> </w:t>
            </w:r>
            <w:r w:rsidR="00851D23">
              <w:rPr>
                <w:rFonts w:ascii="Times New Roman" w:hAnsi="Times New Roman" w:cs="Times New Roman"/>
                <w:b/>
                <w:spacing w:val="-2"/>
                <w:w w:val="105"/>
              </w:rPr>
              <w:t>sayfas</w:t>
            </w:r>
            <w:r w:rsidRPr="002636CB">
              <w:rPr>
                <w:rFonts w:ascii="Times New Roman" w:hAnsi="Times New Roman" w:cs="Times New Roman"/>
                <w:b/>
                <w:spacing w:val="-2"/>
                <w:w w:val="105"/>
              </w:rPr>
              <w:t>ı adresi:</w:t>
            </w:r>
          </w:p>
        </w:tc>
        <w:tc>
          <w:tcPr>
            <w:tcW w:w="3907" w:type="dxa"/>
            <w:tcBorders>
              <w:left w:val="single" w:sz="8" w:space="0" w:color="000000"/>
              <w:bottom w:val="single" w:sz="4" w:space="0" w:color="000000"/>
              <w:right w:val="single" w:sz="8" w:space="0" w:color="000000"/>
            </w:tcBorders>
            <w:vAlign w:val="center"/>
          </w:tcPr>
          <w:p w14:paraId="5E6B513A" w14:textId="20D5F1CD" w:rsidR="002D0A48" w:rsidRPr="002636CB" w:rsidRDefault="00851D23">
            <w:pPr>
              <w:pStyle w:val="TableParagraph"/>
              <w:spacing w:before="123"/>
              <w:ind w:left="70"/>
              <w:rPr>
                <w:rFonts w:ascii="Times New Roman" w:hAnsi="Times New Roman" w:cs="Times New Roman"/>
              </w:rPr>
            </w:pPr>
            <w:r w:rsidRPr="0009703E">
              <w:rPr>
                <w:rFonts w:ascii="Times New Roman" w:hAnsi="Times New Roman"/>
                <w:szCs w:val="24"/>
              </w:rPr>
              <w:t>www.gebzeyunusemre.meb.k12.tr</w:t>
            </w:r>
          </w:p>
        </w:tc>
      </w:tr>
      <w:tr w:rsidR="002D0A48" w:rsidRPr="002636CB" w14:paraId="3D97B1AF" w14:textId="77777777" w:rsidTr="00AB0B45">
        <w:trPr>
          <w:trHeight w:val="2335"/>
        </w:trPr>
        <w:tc>
          <w:tcPr>
            <w:tcW w:w="1197" w:type="dxa"/>
            <w:tcBorders>
              <w:left w:val="single" w:sz="8" w:space="0" w:color="000000"/>
              <w:right w:val="single" w:sz="8" w:space="0" w:color="000000"/>
            </w:tcBorders>
            <w:vAlign w:val="center"/>
          </w:tcPr>
          <w:p w14:paraId="71BF299B" w14:textId="77777777"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14:paraId="4DAC103A" w14:textId="49E6F317" w:rsidR="002D0A48" w:rsidRPr="00851D23" w:rsidRDefault="00851D23">
            <w:pPr>
              <w:pStyle w:val="TableParagraph"/>
              <w:rPr>
                <w:rFonts w:ascii="Times New Roman" w:hAnsi="Times New Roman" w:cs="Times New Roman"/>
              </w:rPr>
            </w:pPr>
            <w:r w:rsidRPr="00851D23">
              <w:rPr>
                <w:rFonts w:ascii="Times New Roman" w:hAnsi="Times New Roman" w:cs="Times New Roman"/>
              </w:rPr>
              <w:t xml:space="preserve"> </w:t>
            </w:r>
            <w:r w:rsidRPr="00851D23">
              <w:rPr>
                <w:rFonts w:ascii="Times New Roman" w:hAnsi="Times New Roman"/>
                <w:szCs w:val="24"/>
              </w:rPr>
              <w:t>702162</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692E6BD8" w:rsidR="002D0A48" w:rsidRPr="002636CB" w:rsidRDefault="00851D23">
            <w:pPr>
              <w:pStyle w:val="TableParagraph"/>
              <w:tabs>
                <w:tab w:val="left" w:leader="dot" w:pos="1402"/>
              </w:tabs>
              <w:spacing w:before="188"/>
              <w:ind w:left="75"/>
              <w:rPr>
                <w:rFonts w:ascii="Times New Roman" w:hAnsi="Times New Roman" w:cs="Times New Roman"/>
              </w:rPr>
            </w:pPr>
            <w:r>
              <w:rPr>
                <w:rFonts w:ascii="Times New Roman" w:hAnsi="Times New Roman" w:cs="Times New Roman"/>
                <w:spacing w:val="-10"/>
              </w:rPr>
              <w:t>Tam Gün</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4F22C1">
          <w:headerReference w:type="even" r:id="rId14"/>
          <w:headerReference w:type="default" r:id="rId15"/>
          <w:footerReference w:type="even" r:id="rId16"/>
          <w:footerReference w:type="default" r:id="rId17"/>
          <w:headerReference w:type="first" r:id="rId18"/>
          <w:footerReference w:type="first" r:id="rId19"/>
          <w:pgSz w:w="11910" w:h="16840"/>
          <w:pgMar w:top="1920" w:right="570" w:bottom="1280" w:left="460" w:header="0" w:footer="1097" w:gutter="0"/>
          <w:cols w:space="708"/>
        </w:sectPr>
      </w:pPr>
    </w:p>
    <w:p w14:paraId="0A02CA6D" w14:textId="77777777" w:rsidR="00055777" w:rsidRPr="002636CB" w:rsidRDefault="00055777" w:rsidP="00055777">
      <w:pPr>
        <w:pStyle w:val="Balk1"/>
      </w:pPr>
      <w:bookmarkStart w:id="0" w:name="_Toc168650824"/>
      <w:r w:rsidRPr="002636CB">
        <w:rPr>
          <w:spacing w:val="-2"/>
        </w:rPr>
        <w:lastRenderedPageBreak/>
        <w:t>SUNUŞ</w:t>
      </w:r>
      <w:bookmarkEnd w:id="0"/>
    </w:p>
    <w:p w14:paraId="281C732B" w14:textId="77777777" w:rsidR="00055777" w:rsidRPr="002636CB" w:rsidRDefault="00055777" w:rsidP="00055777">
      <w:pPr>
        <w:pStyle w:val="GvdeMetni"/>
        <w:rPr>
          <w:rFonts w:ascii="Times New Roman" w:hAnsi="Times New Roman" w:cs="Times New Roman"/>
          <w:b/>
          <w:sz w:val="22"/>
          <w:szCs w:val="22"/>
        </w:rPr>
      </w:pPr>
    </w:p>
    <w:p w14:paraId="2DEE83B5" w14:textId="60C0EB0E" w:rsidR="00851D23" w:rsidRDefault="00851D23" w:rsidP="00851D23">
      <w:pPr>
        <w:ind w:firstLine="708"/>
        <w:jc w:val="both"/>
        <w:rPr>
          <w:rFonts w:ascii="Times New Roman" w:hAnsi="Times New Roman"/>
          <w:b/>
          <w:szCs w:val="24"/>
        </w:rPr>
      </w:pPr>
      <w:r>
        <w:rPr>
          <w:rFonts w:ascii="Times New Roman" w:hAnsi="Times New Roman"/>
          <w:bCs/>
          <w:noProof/>
          <w:szCs w:val="24"/>
        </w:rPr>
        <w:t xml:space="preserve">  </w:t>
      </w:r>
      <w:r w:rsidRPr="00010171">
        <w:rPr>
          <w:rFonts w:ascii="Times New Roman" w:hAnsi="Times New Roman"/>
          <w:b/>
          <w:szCs w:val="24"/>
        </w:rPr>
        <w:t>G</w:t>
      </w:r>
      <w:r w:rsidRPr="00010171">
        <w:rPr>
          <w:rFonts w:ascii="Times New Roman" w:hAnsi="Times New Roman"/>
          <w:b/>
          <w:iCs/>
          <w:szCs w:val="24"/>
        </w:rPr>
        <w:t xml:space="preserve">eçmişten günümüze gelirken var olan yaratıcılığın getirdiği teknolojik ve sosyal anlamda </w:t>
      </w:r>
      <w:r w:rsidRPr="00010171">
        <w:rPr>
          <w:rFonts w:ascii="Times New Roman" w:hAnsi="Times New Roman"/>
          <w:b/>
          <w:szCs w:val="24"/>
        </w:rPr>
        <w:t>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w:t>
      </w:r>
    </w:p>
    <w:p w14:paraId="64066076" w14:textId="77777777" w:rsidR="00BD5026" w:rsidRPr="00DA73FC" w:rsidRDefault="00BD5026" w:rsidP="00851D23">
      <w:pPr>
        <w:ind w:firstLine="708"/>
        <w:jc w:val="both"/>
        <w:rPr>
          <w:rFonts w:ascii="Times New Roman" w:hAnsi="Times New Roman"/>
          <w:b/>
          <w:bCs/>
          <w:noProof/>
          <w:szCs w:val="24"/>
        </w:rPr>
      </w:pPr>
    </w:p>
    <w:p w14:paraId="323F8953" w14:textId="28FE15A4" w:rsidR="00851D23" w:rsidRDefault="00851D23" w:rsidP="00851D23">
      <w:pPr>
        <w:jc w:val="both"/>
        <w:rPr>
          <w:rFonts w:ascii="Times New Roman" w:hAnsi="Times New Roman"/>
          <w:b/>
          <w:szCs w:val="24"/>
        </w:rPr>
      </w:pPr>
      <w:r w:rsidRPr="00010171">
        <w:rPr>
          <w:rFonts w:ascii="Times New Roman" w:hAnsi="Times New Roman"/>
          <w:b/>
          <w:szCs w:val="24"/>
        </w:rPr>
        <w:t xml:space="preserve">                Okulumuz görev</w:t>
      </w:r>
      <w:r w:rsidR="00BD5026">
        <w:rPr>
          <w:rFonts w:ascii="Times New Roman" w:hAnsi="Times New Roman"/>
          <w:b/>
          <w:szCs w:val="24"/>
        </w:rPr>
        <w:t xml:space="preserve">, </w:t>
      </w:r>
      <w:proofErr w:type="gramStart"/>
      <w:r>
        <w:rPr>
          <w:rFonts w:ascii="Times New Roman" w:hAnsi="Times New Roman"/>
          <w:b/>
          <w:szCs w:val="24"/>
        </w:rPr>
        <w:t>vizyon</w:t>
      </w:r>
      <w:proofErr w:type="gramEnd"/>
      <w:r>
        <w:rPr>
          <w:rFonts w:ascii="Times New Roman" w:hAnsi="Times New Roman"/>
          <w:b/>
          <w:szCs w:val="24"/>
        </w:rPr>
        <w:t xml:space="preserve"> ve stratejik planı</w:t>
      </w:r>
      <w:r w:rsidRPr="00010171">
        <w:rPr>
          <w:rFonts w:ascii="Times New Roman" w:hAnsi="Times New Roman"/>
          <w:b/>
          <w:szCs w:val="24"/>
        </w:rPr>
        <w:t xml:space="preserve"> ilk olarak 2000 yılında belirle</w:t>
      </w:r>
      <w:r>
        <w:rPr>
          <w:rFonts w:ascii="Times New Roman" w:hAnsi="Times New Roman"/>
          <w:b/>
          <w:szCs w:val="24"/>
        </w:rPr>
        <w:t>nmiştir. Okulumuz</w:t>
      </w:r>
      <w:r w:rsidRPr="00010171">
        <w:rPr>
          <w:rFonts w:ascii="Times New Roman" w:hAnsi="Times New Roman"/>
          <w:b/>
          <w:szCs w:val="24"/>
        </w:rPr>
        <w:t>, daha iyi bir eğitim seviyesine ulaşmak düşüncesiyle sürekli yenilenmeyi ve kalite kül</w:t>
      </w:r>
      <w:r w:rsidR="00E62114">
        <w:rPr>
          <w:rFonts w:ascii="Times New Roman" w:hAnsi="Times New Roman"/>
          <w:b/>
          <w:szCs w:val="24"/>
        </w:rPr>
        <w:t xml:space="preserve">türünü kendisine ilke edinmeyi </w:t>
      </w:r>
      <w:r w:rsidRPr="00010171">
        <w:rPr>
          <w:rFonts w:ascii="Times New Roman" w:hAnsi="Times New Roman"/>
          <w:b/>
          <w:szCs w:val="24"/>
        </w:rPr>
        <w:t>amaçlamaktadır.</w:t>
      </w:r>
    </w:p>
    <w:p w14:paraId="3690F11F" w14:textId="77777777" w:rsidR="00BD5026" w:rsidRPr="00010171" w:rsidRDefault="00BD5026" w:rsidP="00851D23">
      <w:pPr>
        <w:jc w:val="both"/>
        <w:rPr>
          <w:rFonts w:ascii="Times New Roman" w:hAnsi="Times New Roman"/>
          <w:b/>
          <w:szCs w:val="24"/>
        </w:rPr>
      </w:pPr>
    </w:p>
    <w:p w14:paraId="4A84156F" w14:textId="5DEC2F57" w:rsidR="00851D23" w:rsidRDefault="00851D23" w:rsidP="00851D23">
      <w:pPr>
        <w:ind w:firstLine="708"/>
        <w:jc w:val="both"/>
        <w:rPr>
          <w:rFonts w:ascii="Times New Roman" w:hAnsi="Times New Roman"/>
          <w:b/>
          <w:szCs w:val="24"/>
        </w:rPr>
      </w:pPr>
      <w:r w:rsidRPr="00010171">
        <w:rPr>
          <w:rFonts w:ascii="Times New Roman" w:hAnsi="Times New Roman"/>
          <w:b/>
          <w:szCs w:val="24"/>
        </w:rPr>
        <w:t>Kalite kültürü oluşturmak için eğitim ve öğretim başta olmak üzere insan kaynakları ve kurumsallaşma, sosyal faaliyetler,  alt yapı, toplum</w:t>
      </w:r>
      <w:r w:rsidR="00E62114">
        <w:rPr>
          <w:rFonts w:ascii="Times New Roman" w:hAnsi="Times New Roman"/>
          <w:b/>
          <w:szCs w:val="24"/>
        </w:rPr>
        <w:t>la ilişkiler ve kurumlar arası ilişkileri kapsayan 2024-2028</w:t>
      </w:r>
      <w:r w:rsidRPr="00010171">
        <w:rPr>
          <w:rFonts w:ascii="Times New Roman" w:hAnsi="Times New Roman"/>
          <w:b/>
          <w:szCs w:val="24"/>
        </w:rPr>
        <w:t xml:space="preserve"> stratejik planı hazırlanmıştır.</w:t>
      </w:r>
    </w:p>
    <w:p w14:paraId="48E100C9" w14:textId="77777777" w:rsidR="00BD5026" w:rsidRPr="00010171" w:rsidRDefault="00BD5026" w:rsidP="00851D23">
      <w:pPr>
        <w:ind w:firstLine="708"/>
        <w:jc w:val="both"/>
        <w:rPr>
          <w:rFonts w:ascii="Times New Roman" w:hAnsi="Times New Roman"/>
          <w:b/>
          <w:bCs/>
          <w:szCs w:val="24"/>
        </w:rPr>
      </w:pPr>
    </w:p>
    <w:p w14:paraId="48372CD3" w14:textId="628BDA30" w:rsidR="00851D23" w:rsidRDefault="00851D23" w:rsidP="00851D23">
      <w:pPr>
        <w:jc w:val="both"/>
        <w:rPr>
          <w:rFonts w:ascii="Times New Roman" w:hAnsi="Times New Roman"/>
          <w:b/>
          <w:szCs w:val="24"/>
        </w:rPr>
      </w:pPr>
      <w:r w:rsidRPr="00010171">
        <w:rPr>
          <w:rFonts w:ascii="Times New Roman" w:hAnsi="Times New Roman"/>
          <w:b/>
          <w:szCs w:val="24"/>
        </w:rPr>
        <w:t xml:space="preserve">            Büyük önder Atatürk’ü örnek alan bizler</w:t>
      </w:r>
      <w:r w:rsidRPr="00010171">
        <w:rPr>
          <w:rFonts w:ascii="Times New Roman" w:hAnsi="Times New Roman"/>
          <w:b/>
          <w:bCs/>
          <w:szCs w:val="24"/>
        </w:rPr>
        <w:t>;</w:t>
      </w:r>
      <w:r>
        <w:rPr>
          <w:rFonts w:ascii="Times New Roman" w:hAnsi="Times New Roman"/>
          <w:b/>
          <w:bCs/>
          <w:szCs w:val="24"/>
        </w:rPr>
        <w:t xml:space="preserve"> ç</w:t>
      </w:r>
      <w:r w:rsidRPr="00010171">
        <w:rPr>
          <w:rFonts w:ascii="Times New Roman" w:hAnsi="Times New Roman"/>
          <w:b/>
          <w:bCs/>
          <w:szCs w:val="24"/>
        </w:rPr>
        <w:t>ağa uyum sağlamış</w:t>
      </w:r>
      <w:r w:rsidRPr="00010171">
        <w:rPr>
          <w:rFonts w:ascii="Times New Roman" w:hAnsi="Times New Roman"/>
          <w:b/>
          <w:szCs w:val="24"/>
        </w:rPr>
        <w:t>, çağı yönlendiren gençler yetiştirmek i</w:t>
      </w:r>
      <w:r w:rsidR="00BD5026">
        <w:rPr>
          <w:rFonts w:ascii="Times New Roman" w:hAnsi="Times New Roman"/>
          <w:b/>
          <w:szCs w:val="24"/>
        </w:rPr>
        <w:t xml:space="preserve">çin kurulan </w:t>
      </w:r>
      <w:r w:rsidRPr="00010171">
        <w:rPr>
          <w:rFonts w:ascii="Times New Roman" w:hAnsi="Times New Roman"/>
          <w:b/>
          <w:szCs w:val="24"/>
        </w:rPr>
        <w:t>okulumuz, geleceğimiz temina</w:t>
      </w:r>
      <w:r w:rsidR="00BD5026">
        <w:rPr>
          <w:rFonts w:ascii="Times New Roman" w:hAnsi="Times New Roman"/>
          <w:b/>
          <w:szCs w:val="24"/>
        </w:rPr>
        <w:t xml:space="preserve">tı olan öğrencilerimizi </w:t>
      </w:r>
      <w:r w:rsidRPr="00010171">
        <w:rPr>
          <w:rFonts w:ascii="Times New Roman" w:hAnsi="Times New Roman"/>
          <w:b/>
          <w:szCs w:val="24"/>
        </w:rPr>
        <w:t xml:space="preserve">daha iyi </w:t>
      </w:r>
      <w:r w:rsidR="00BD5026" w:rsidRPr="00010171">
        <w:rPr>
          <w:rFonts w:ascii="Times New Roman" w:hAnsi="Times New Roman"/>
          <w:b/>
          <w:szCs w:val="24"/>
        </w:rPr>
        <w:t>imkânlarla</w:t>
      </w:r>
      <w:r w:rsidRPr="00010171">
        <w:rPr>
          <w:rFonts w:ascii="Times New Roman" w:hAnsi="Times New Roman"/>
          <w:b/>
          <w:szCs w:val="24"/>
        </w:rPr>
        <w:t xml:space="preserve"> yetiş</w:t>
      </w:r>
      <w:r>
        <w:rPr>
          <w:rFonts w:ascii="Times New Roman" w:hAnsi="Times New Roman"/>
          <w:b/>
          <w:szCs w:val="24"/>
        </w:rPr>
        <w:t>tir</w:t>
      </w:r>
      <w:r w:rsidRPr="00010171">
        <w:rPr>
          <w:rFonts w:ascii="Times New Roman" w:hAnsi="Times New Roman"/>
          <w:b/>
          <w:szCs w:val="24"/>
        </w:rPr>
        <w:t>ip, düşünce ufku ve yenilikçi ruhu açık Türkiye Cumhuriyetinin çıtasını daha yükseklere taşıyan bireyler olması için öğretmenleri ve idare</w:t>
      </w:r>
      <w:r w:rsidR="00BD5026">
        <w:rPr>
          <w:rFonts w:ascii="Times New Roman" w:hAnsi="Times New Roman"/>
          <w:b/>
          <w:szCs w:val="24"/>
        </w:rPr>
        <w:t xml:space="preserve">cileriyle özverili bir şekilde </w:t>
      </w:r>
      <w:r w:rsidRPr="00010171">
        <w:rPr>
          <w:rFonts w:ascii="Times New Roman" w:hAnsi="Times New Roman"/>
          <w:b/>
          <w:szCs w:val="24"/>
        </w:rPr>
        <w:t>tüm azmimizle çalışmaktayız.</w:t>
      </w:r>
    </w:p>
    <w:p w14:paraId="2A3E56E7" w14:textId="77777777" w:rsidR="00BD5026" w:rsidRPr="00010171" w:rsidRDefault="00BD5026" w:rsidP="00851D23">
      <w:pPr>
        <w:jc w:val="both"/>
        <w:rPr>
          <w:rFonts w:ascii="Times New Roman" w:hAnsi="Times New Roman"/>
          <w:b/>
          <w:szCs w:val="24"/>
        </w:rPr>
      </w:pPr>
    </w:p>
    <w:p w14:paraId="07BF6AE8" w14:textId="2B5BCB34" w:rsidR="00851D23" w:rsidRDefault="00851D23" w:rsidP="00851D23">
      <w:pPr>
        <w:jc w:val="both"/>
        <w:rPr>
          <w:rFonts w:ascii="Times New Roman" w:hAnsi="Times New Roman"/>
          <w:b/>
          <w:szCs w:val="24"/>
        </w:rPr>
      </w:pPr>
      <w:r w:rsidRPr="00010171">
        <w:rPr>
          <w:rFonts w:ascii="Times New Roman" w:hAnsi="Times New Roman"/>
          <w:b/>
          <w:bCs/>
          <w:szCs w:val="24"/>
        </w:rPr>
        <w:t xml:space="preserve">          Yunus Emre Ortaokulu olarak en büyük amacımız </w:t>
      </w:r>
      <w:r w:rsidRPr="00010171">
        <w:rPr>
          <w:rFonts w:ascii="Times New Roman" w:hAnsi="Times New Roman"/>
          <w:b/>
          <w:szCs w:val="24"/>
        </w:rPr>
        <w:t>yalnızca ortaokul mezunu gençler yetiştirmek değil, girdikleri her türlü orta</w:t>
      </w:r>
      <w:r>
        <w:rPr>
          <w:rFonts w:ascii="Times New Roman" w:hAnsi="Times New Roman"/>
          <w:b/>
          <w:szCs w:val="24"/>
        </w:rPr>
        <w:t>mda çevresindekilere ışık tutan</w:t>
      </w:r>
      <w:r w:rsidRPr="00010171">
        <w:rPr>
          <w:rFonts w:ascii="Times New Roman" w:hAnsi="Times New Roman"/>
          <w:b/>
          <w:szCs w:val="24"/>
        </w:rPr>
        <w:t>,</w:t>
      </w:r>
      <w:r>
        <w:rPr>
          <w:rFonts w:ascii="Times New Roman" w:hAnsi="Times New Roman"/>
          <w:b/>
          <w:szCs w:val="24"/>
        </w:rPr>
        <w:t xml:space="preserve">  hayata hazır,  hayatı aydınlatan</w:t>
      </w:r>
      <w:r w:rsidRPr="00010171">
        <w:rPr>
          <w:rFonts w:ascii="Times New Roman" w:hAnsi="Times New Roman"/>
          <w:b/>
          <w:szCs w:val="24"/>
        </w:rPr>
        <w:t>, bizleri daha da ileriye götürecek gençler yetiştirmektir. İdare ve öğretmen kadrosuyla bizler çağa ayak uydurmuş, yeniliklere açık, Türkiye Cumhuriyetini daha da yükseltecek gençler yetiştirmeyi ilke edinmiş bulunmaktayız.</w:t>
      </w:r>
    </w:p>
    <w:p w14:paraId="7B8F40F6" w14:textId="77777777" w:rsidR="00BD5026" w:rsidRPr="00010171" w:rsidRDefault="00BD5026" w:rsidP="00851D23">
      <w:pPr>
        <w:jc w:val="both"/>
        <w:rPr>
          <w:rFonts w:ascii="Times New Roman" w:hAnsi="Times New Roman"/>
          <w:b/>
          <w:szCs w:val="24"/>
        </w:rPr>
      </w:pPr>
    </w:p>
    <w:p w14:paraId="5574E7FF" w14:textId="692AECB0" w:rsidR="00851D23" w:rsidRDefault="00851D23" w:rsidP="00851D23">
      <w:pPr>
        <w:jc w:val="both"/>
        <w:rPr>
          <w:rFonts w:ascii="Times New Roman" w:hAnsi="Times New Roman"/>
          <w:b/>
          <w:szCs w:val="24"/>
        </w:rPr>
      </w:pPr>
      <w:r w:rsidRPr="00010171">
        <w:rPr>
          <w:rFonts w:ascii="Times New Roman" w:hAnsi="Times New Roman"/>
          <w:b/>
          <w:szCs w:val="24"/>
        </w:rPr>
        <w:t xml:space="preserve">  </w:t>
      </w:r>
      <w:r w:rsidR="00BD5026">
        <w:rPr>
          <w:rFonts w:ascii="Times New Roman" w:hAnsi="Times New Roman"/>
          <w:b/>
          <w:szCs w:val="24"/>
        </w:rPr>
        <w:t xml:space="preserve">        </w:t>
      </w:r>
      <w:r>
        <w:rPr>
          <w:rFonts w:ascii="Times New Roman" w:hAnsi="Times New Roman"/>
          <w:b/>
          <w:szCs w:val="24"/>
        </w:rPr>
        <w:t>Stratejik Plan</w:t>
      </w:r>
      <w:r w:rsidRPr="00010171">
        <w:rPr>
          <w:rFonts w:ascii="Times New Roman" w:hAnsi="Times New Roman"/>
          <w:b/>
          <w:szCs w:val="24"/>
        </w:rPr>
        <w:t>da belirlenen hedeflerimizi ne ölçüde gerçekleştirdiğimiz, plan dönemi içindeki her yılsonund</w:t>
      </w:r>
      <w:r w:rsidR="00E62114">
        <w:rPr>
          <w:rFonts w:ascii="Times New Roman" w:hAnsi="Times New Roman"/>
          <w:b/>
          <w:szCs w:val="24"/>
        </w:rPr>
        <w:t xml:space="preserve">a gözden geçirilecek ve gereken </w:t>
      </w:r>
      <w:proofErr w:type="gramStart"/>
      <w:r w:rsidRPr="00010171">
        <w:rPr>
          <w:rFonts w:ascii="Times New Roman" w:hAnsi="Times New Roman"/>
          <w:b/>
          <w:szCs w:val="24"/>
        </w:rPr>
        <w:t>revizyonlar</w:t>
      </w:r>
      <w:proofErr w:type="gramEnd"/>
      <w:r w:rsidRPr="00010171">
        <w:rPr>
          <w:rFonts w:ascii="Times New Roman" w:hAnsi="Times New Roman"/>
          <w:b/>
          <w:szCs w:val="24"/>
        </w:rPr>
        <w:t xml:space="preserve"> yapılacaktır.</w:t>
      </w:r>
    </w:p>
    <w:p w14:paraId="2EC718C5" w14:textId="77777777" w:rsidR="00BD5026" w:rsidRPr="00010171" w:rsidRDefault="00BD5026" w:rsidP="00851D23">
      <w:pPr>
        <w:jc w:val="both"/>
        <w:rPr>
          <w:rFonts w:ascii="Times New Roman" w:hAnsi="Times New Roman"/>
          <w:b/>
          <w:szCs w:val="24"/>
        </w:rPr>
      </w:pPr>
    </w:p>
    <w:p w14:paraId="00F517CE" w14:textId="155E950A" w:rsidR="00851D23" w:rsidRPr="00010171" w:rsidRDefault="00BD5026" w:rsidP="00851D23">
      <w:pPr>
        <w:jc w:val="both"/>
        <w:rPr>
          <w:rFonts w:ascii="Times New Roman" w:hAnsi="Times New Roman"/>
          <w:b/>
          <w:szCs w:val="24"/>
        </w:rPr>
      </w:pPr>
      <w:r>
        <w:rPr>
          <w:rFonts w:ascii="Times New Roman" w:hAnsi="Times New Roman"/>
          <w:b/>
          <w:szCs w:val="24"/>
        </w:rPr>
        <w:t xml:space="preserve">          </w:t>
      </w:r>
      <w:r w:rsidR="00851D23" w:rsidRPr="00010171">
        <w:rPr>
          <w:rFonts w:ascii="Times New Roman" w:hAnsi="Times New Roman"/>
          <w:b/>
          <w:szCs w:val="24"/>
        </w:rPr>
        <w:t>Yunus Emre Ortaokul</w:t>
      </w:r>
      <w:r w:rsidR="00851D23">
        <w:rPr>
          <w:rFonts w:ascii="Times New Roman" w:hAnsi="Times New Roman"/>
          <w:b/>
          <w:szCs w:val="24"/>
        </w:rPr>
        <w:t>u Stratejik Planında</w:t>
      </w:r>
      <w:r w:rsidR="00E62114">
        <w:rPr>
          <w:rFonts w:ascii="Times New Roman" w:hAnsi="Times New Roman"/>
          <w:b/>
          <w:szCs w:val="24"/>
        </w:rPr>
        <w:t xml:space="preserve"> </w:t>
      </w:r>
      <w:r w:rsidR="00851D23" w:rsidRPr="00010171">
        <w:rPr>
          <w:rFonts w:ascii="Times New Roman" w:hAnsi="Times New Roman"/>
          <w:b/>
          <w:szCs w:val="24"/>
        </w:rPr>
        <w:t>belirtilen</w:t>
      </w:r>
      <w:r w:rsidR="00851D23">
        <w:rPr>
          <w:rFonts w:ascii="Times New Roman" w:hAnsi="Times New Roman"/>
          <w:b/>
          <w:szCs w:val="24"/>
        </w:rPr>
        <w:t xml:space="preserve"> amaç ve hedeflere ulaşmamızın o</w:t>
      </w:r>
      <w:r w:rsidR="00851D23" w:rsidRPr="00010171">
        <w:rPr>
          <w:rFonts w:ascii="Times New Roman" w:hAnsi="Times New Roman"/>
          <w:b/>
          <w:szCs w:val="24"/>
        </w:rPr>
        <w:t xml:space="preserve">kulumuzun gelişme ve kurumsallaşma süreçlerine önemli katkılar sağlayacağına inanmaktayız.                                                                                                                                                                                                                                     </w:t>
      </w:r>
    </w:p>
    <w:p w14:paraId="667AFB9B" w14:textId="77777777" w:rsidR="00055777" w:rsidRPr="002636CB" w:rsidRDefault="00055777" w:rsidP="00055777">
      <w:pPr>
        <w:pStyle w:val="GvdeMetni"/>
        <w:rPr>
          <w:rFonts w:ascii="Times New Roman" w:hAnsi="Times New Roman" w:cs="Times New Roman"/>
          <w:b/>
          <w:sz w:val="22"/>
          <w:szCs w:val="22"/>
        </w:rPr>
      </w:pPr>
    </w:p>
    <w:p w14:paraId="6A2F7022" w14:textId="77777777" w:rsidR="00E62114" w:rsidRDefault="00E62114" w:rsidP="00E62114">
      <w:pPr>
        <w:pStyle w:val="GvdeMetni"/>
        <w:tabs>
          <w:tab w:val="left" w:pos="3969"/>
        </w:tabs>
        <w:spacing w:before="207"/>
        <w:rPr>
          <w:rFonts w:ascii="Times New Roman" w:hAnsi="Times New Roman" w:cs="Times New Roman"/>
          <w:b/>
          <w:sz w:val="22"/>
          <w:szCs w:val="22"/>
        </w:rPr>
      </w:pPr>
      <w:r>
        <w:rPr>
          <w:rFonts w:ascii="Times New Roman" w:hAnsi="Times New Roman" w:cs="Times New Roman"/>
          <w:b/>
          <w:sz w:val="22"/>
          <w:szCs w:val="22"/>
        </w:rPr>
        <w:tab/>
      </w:r>
    </w:p>
    <w:p w14:paraId="7683FBA9" w14:textId="77777777" w:rsidR="00E62114" w:rsidRDefault="00E62114" w:rsidP="00E62114">
      <w:pPr>
        <w:pStyle w:val="GvdeMetni"/>
        <w:tabs>
          <w:tab w:val="left" w:pos="3969"/>
        </w:tabs>
        <w:spacing w:before="207"/>
        <w:rPr>
          <w:rFonts w:ascii="Times New Roman" w:hAnsi="Times New Roman" w:cs="Times New Roman"/>
          <w:b/>
          <w:sz w:val="22"/>
          <w:szCs w:val="22"/>
        </w:rPr>
      </w:pPr>
    </w:p>
    <w:p w14:paraId="59E09B1B" w14:textId="77777777" w:rsidR="00E62114" w:rsidRDefault="00E62114" w:rsidP="00E62114">
      <w:pPr>
        <w:pStyle w:val="GvdeMetni"/>
        <w:tabs>
          <w:tab w:val="left" w:pos="3969"/>
        </w:tabs>
        <w:spacing w:before="207"/>
        <w:rPr>
          <w:rFonts w:ascii="Times New Roman" w:hAnsi="Times New Roman" w:cs="Times New Roman"/>
          <w:b/>
          <w:sz w:val="22"/>
          <w:szCs w:val="22"/>
        </w:rPr>
      </w:pPr>
    </w:p>
    <w:p w14:paraId="74AB128E" w14:textId="77777777" w:rsidR="00E62114" w:rsidRDefault="00E62114" w:rsidP="00E62114">
      <w:pPr>
        <w:pStyle w:val="GvdeMetni"/>
        <w:tabs>
          <w:tab w:val="left" w:pos="3969"/>
        </w:tabs>
        <w:spacing w:before="207"/>
        <w:rPr>
          <w:rFonts w:ascii="Times New Roman" w:hAnsi="Times New Roman" w:cs="Times New Roman"/>
          <w:b/>
          <w:sz w:val="22"/>
          <w:szCs w:val="22"/>
        </w:rPr>
      </w:pPr>
    </w:p>
    <w:p w14:paraId="171351FC" w14:textId="4216E4E5" w:rsidR="00055777" w:rsidRPr="00E62114" w:rsidRDefault="00E62114" w:rsidP="00E62114">
      <w:pPr>
        <w:pStyle w:val="GvdeMetni"/>
        <w:tabs>
          <w:tab w:val="left" w:pos="3969"/>
        </w:tabs>
        <w:spacing w:before="207"/>
        <w:jc w:val="center"/>
        <w:rPr>
          <w:rFonts w:ascii="Times New Roman" w:hAnsi="Times New Roman" w:cs="Times New Roman"/>
          <w:sz w:val="22"/>
          <w:szCs w:val="22"/>
        </w:rPr>
      </w:pPr>
      <w:r>
        <w:rPr>
          <w:rFonts w:ascii="Times New Roman" w:hAnsi="Times New Roman" w:cs="Times New Roman"/>
          <w:sz w:val="22"/>
          <w:szCs w:val="22"/>
        </w:rPr>
        <w:t xml:space="preserve">                                                                                                   </w:t>
      </w:r>
      <w:r w:rsidR="00553EDA">
        <w:rPr>
          <w:rFonts w:ascii="Times New Roman" w:hAnsi="Times New Roman" w:cs="Times New Roman"/>
          <w:sz w:val="22"/>
          <w:szCs w:val="22"/>
        </w:rPr>
        <w:t xml:space="preserve">                             </w:t>
      </w:r>
      <w:r w:rsidR="002F3957">
        <w:rPr>
          <w:rFonts w:ascii="Times New Roman" w:hAnsi="Times New Roman" w:cs="Times New Roman"/>
          <w:sz w:val="22"/>
          <w:szCs w:val="22"/>
        </w:rPr>
        <w:t xml:space="preserve">        </w:t>
      </w:r>
      <w:r w:rsidR="00553EDA">
        <w:rPr>
          <w:rFonts w:ascii="Times New Roman" w:hAnsi="Times New Roman" w:cs="Times New Roman"/>
          <w:sz w:val="22"/>
          <w:szCs w:val="22"/>
        </w:rPr>
        <w:t xml:space="preserve"> </w:t>
      </w:r>
      <w:r w:rsidRPr="00E62114">
        <w:rPr>
          <w:rFonts w:ascii="Times New Roman" w:hAnsi="Times New Roman" w:cs="Times New Roman"/>
          <w:sz w:val="22"/>
          <w:szCs w:val="22"/>
        </w:rPr>
        <w:t>Sebahat ÇETİNER</w:t>
      </w:r>
    </w:p>
    <w:p w14:paraId="179F15CB" w14:textId="5332C80F" w:rsidR="00055777" w:rsidRPr="00E62114" w:rsidRDefault="00E62114" w:rsidP="00E62114">
      <w:pPr>
        <w:jc w:val="right"/>
        <w:rPr>
          <w:rFonts w:ascii="Times New Roman" w:hAnsi="Times New Roman" w:cs="Times New Roman"/>
          <w:sz w:val="24"/>
          <w:szCs w:val="24"/>
        </w:rPr>
      </w:pPr>
      <w:r w:rsidRPr="00E62114">
        <w:rPr>
          <w:rFonts w:ascii="Times New Roman" w:hAnsi="Times New Roman" w:cs="Times New Roman"/>
          <w:sz w:val="24"/>
          <w:szCs w:val="24"/>
        </w:rPr>
        <w:t xml:space="preserve">             </w:t>
      </w:r>
      <w:r>
        <w:rPr>
          <w:rFonts w:ascii="Times New Roman" w:hAnsi="Times New Roman" w:cs="Times New Roman"/>
          <w:sz w:val="24"/>
          <w:szCs w:val="24"/>
        </w:rPr>
        <w:t xml:space="preserve"> </w:t>
      </w:r>
      <w:r w:rsidR="00055777" w:rsidRPr="00E62114">
        <w:rPr>
          <w:rFonts w:ascii="Times New Roman" w:hAnsi="Times New Roman" w:cs="Times New Roman"/>
          <w:sz w:val="24"/>
          <w:szCs w:val="24"/>
        </w:rPr>
        <w:t>OKUL MÜDÜRÜ</w:t>
      </w:r>
    </w:p>
    <w:p w14:paraId="29B660EF" w14:textId="45F6129F" w:rsidR="00055777" w:rsidRDefault="00055777">
      <w:pPr>
        <w:rPr>
          <w:rFonts w:ascii="Times New Roman" w:hAnsi="Times New Roman" w:cs="Times New Roman"/>
          <w:sz w:val="24"/>
        </w:rPr>
      </w:pPr>
      <w:r>
        <w:rPr>
          <w:rFonts w:ascii="Times New Roman" w:hAnsi="Times New Roman" w:cs="Times New Roman"/>
          <w:sz w:val="24"/>
        </w:rPr>
        <w:br w:type="page"/>
      </w:r>
    </w:p>
    <w:p w14:paraId="0C35459E" w14:textId="11A9C241"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lastRenderedPageBreak/>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78B32A6E" w14:textId="02C76762" w:rsidR="00DA21BD" w:rsidRDefault="006E5E60">
          <w:pPr>
            <w:pStyle w:val="T1"/>
            <w:tabs>
              <w:tab w:val="right" w:leader="dot" w:pos="8920"/>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8650824" w:history="1">
            <w:r w:rsidR="00DA21BD" w:rsidRPr="007D7F88">
              <w:rPr>
                <w:rStyle w:val="Kpr"/>
                <w:noProof/>
                <w:spacing w:val="-2"/>
              </w:rPr>
              <w:t>SUNUŞ</w:t>
            </w:r>
            <w:r w:rsidR="00DA21BD">
              <w:rPr>
                <w:noProof/>
                <w:webHidden/>
              </w:rPr>
              <w:tab/>
            </w:r>
            <w:r w:rsidR="00DA21BD">
              <w:rPr>
                <w:noProof/>
                <w:webHidden/>
              </w:rPr>
              <w:fldChar w:fldCharType="begin"/>
            </w:r>
            <w:r w:rsidR="00DA21BD">
              <w:rPr>
                <w:noProof/>
                <w:webHidden/>
              </w:rPr>
              <w:instrText xml:space="preserve"> PAGEREF _Toc168650824 \h </w:instrText>
            </w:r>
            <w:r w:rsidR="00DA21BD">
              <w:rPr>
                <w:noProof/>
                <w:webHidden/>
              </w:rPr>
            </w:r>
            <w:r w:rsidR="00DA21BD">
              <w:rPr>
                <w:noProof/>
                <w:webHidden/>
              </w:rPr>
              <w:fldChar w:fldCharType="separate"/>
            </w:r>
            <w:r w:rsidR="00656385">
              <w:rPr>
                <w:noProof/>
                <w:webHidden/>
              </w:rPr>
              <w:t>4</w:t>
            </w:r>
            <w:r w:rsidR="00DA21BD">
              <w:rPr>
                <w:noProof/>
                <w:webHidden/>
              </w:rPr>
              <w:fldChar w:fldCharType="end"/>
            </w:r>
          </w:hyperlink>
        </w:p>
        <w:p w14:paraId="0C6FB22E" w14:textId="4A55F347" w:rsidR="00DA21BD" w:rsidRDefault="00656385">
          <w:pPr>
            <w:pStyle w:val="T1"/>
            <w:tabs>
              <w:tab w:val="right" w:leader="dot" w:pos="8920"/>
            </w:tabs>
            <w:rPr>
              <w:rFonts w:asciiTheme="minorHAnsi" w:eastAsiaTheme="minorEastAsia" w:hAnsiTheme="minorHAnsi" w:cstheme="minorBidi"/>
              <w:noProof/>
              <w:lang w:eastAsia="tr-TR"/>
            </w:rPr>
          </w:pPr>
          <w:hyperlink w:anchor="_Toc168650825" w:history="1">
            <w:r w:rsidR="00DA21BD" w:rsidRPr="007D7F88">
              <w:rPr>
                <w:rStyle w:val="Kpr"/>
                <w:noProof/>
              </w:rPr>
              <w:t>1. GİRİŞ VE STRATEJİK PLANIN HAZIRLIK SÜRECİ</w:t>
            </w:r>
            <w:r w:rsidR="00DA21BD">
              <w:rPr>
                <w:noProof/>
                <w:webHidden/>
              </w:rPr>
              <w:tab/>
            </w:r>
            <w:r w:rsidR="00DA21BD">
              <w:rPr>
                <w:noProof/>
                <w:webHidden/>
              </w:rPr>
              <w:fldChar w:fldCharType="begin"/>
            </w:r>
            <w:r w:rsidR="00DA21BD">
              <w:rPr>
                <w:noProof/>
                <w:webHidden/>
              </w:rPr>
              <w:instrText xml:space="preserve"> PAGEREF _Toc168650825 \h </w:instrText>
            </w:r>
            <w:r w:rsidR="00DA21BD">
              <w:rPr>
                <w:noProof/>
                <w:webHidden/>
              </w:rPr>
            </w:r>
            <w:r w:rsidR="00DA21BD">
              <w:rPr>
                <w:noProof/>
                <w:webHidden/>
              </w:rPr>
              <w:fldChar w:fldCharType="separate"/>
            </w:r>
            <w:r>
              <w:rPr>
                <w:noProof/>
                <w:webHidden/>
              </w:rPr>
              <w:t>7</w:t>
            </w:r>
            <w:r w:rsidR="00DA21BD">
              <w:rPr>
                <w:noProof/>
                <w:webHidden/>
              </w:rPr>
              <w:fldChar w:fldCharType="end"/>
            </w:r>
          </w:hyperlink>
        </w:p>
        <w:p w14:paraId="341337B3" w14:textId="7C00A4C7" w:rsidR="00DA21BD" w:rsidRDefault="00656385">
          <w:pPr>
            <w:pStyle w:val="T2"/>
            <w:tabs>
              <w:tab w:val="right" w:leader="dot" w:pos="8920"/>
            </w:tabs>
            <w:rPr>
              <w:rFonts w:asciiTheme="minorHAnsi" w:eastAsiaTheme="minorEastAsia" w:hAnsiTheme="minorHAnsi" w:cstheme="minorBidi"/>
              <w:noProof/>
              <w:lang w:eastAsia="tr-TR"/>
            </w:rPr>
          </w:pPr>
          <w:hyperlink w:anchor="_Toc168650826" w:history="1">
            <w:r w:rsidR="00DA21BD" w:rsidRPr="007D7F88">
              <w:rPr>
                <w:rStyle w:val="Kpr"/>
                <w:noProof/>
              </w:rPr>
              <w:t>1.1 Strateji Geliştirme Kurulu ve Stratejik Plan Ekibi</w:t>
            </w:r>
            <w:r w:rsidR="00DA21BD">
              <w:rPr>
                <w:noProof/>
                <w:webHidden/>
              </w:rPr>
              <w:tab/>
            </w:r>
            <w:r w:rsidR="00DA21BD">
              <w:rPr>
                <w:noProof/>
                <w:webHidden/>
              </w:rPr>
              <w:fldChar w:fldCharType="begin"/>
            </w:r>
            <w:r w:rsidR="00DA21BD">
              <w:rPr>
                <w:noProof/>
                <w:webHidden/>
              </w:rPr>
              <w:instrText xml:space="preserve"> PAGEREF _Toc168650826 \h </w:instrText>
            </w:r>
            <w:r w:rsidR="00DA21BD">
              <w:rPr>
                <w:noProof/>
                <w:webHidden/>
              </w:rPr>
            </w:r>
            <w:r w:rsidR="00DA21BD">
              <w:rPr>
                <w:noProof/>
                <w:webHidden/>
              </w:rPr>
              <w:fldChar w:fldCharType="separate"/>
            </w:r>
            <w:r>
              <w:rPr>
                <w:noProof/>
                <w:webHidden/>
              </w:rPr>
              <w:t>7</w:t>
            </w:r>
            <w:r w:rsidR="00DA21BD">
              <w:rPr>
                <w:noProof/>
                <w:webHidden/>
              </w:rPr>
              <w:fldChar w:fldCharType="end"/>
            </w:r>
          </w:hyperlink>
        </w:p>
        <w:p w14:paraId="604C8F37" w14:textId="4C6781EC" w:rsidR="00DA21BD" w:rsidRDefault="00656385">
          <w:pPr>
            <w:pStyle w:val="T2"/>
            <w:tabs>
              <w:tab w:val="right" w:leader="dot" w:pos="8920"/>
            </w:tabs>
            <w:rPr>
              <w:rFonts w:asciiTheme="minorHAnsi" w:eastAsiaTheme="minorEastAsia" w:hAnsiTheme="minorHAnsi" w:cstheme="minorBidi"/>
              <w:noProof/>
              <w:lang w:eastAsia="tr-TR"/>
            </w:rPr>
          </w:pPr>
          <w:hyperlink w:anchor="_Toc168650827" w:history="1">
            <w:r w:rsidR="00DA21BD" w:rsidRPr="007D7F88">
              <w:rPr>
                <w:rStyle w:val="Kpr"/>
                <w:noProof/>
              </w:rPr>
              <w:t>1.2 Planlama Süreci</w:t>
            </w:r>
            <w:r w:rsidR="00DA21BD">
              <w:rPr>
                <w:noProof/>
                <w:webHidden/>
              </w:rPr>
              <w:tab/>
            </w:r>
            <w:r w:rsidR="00DA21BD">
              <w:rPr>
                <w:noProof/>
                <w:webHidden/>
              </w:rPr>
              <w:fldChar w:fldCharType="begin"/>
            </w:r>
            <w:r w:rsidR="00DA21BD">
              <w:rPr>
                <w:noProof/>
                <w:webHidden/>
              </w:rPr>
              <w:instrText xml:space="preserve"> PAGEREF _Toc168650827 \h </w:instrText>
            </w:r>
            <w:r w:rsidR="00DA21BD">
              <w:rPr>
                <w:noProof/>
                <w:webHidden/>
              </w:rPr>
            </w:r>
            <w:r w:rsidR="00DA21BD">
              <w:rPr>
                <w:noProof/>
                <w:webHidden/>
              </w:rPr>
              <w:fldChar w:fldCharType="separate"/>
            </w:r>
            <w:r>
              <w:rPr>
                <w:noProof/>
                <w:webHidden/>
              </w:rPr>
              <w:t>7</w:t>
            </w:r>
            <w:r w:rsidR="00DA21BD">
              <w:rPr>
                <w:noProof/>
                <w:webHidden/>
              </w:rPr>
              <w:fldChar w:fldCharType="end"/>
            </w:r>
          </w:hyperlink>
        </w:p>
        <w:p w14:paraId="741F0BDE" w14:textId="664F289D" w:rsidR="00DA21BD" w:rsidRDefault="00656385">
          <w:pPr>
            <w:pStyle w:val="T1"/>
            <w:tabs>
              <w:tab w:val="right" w:leader="dot" w:pos="8920"/>
            </w:tabs>
            <w:rPr>
              <w:rFonts w:asciiTheme="minorHAnsi" w:eastAsiaTheme="minorEastAsia" w:hAnsiTheme="minorHAnsi" w:cstheme="minorBidi"/>
              <w:noProof/>
              <w:lang w:eastAsia="tr-TR"/>
            </w:rPr>
          </w:pPr>
          <w:hyperlink w:anchor="_Toc168650828" w:history="1">
            <w:r w:rsidR="00DA21BD" w:rsidRPr="007D7F88">
              <w:rPr>
                <w:rStyle w:val="Kpr"/>
                <w:noProof/>
              </w:rPr>
              <w:t>2. DURUM ANALİZİ</w:t>
            </w:r>
            <w:r w:rsidR="00DA21BD">
              <w:rPr>
                <w:noProof/>
                <w:webHidden/>
              </w:rPr>
              <w:tab/>
            </w:r>
            <w:r w:rsidR="00DA21BD">
              <w:rPr>
                <w:noProof/>
                <w:webHidden/>
              </w:rPr>
              <w:fldChar w:fldCharType="begin"/>
            </w:r>
            <w:r w:rsidR="00DA21BD">
              <w:rPr>
                <w:noProof/>
                <w:webHidden/>
              </w:rPr>
              <w:instrText xml:space="preserve"> PAGEREF _Toc168650828 \h </w:instrText>
            </w:r>
            <w:r w:rsidR="00DA21BD">
              <w:rPr>
                <w:noProof/>
                <w:webHidden/>
              </w:rPr>
            </w:r>
            <w:r w:rsidR="00DA21BD">
              <w:rPr>
                <w:noProof/>
                <w:webHidden/>
              </w:rPr>
              <w:fldChar w:fldCharType="separate"/>
            </w:r>
            <w:r>
              <w:rPr>
                <w:noProof/>
                <w:webHidden/>
              </w:rPr>
              <w:t>9</w:t>
            </w:r>
            <w:r w:rsidR="00DA21BD">
              <w:rPr>
                <w:noProof/>
                <w:webHidden/>
              </w:rPr>
              <w:fldChar w:fldCharType="end"/>
            </w:r>
          </w:hyperlink>
        </w:p>
        <w:p w14:paraId="66172A26" w14:textId="201CBA45" w:rsidR="00DA21BD" w:rsidRDefault="00656385">
          <w:pPr>
            <w:pStyle w:val="T2"/>
            <w:tabs>
              <w:tab w:val="right" w:leader="dot" w:pos="8920"/>
            </w:tabs>
            <w:rPr>
              <w:rFonts w:asciiTheme="minorHAnsi" w:eastAsiaTheme="minorEastAsia" w:hAnsiTheme="minorHAnsi" w:cstheme="minorBidi"/>
              <w:noProof/>
              <w:lang w:eastAsia="tr-TR"/>
            </w:rPr>
          </w:pPr>
          <w:hyperlink w:anchor="_Toc168650829" w:history="1">
            <w:r w:rsidR="00DA21BD" w:rsidRPr="007D7F88">
              <w:rPr>
                <w:rStyle w:val="Kpr"/>
                <w:noProof/>
              </w:rPr>
              <w:t>2.1 Kurumsal Tarihçe</w:t>
            </w:r>
            <w:r w:rsidR="00DA21BD">
              <w:rPr>
                <w:noProof/>
                <w:webHidden/>
              </w:rPr>
              <w:tab/>
            </w:r>
            <w:r w:rsidR="00DA21BD">
              <w:rPr>
                <w:noProof/>
                <w:webHidden/>
              </w:rPr>
              <w:fldChar w:fldCharType="begin"/>
            </w:r>
            <w:r w:rsidR="00DA21BD">
              <w:rPr>
                <w:noProof/>
                <w:webHidden/>
              </w:rPr>
              <w:instrText xml:space="preserve"> PAGEREF _Toc168650829 \h </w:instrText>
            </w:r>
            <w:r w:rsidR="00DA21BD">
              <w:rPr>
                <w:noProof/>
                <w:webHidden/>
              </w:rPr>
            </w:r>
            <w:r w:rsidR="00DA21BD">
              <w:rPr>
                <w:noProof/>
                <w:webHidden/>
              </w:rPr>
              <w:fldChar w:fldCharType="separate"/>
            </w:r>
            <w:r>
              <w:rPr>
                <w:noProof/>
                <w:webHidden/>
              </w:rPr>
              <w:t>10</w:t>
            </w:r>
            <w:r w:rsidR="00DA21BD">
              <w:rPr>
                <w:noProof/>
                <w:webHidden/>
              </w:rPr>
              <w:fldChar w:fldCharType="end"/>
            </w:r>
          </w:hyperlink>
        </w:p>
        <w:p w14:paraId="21B8E03A" w14:textId="78969752" w:rsidR="00DA21BD" w:rsidRDefault="00656385">
          <w:pPr>
            <w:pStyle w:val="T2"/>
            <w:tabs>
              <w:tab w:val="right" w:leader="dot" w:pos="8920"/>
            </w:tabs>
            <w:rPr>
              <w:rFonts w:asciiTheme="minorHAnsi" w:eastAsiaTheme="minorEastAsia" w:hAnsiTheme="minorHAnsi" w:cstheme="minorBidi"/>
              <w:noProof/>
              <w:lang w:eastAsia="tr-TR"/>
            </w:rPr>
          </w:pPr>
          <w:hyperlink w:anchor="_Toc168650830" w:history="1">
            <w:r w:rsidR="00DA21BD" w:rsidRPr="007D7F88">
              <w:rPr>
                <w:rStyle w:val="Kpr"/>
                <w:noProof/>
              </w:rPr>
              <w:t>2.2 Uygulanmakta Olan Stratejik Planın Değerlendirilmesi</w:t>
            </w:r>
            <w:r w:rsidR="00DA21BD">
              <w:rPr>
                <w:noProof/>
                <w:webHidden/>
              </w:rPr>
              <w:tab/>
            </w:r>
            <w:r w:rsidR="00DA21BD">
              <w:rPr>
                <w:noProof/>
                <w:webHidden/>
              </w:rPr>
              <w:fldChar w:fldCharType="begin"/>
            </w:r>
            <w:r w:rsidR="00DA21BD">
              <w:rPr>
                <w:noProof/>
                <w:webHidden/>
              </w:rPr>
              <w:instrText xml:space="preserve"> PAGEREF _Toc168650830 \h </w:instrText>
            </w:r>
            <w:r w:rsidR="00DA21BD">
              <w:rPr>
                <w:noProof/>
                <w:webHidden/>
              </w:rPr>
            </w:r>
            <w:r w:rsidR="00DA21BD">
              <w:rPr>
                <w:noProof/>
                <w:webHidden/>
              </w:rPr>
              <w:fldChar w:fldCharType="separate"/>
            </w:r>
            <w:r>
              <w:rPr>
                <w:noProof/>
                <w:webHidden/>
              </w:rPr>
              <w:t>11</w:t>
            </w:r>
            <w:r w:rsidR="00DA21BD">
              <w:rPr>
                <w:noProof/>
                <w:webHidden/>
              </w:rPr>
              <w:fldChar w:fldCharType="end"/>
            </w:r>
          </w:hyperlink>
        </w:p>
        <w:p w14:paraId="4C7EE48A" w14:textId="239C8CD3" w:rsidR="00DA21BD" w:rsidRDefault="00656385">
          <w:pPr>
            <w:pStyle w:val="T2"/>
            <w:tabs>
              <w:tab w:val="right" w:leader="dot" w:pos="8920"/>
            </w:tabs>
            <w:rPr>
              <w:rFonts w:asciiTheme="minorHAnsi" w:eastAsiaTheme="minorEastAsia" w:hAnsiTheme="minorHAnsi" w:cstheme="minorBidi"/>
              <w:noProof/>
              <w:lang w:eastAsia="tr-TR"/>
            </w:rPr>
          </w:pPr>
          <w:hyperlink w:anchor="_Toc168650831" w:history="1">
            <w:r w:rsidR="00DA21BD" w:rsidRPr="007D7F88">
              <w:rPr>
                <w:rStyle w:val="Kpr"/>
                <w:noProof/>
              </w:rPr>
              <w:t>2.3 Mevzuat Analizi</w:t>
            </w:r>
            <w:r w:rsidR="00DA21BD">
              <w:rPr>
                <w:noProof/>
                <w:webHidden/>
              </w:rPr>
              <w:tab/>
            </w:r>
            <w:r w:rsidR="00DA21BD">
              <w:rPr>
                <w:noProof/>
                <w:webHidden/>
              </w:rPr>
              <w:fldChar w:fldCharType="begin"/>
            </w:r>
            <w:r w:rsidR="00DA21BD">
              <w:rPr>
                <w:noProof/>
                <w:webHidden/>
              </w:rPr>
              <w:instrText xml:space="preserve"> PAGEREF _Toc168650831 \h </w:instrText>
            </w:r>
            <w:r w:rsidR="00DA21BD">
              <w:rPr>
                <w:noProof/>
                <w:webHidden/>
              </w:rPr>
            </w:r>
            <w:r w:rsidR="00DA21BD">
              <w:rPr>
                <w:noProof/>
                <w:webHidden/>
              </w:rPr>
              <w:fldChar w:fldCharType="separate"/>
            </w:r>
            <w:r>
              <w:rPr>
                <w:noProof/>
                <w:webHidden/>
              </w:rPr>
              <w:t>12</w:t>
            </w:r>
            <w:r w:rsidR="00DA21BD">
              <w:rPr>
                <w:noProof/>
                <w:webHidden/>
              </w:rPr>
              <w:fldChar w:fldCharType="end"/>
            </w:r>
          </w:hyperlink>
        </w:p>
        <w:p w14:paraId="3B12694F" w14:textId="15162D55" w:rsidR="00DA21BD" w:rsidRDefault="00656385">
          <w:pPr>
            <w:pStyle w:val="T2"/>
            <w:tabs>
              <w:tab w:val="right" w:leader="dot" w:pos="8920"/>
            </w:tabs>
            <w:rPr>
              <w:rFonts w:asciiTheme="minorHAnsi" w:eastAsiaTheme="minorEastAsia" w:hAnsiTheme="minorHAnsi" w:cstheme="minorBidi"/>
              <w:noProof/>
              <w:lang w:eastAsia="tr-TR"/>
            </w:rPr>
          </w:pPr>
          <w:hyperlink w:anchor="_Toc168650832" w:history="1">
            <w:r w:rsidR="00DA21BD" w:rsidRPr="007D7F88">
              <w:rPr>
                <w:rStyle w:val="Kpr"/>
                <w:noProof/>
              </w:rPr>
              <w:t>2.4 Üst Politika Belgeleri Analizi</w:t>
            </w:r>
            <w:r w:rsidR="00DA21BD">
              <w:rPr>
                <w:noProof/>
                <w:webHidden/>
              </w:rPr>
              <w:tab/>
            </w:r>
            <w:r w:rsidR="00DA21BD">
              <w:rPr>
                <w:noProof/>
                <w:webHidden/>
              </w:rPr>
              <w:fldChar w:fldCharType="begin"/>
            </w:r>
            <w:r w:rsidR="00DA21BD">
              <w:rPr>
                <w:noProof/>
                <w:webHidden/>
              </w:rPr>
              <w:instrText xml:space="preserve"> PAGEREF _Toc168650832 \h </w:instrText>
            </w:r>
            <w:r w:rsidR="00DA21BD">
              <w:rPr>
                <w:noProof/>
                <w:webHidden/>
              </w:rPr>
            </w:r>
            <w:r w:rsidR="00DA21BD">
              <w:rPr>
                <w:noProof/>
                <w:webHidden/>
              </w:rPr>
              <w:fldChar w:fldCharType="separate"/>
            </w:r>
            <w:r>
              <w:rPr>
                <w:noProof/>
                <w:webHidden/>
              </w:rPr>
              <w:t>13</w:t>
            </w:r>
            <w:r w:rsidR="00DA21BD">
              <w:rPr>
                <w:noProof/>
                <w:webHidden/>
              </w:rPr>
              <w:fldChar w:fldCharType="end"/>
            </w:r>
          </w:hyperlink>
        </w:p>
        <w:p w14:paraId="4C5EDA1C" w14:textId="50F898F0" w:rsidR="00DA21BD" w:rsidRDefault="00656385">
          <w:pPr>
            <w:pStyle w:val="T2"/>
            <w:tabs>
              <w:tab w:val="right" w:leader="dot" w:pos="8920"/>
            </w:tabs>
            <w:rPr>
              <w:rFonts w:asciiTheme="minorHAnsi" w:eastAsiaTheme="minorEastAsia" w:hAnsiTheme="minorHAnsi" w:cstheme="minorBidi"/>
              <w:noProof/>
              <w:lang w:eastAsia="tr-TR"/>
            </w:rPr>
          </w:pPr>
          <w:hyperlink w:anchor="_Toc168650833" w:history="1">
            <w:r w:rsidR="00DA21BD" w:rsidRPr="007D7F88">
              <w:rPr>
                <w:rStyle w:val="Kpr"/>
                <w:noProof/>
              </w:rPr>
              <w:t>2.5 Faaliyet Alanları ile Ürün/Hizmetlerin Belirlenmesi</w:t>
            </w:r>
            <w:r w:rsidR="00DA21BD">
              <w:rPr>
                <w:noProof/>
                <w:webHidden/>
              </w:rPr>
              <w:tab/>
            </w:r>
            <w:r w:rsidR="00DA21BD">
              <w:rPr>
                <w:noProof/>
                <w:webHidden/>
              </w:rPr>
              <w:fldChar w:fldCharType="begin"/>
            </w:r>
            <w:r w:rsidR="00DA21BD">
              <w:rPr>
                <w:noProof/>
                <w:webHidden/>
              </w:rPr>
              <w:instrText xml:space="preserve"> PAGEREF _Toc168650833 \h </w:instrText>
            </w:r>
            <w:r w:rsidR="00DA21BD">
              <w:rPr>
                <w:noProof/>
                <w:webHidden/>
              </w:rPr>
            </w:r>
            <w:r w:rsidR="00DA21BD">
              <w:rPr>
                <w:noProof/>
                <w:webHidden/>
              </w:rPr>
              <w:fldChar w:fldCharType="separate"/>
            </w:r>
            <w:r>
              <w:rPr>
                <w:noProof/>
                <w:webHidden/>
              </w:rPr>
              <w:t>14</w:t>
            </w:r>
            <w:r w:rsidR="00DA21BD">
              <w:rPr>
                <w:noProof/>
                <w:webHidden/>
              </w:rPr>
              <w:fldChar w:fldCharType="end"/>
            </w:r>
          </w:hyperlink>
        </w:p>
        <w:p w14:paraId="6DE238EA" w14:textId="0783C087" w:rsidR="00DA21BD" w:rsidRDefault="00656385">
          <w:pPr>
            <w:pStyle w:val="T2"/>
            <w:tabs>
              <w:tab w:val="right" w:leader="dot" w:pos="8920"/>
            </w:tabs>
            <w:rPr>
              <w:rFonts w:asciiTheme="minorHAnsi" w:eastAsiaTheme="minorEastAsia" w:hAnsiTheme="minorHAnsi" w:cstheme="minorBidi"/>
              <w:noProof/>
              <w:lang w:eastAsia="tr-TR"/>
            </w:rPr>
          </w:pPr>
          <w:hyperlink w:anchor="_Toc168650834" w:history="1">
            <w:r w:rsidR="00DA21BD" w:rsidRPr="007D7F88">
              <w:rPr>
                <w:rStyle w:val="Kpr"/>
                <w:noProof/>
              </w:rPr>
              <w:t>2.6 Paydaş Analizi</w:t>
            </w:r>
            <w:r w:rsidR="00DA21BD">
              <w:rPr>
                <w:noProof/>
                <w:webHidden/>
              </w:rPr>
              <w:tab/>
            </w:r>
            <w:r w:rsidR="00DA21BD">
              <w:rPr>
                <w:noProof/>
                <w:webHidden/>
              </w:rPr>
              <w:fldChar w:fldCharType="begin"/>
            </w:r>
            <w:r w:rsidR="00DA21BD">
              <w:rPr>
                <w:noProof/>
                <w:webHidden/>
              </w:rPr>
              <w:instrText xml:space="preserve"> PAGEREF _Toc168650834 \h </w:instrText>
            </w:r>
            <w:r w:rsidR="00DA21BD">
              <w:rPr>
                <w:noProof/>
                <w:webHidden/>
              </w:rPr>
            </w:r>
            <w:r w:rsidR="00DA21BD">
              <w:rPr>
                <w:noProof/>
                <w:webHidden/>
              </w:rPr>
              <w:fldChar w:fldCharType="separate"/>
            </w:r>
            <w:r>
              <w:rPr>
                <w:noProof/>
                <w:webHidden/>
              </w:rPr>
              <w:t>15</w:t>
            </w:r>
            <w:r w:rsidR="00DA21BD">
              <w:rPr>
                <w:noProof/>
                <w:webHidden/>
              </w:rPr>
              <w:fldChar w:fldCharType="end"/>
            </w:r>
          </w:hyperlink>
        </w:p>
        <w:p w14:paraId="1AAE538F" w14:textId="525188EA" w:rsidR="00DA21BD" w:rsidRDefault="00656385">
          <w:pPr>
            <w:pStyle w:val="T2"/>
            <w:tabs>
              <w:tab w:val="right" w:leader="dot" w:pos="8920"/>
            </w:tabs>
            <w:rPr>
              <w:rFonts w:asciiTheme="minorHAnsi" w:eastAsiaTheme="minorEastAsia" w:hAnsiTheme="minorHAnsi" w:cstheme="minorBidi"/>
              <w:noProof/>
              <w:lang w:eastAsia="tr-TR"/>
            </w:rPr>
          </w:pPr>
          <w:hyperlink w:anchor="_Toc168650835" w:history="1">
            <w:r w:rsidR="00DA21BD" w:rsidRPr="007D7F88">
              <w:rPr>
                <w:rStyle w:val="Kpr"/>
                <w:noProof/>
              </w:rPr>
              <w:t>2.7 Kuruluş İçi Analiz</w:t>
            </w:r>
            <w:r w:rsidR="00DA21BD">
              <w:rPr>
                <w:noProof/>
                <w:webHidden/>
              </w:rPr>
              <w:tab/>
            </w:r>
            <w:r w:rsidR="00DA21BD">
              <w:rPr>
                <w:noProof/>
                <w:webHidden/>
              </w:rPr>
              <w:fldChar w:fldCharType="begin"/>
            </w:r>
            <w:r w:rsidR="00DA21BD">
              <w:rPr>
                <w:noProof/>
                <w:webHidden/>
              </w:rPr>
              <w:instrText xml:space="preserve"> PAGEREF _Toc168650835 \h </w:instrText>
            </w:r>
            <w:r w:rsidR="00DA21BD">
              <w:rPr>
                <w:noProof/>
                <w:webHidden/>
              </w:rPr>
            </w:r>
            <w:r w:rsidR="00DA21BD">
              <w:rPr>
                <w:noProof/>
                <w:webHidden/>
              </w:rPr>
              <w:fldChar w:fldCharType="separate"/>
            </w:r>
            <w:r>
              <w:rPr>
                <w:noProof/>
                <w:webHidden/>
              </w:rPr>
              <w:t>16</w:t>
            </w:r>
            <w:r w:rsidR="00DA21BD">
              <w:rPr>
                <w:noProof/>
                <w:webHidden/>
              </w:rPr>
              <w:fldChar w:fldCharType="end"/>
            </w:r>
          </w:hyperlink>
        </w:p>
        <w:p w14:paraId="2CC853D1" w14:textId="0CC9C043" w:rsidR="00DA21BD" w:rsidRDefault="00656385">
          <w:pPr>
            <w:pStyle w:val="T2"/>
            <w:tabs>
              <w:tab w:val="right" w:leader="dot" w:pos="8920"/>
            </w:tabs>
            <w:rPr>
              <w:rFonts w:asciiTheme="minorHAnsi" w:eastAsiaTheme="minorEastAsia" w:hAnsiTheme="minorHAnsi" w:cstheme="minorBidi"/>
              <w:noProof/>
              <w:lang w:eastAsia="tr-TR"/>
            </w:rPr>
          </w:pPr>
          <w:hyperlink w:anchor="_Toc168650836" w:history="1">
            <w:r w:rsidR="00DA21BD" w:rsidRPr="007D7F88">
              <w:rPr>
                <w:rStyle w:val="Kpr"/>
                <w:noProof/>
              </w:rPr>
              <w:t>2.7.1 Teşkilat Şeması</w:t>
            </w:r>
            <w:r w:rsidR="00DA21BD">
              <w:rPr>
                <w:noProof/>
                <w:webHidden/>
              </w:rPr>
              <w:tab/>
            </w:r>
            <w:r w:rsidR="00DA21BD">
              <w:rPr>
                <w:noProof/>
                <w:webHidden/>
              </w:rPr>
              <w:fldChar w:fldCharType="begin"/>
            </w:r>
            <w:r w:rsidR="00DA21BD">
              <w:rPr>
                <w:noProof/>
                <w:webHidden/>
              </w:rPr>
              <w:instrText xml:space="preserve"> PAGEREF _Toc168650836 \h </w:instrText>
            </w:r>
            <w:r w:rsidR="00DA21BD">
              <w:rPr>
                <w:noProof/>
                <w:webHidden/>
              </w:rPr>
            </w:r>
            <w:r w:rsidR="00DA21BD">
              <w:rPr>
                <w:noProof/>
                <w:webHidden/>
              </w:rPr>
              <w:fldChar w:fldCharType="separate"/>
            </w:r>
            <w:r>
              <w:rPr>
                <w:noProof/>
                <w:webHidden/>
              </w:rPr>
              <w:t>16</w:t>
            </w:r>
            <w:r w:rsidR="00DA21BD">
              <w:rPr>
                <w:noProof/>
                <w:webHidden/>
              </w:rPr>
              <w:fldChar w:fldCharType="end"/>
            </w:r>
          </w:hyperlink>
        </w:p>
        <w:p w14:paraId="1C443B9D" w14:textId="154577ED" w:rsidR="00DA21BD" w:rsidRDefault="00656385">
          <w:pPr>
            <w:pStyle w:val="T2"/>
            <w:tabs>
              <w:tab w:val="right" w:leader="dot" w:pos="8920"/>
            </w:tabs>
            <w:rPr>
              <w:rFonts w:asciiTheme="minorHAnsi" w:eastAsiaTheme="minorEastAsia" w:hAnsiTheme="minorHAnsi" w:cstheme="minorBidi"/>
              <w:noProof/>
              <w:lang w:eastAsia="tr-TR"/>
            </w:rPr>
          </w:pPr>
          <w:hyperlink w:anchor="_Toc168650837" w:history="1">
            <w:r w:rsidR="00DA21BD" w:rsidRPr="007D7F88">
              <w:rPr>
                <w:rStyle w:val="Kpr"/>
                <w:noProof/>
              </w:rPr>
              <w:t>2.7.2 İnsan Kaynakları</w:t>
            </w:r>
            <w:r w:rsidR="00DA21BD">
              <w:rPr>
                <w:noProof/>
                <w:webHidden/>
              </w:rPr>
              <w:tab/>
            </w:r>
            <w:r w:rsidR="00DA21BD">
              <w:rPr>
                <w:noProof/>
                <w:webHidden/>
              </w:rPr>
              <w:fldChar w:fldCharType="begin"/>
            </w:r>
            <w:r w:rsidR="00DA21BD">
              <w:rPr>
                <w:noProof/>
                <w:webHidden/>
              </w:rPr>
              <w:instrText xml:space="preserve"> PAGEREF _Toc168650837 \h </w:instrText>
            </w:r>
            <w:r w:rsidR="00DA21BD">
              <w:rPr>
                <w:noProof/>
                <w:webHidden/>
              </w:rPr>
            </w:r>
            <w:r w:rsidR="00DA21BD">
              <w:rPr>
                <w:noProof/>
                <w:webHidden/>
              </w:rPr>
              <w:fldChar w:fldCharType="separate"/>
            </w:r>
            <w:r>
              <w:rPr>
                <w:noProof/>
                <w:webHidden/>
              </w:rPr>
              <w:t>20</w:t>
            </w:r>
            <w:r w:rsidR="00DA21BD">
              <w:rPr>
                <w:noProof/>
                <w:webHidden/>
              </w:rPr>
              <w:fldChar w:fldCharType="end"/>
            </w:r>
          </w:hyperlink>
        </w:p>
        <w:p w14:paraId="00AFC2D7" w14:textId="02C7DD06" w:rsidR="00DA21BD" w:rsidRDefault="00656385">
          <w:pPr>
            <w:pStyle w:val="T2"/>
            <w:tabs>
              <w:tab w:val="right" w:leader="dot" w:pos="8920"/>
            </w:tabs>
            <w:rPr>
              <w:rFonts w:asciiTheme="minorHAnsi" w:eastAsiaTheme="minorEastAsia" w:hAnsiTheme="minorHAnsi" w:cstheme="minorBidi"/>
              <w:noProof/>
              <w:lang w:eastAsia="tr-TR"/>
            </w:rPr>
          </w:pPr>
          <w:hyperlink w:anchor="_Toc168650838" w:history="1">
            <w:r w:rsidR="00DA21BD" w:rsidRPr="007D7F88">
              <w:rPr>
                <w:rStyle w:val="Kpr"/>
                <w:noProof/>
              </w:rPr>
              <w:t>2.7.5 İstatistiki Veriler</w:t>
            </w:r>
            <w:r w:rsidR="00DA21BD">
              <w:rPr>
                <w:noProof/>
                <w:webHidden/>
              </w:rPr>
              <w:tab/>
            </w:r>
            <w:r w:rsidR="00DA21BD">
              <w:rPr>
                <w:noProof/>
                <w:webHidden/>
              </w:rPr>
              <w:fldChar w:fldCharType="begin"/>
            </w:r>
            <w:r w:rsidR="00DA21BD">
              <w:rPr>
                <w:noProof/>
                <w:webHidden/>
              </w:rPr>
              <w:instrText xml:space="preserve"> PAGEREF _Toc168650838 \h </w:instrText>
            </w:r>
            <w:r w:rsidR="00DA21BD">
              <w:rPr>
                <w:noProof/>
                <w:webHidden/>
              </w:rPr>
            </w:r>
            <w:r w:rsidR="00DA21BD">
              <w:rPr>
                <w:noProof/>
                <w:webHidden/>
              </w:rPr>
              <w:fldChar w:fldCharType="separate"/>
            </w:r>
            <w:r>
              <w:rPr>
                <w:noProof/>
                <w:webHidden/>
              </w:rPr>
              <w:t>25</w:t>
            </w:r>
            <w:r w:rsidR="00DA21BD">
              <w:rPr>
                <w:noProof/>
                <w:webHidden/>
              </w:rPr>
              <w:fldChar w:fldCharType="end"/>
            </w:r>
          </w:hyperlink>
        </w:p>
        <w:p w14:paraId="71D26C8C" w14:textId="19268138" w:rsidR="00DA21BD" w:rsidRDefault="00656385">
          <w:pPr>
            <w:pStyle w:val="T2"/>
            <w:tabs>
              <w:tab w:val="right" w:leader="dot" w:pos="8920"/>
            </w:tabs>
            <w:rPr>
              <w:rFonts w:asciiTheme="minorHAnsi" w:eastAsiaTheme="minorEastAsia" w:hAnsiTheme="minorHAnsi" w:cstheme="minorBidi"/>
              <w:noProof/>
              <w:lang w:eastAsia="tr-TR"/>
            </w:rPr>
          </w:pPr>
          <w:hyperlink w:anchor="_Toc168650839" w:history="1">
            <w:r w:rsidR="00DA21BD" w:rsidRPr="007D7F88">
              <w:rPr>
                <w:rStyle w:val="Kpr"/>
                <w:noProof/>
              </w:rPr>
              <w:t>2.8 Çevre Analizi (PESTLE)</w:t>
            </w:r>
            <w:r w:rsidR="00DA21BD">
              <w:rPr>
                <w:noProof/>
                <w:webHidden/>
              </w:rPr>
              <w:tab/>
            </w:r>
            <w:r w:rsidR="00DA21BD">
              <w:rPr>
                <w:noProof/>
                <w:webHidden/>
              </w:rPr>
              <w:fldChar w:fldCharType="begin"/>
            </w:r>
            <w:r w:rsidR="00DA21BD">
              <w:rPr>
                <w:noProof/>
                <w:webHidden/>
              </w:rPr>
              <w:instrText xml:space="preserve"> PAGEREF _Toc168650839 \h </w:instrText>
            </w:r>
            <w:r w:rsidR="00DA21BD">
              <w:rPr>
                <w:noProof/>
                <w:webHidden/>
              </w:rPr>
            </w:r>
            <w:r w:rsidR="00DA21BD">
              <w:rPr>
                <w:noProof/>
                <w:webHidden/>
              </w:rPr>
              <w:fldChar w:fldCharType="separate"/>
            </w:r>
            <w:r>
              <w:rPr>
                <w:noProof/>
                <w:webHidden/>
              </w:rPr>
              <w:t>27</w:t>
            </w:r>
            <w:r w:rsidR="00DA21BD">
              <w:rPr>
                <w:noProof/>
                <w:webHidden/>
              </w:rPr>
              <w:fldChar w:fldCharType="end"/>
            </w:r>
          </w:hyperlink>
        </w:p>
        <w:p w14:paraId="309B2AC7" w14:textId="3169934C" w:rsidR="00DA21BD" w:rsidRDefault="00656385">
          <w:pPr>
            <w:pStyle w:val="T2"/>
            <w:tabs>
              <w:tab w:val="right" w:leader="dot" w:pos="8920"/>
            </w:tabs>
            <w:rPr>
              <w:rFonts w:asciiTheme="minorHAnsi" w:eastAsiaTheme="minorEastAsia" w:hAnsiTheme="minorHAnsi" w:cstheme="minorBidi"/>
              <w:noProof/>
              <w:lang w:eastAsia="tr-TR"/>
            </w:rPr>
          </w:pPr>
          <w:hyperlink w:anchor="_Toc168650840" w:history="1">
            <w:r w:rsidR="00DA21BD" w:rsidRPr="007D7F88">
              <w:rPr>
                <w:rStyle w:val="Kpr"/>
                <w:noProof/>
              </w:rPr>
              <w:t>2.9 Güçlü ve Zayıf Yönler ile Fırsatlar ve Tehditler (GZFT) Analizi</w:t>
            </w:r>
            <w:r w:rsidR="00DA21BD">
              <w:rPr>
                <w:noProof/>
                <w:webHidden/>
              </w:rPr>
              <w:tab/>
            </w:r>
            <w:r w:rsidR="00DA21BD">
              <w:rPr>
                <w:noProof/>
                <w:webHidden/>
              </w:rPr>
              <w:fldChar w:fldCharType="begin"/>
            </w:r>
            <w:r w:rsidR="00DA21BD">
              <w:rPr>
                <w:noProof/>
                <w:webHidden/>
              </w:rPr>
              <w:instrText xml:space="preserve"> PAGEREF _Toc168650840 \h </w:instrText>
            </w:r>
            <w:r w:rsidR="00DA21BD">
              <w:rPr>
                <w:noProof/>
                <w:webHidden/>
              </w:rPr>
            </w:r>
            <w:r w:rsidR="00DA21BD">
              <w:rPr>
                <w:noProof/>
                <w:webHidden/>
              </w:rPr>
              <w:fldChar w:fldCharType="separate"/>
            </w:r>
            <w:r>
              <w:rPr>
                <w:noProof/>
                <w:webHidden/>
              </w:rPr>
              <w:t>28</w:t>
            </w:r>
            <w:r w:rsidR="00DA21BD">
              <w:rPr>
                <w:noProof/>
                <w:webHidden/>
              </w:rPr>
              <w:fldChar w:fldCharType="end"/>
            </w:r>
          </w:hyperlink>
        </w:p>
        <w:p w14:paraId="4BC4D34F" w14:textId="1FB58DF4" w:rsidR="00DA21BD" w:rsidRDefault="00656385">
          <w:pPr>
            <w:pStyle w:val="T2"/>
            <w:tabs>
              <w:tab w:val="right" w:leader="dot" w:pos="8920"/>
            </w:tabs>
            <w:rPr>
              <w:rFonts w:asciiTheme="minorHAnsi" w:eastAsiaTheme="minorEastAsia" w:hAnsiTheme="minorHAnsi" w:cstheme="minorBidi"/>
              <w:noProof/>
              <w:lang w:eastAsia="tr-TR"/>
            </w:rPr>
          </w:pPr>
          <w:hyperlink w:anchor="_Toc168650841" w:history="1">
            <w:r w:rsidR="00DA21BD" w:rsidRPr="007D7F88">
              <w:rPr>
                <w:rStyle w:val="Kpr"/>
                <w:noProof/>
              </w:rPr>
              <w:t>2.10 Tespit ve İhtiyaçların Belirlenmesi</w:t>
            </w:r>
            <w:r w:rsidR="00DA21BD">
              <w:rPr>
                <w:noProof/>
                <w:webHidden/>
              </w:rPr>
              <w:tab/>
            </w:r>
            <w:r w:rsidR="00DA21BD">
              <w:rPr>
                <w:noProof/>
                <w:webHidden/>
              </w:rPr>
              <w:fldChar w:fldCharType="begin"/>
            </w:r>
            <w:r w:rsidR="00DA21BD">
              <w:rPr>
                <w:noProof/>
                <w:webHidden/>
              </w:rPr>
              <w:instrText xml:space="preserve"> PAGEREF _Toc168650841 \h </w:instrText>
            </w:r>
            <w:r w:rsidR="00DA21BD">
              <w:rPr>
                <w:noProof/>
                <w:webHidden/>
              </w:rPr>
            </w:r>
            <w:r w:rsidR="00DA21BD">
              <w:rPr>
                <w:noProof/>
                <w:webHidden/>
              </w:rPr>
              <w:fldChar w:fldCharType="separate"/>
            </w:r>
            <w:r>
              <w:rPr>
                <w:noProof/>
                <w:webHidden/>
              </w:rPr>
              <w:t>29</w:t>
            </w:r>
            <w:r w:rsidR="00DA21BD">
              <w:rPr>
                <w:noProof/>
                <w:webHidden/>
              </w:rPr>
              <w:fldChar w:fldCharType="end"/>
            </w:r>
          </w:hyperlink>
        </w:p>
        <w:p w14:paraId="58EB4E52" w14:textId="132F5A7E" w:rsidR="00DA21BD" w:rsidRDefault="00656385">
          <w:pPr>
            <w:pStyle w:val="T1"/>
            <w:tabs>
              <w:tab w:val="right" w:leader="dot" w:pos="8920"/>
            </w:tabs>
            <w:rPr>
              <w:rFonts w:asciiTheme="minorHAnsi" w:eastAsiaTheme="minorEastAsia" w:hAnsiTheme="minorHAnsi" w:cstheme="minorBidi"/>
              <w:noProof/>
              <w:lang w:eastAsia="tr-TR"/>
            </w:rPr>
          </w:pPr>
          <w:hyperlink w:anchor="_Toc168650842" w:history="1">
            <w:r w:rsidR="00DA21BD" w:rsidRPr="007D7F88">
              <w:rPr>
                <w:rStyle w:val="Kpr"/>
                <w:noProof/>
              </w:rPr>
              <w:t>3. GELECEĞE BAKIŞ</w:t>
            </w:r>
            <w:r w:rsidR="00DA21BD">
              <w:rPr>
                <w:noProof/>
                <w:webHidden/>
              </w:rPr>
              <w:tab/>
            </w:r>
            <w:r w:rsidR="00DA21BD">
              <w:rPr>
                <w:noProof/>
                <w:webHidden/>
              </w:rPr>
              <w:fldChar w:fldCharType="begin"/>
            </w:r>
            <w:r w:rsidR="00DA21BD">
              <w:rPr>
                <w:noProof/>
                <w:webHidden/>
              </w:rPr>
              <w:instrText xml:space="preserve"> PAGEREF _Toc168650842 \h </w:instrText>
            </w:r>
            <w:r w:rsidR="00DA21BD">
              <w:rPr>
                <w:noProof/>
                <w:webHidden/>
              </w:rPr>
            </w:r>
            <w:r w:rsidR="00DA21BD">
              <w:rPr>
                <w:noProof/>
                <w:webHidden/>
              </w:rPr>
              <w:fldChar w:fldCharType="separate"/>
            </w:r>
            <w:r>
              <w:rPr>
                <w:noProof/>
                <w:webHidden/>
              </w:rPr>
              <w:t>31</w:t>
            </w:r>
            <w:r w:rsidR="00DA21BD">
              <w:rPr>
                <w:noProof/>
                <w:webHidden/>
              </w:rPr>
              <w:fldChar w:fldCharType="end"/>
            </w:r>
          </w:hyperlink>
        </w:p>
        <w:p w14:paraId="56288AB6" w14:textId="01C3EA4B" w:rsidR="00DA21BD" w:rsidRDefault="00656385">
          <w:pPr>
            <w:pStyle w:val="T2"/>
            <w:tabs>
              <w:tab w:val="right" w:leader="dot" w:pos="8920"/>
            </w:tabs>
            <w:rPr>
              <w:rFonts w:asciiTheme="minorHAnsi" w:eastAsiaTheme="minorEastAsia" w:hAnsiTheme="minorHAnsi" w:cstheme="minorBidi"/>
              <w:noProof/>
              <w:lang w:eastAsia="tr-TR"/>
            </w:rPr>
          </w:pPr>
          <w:hyperlink w:anchor="_Toc168650843" w:history="1">
            <w:r w:rsidR="00DA21BD" w:rsidRPr="007D7F88">
              <w:rPr>
                <w:rStyle w:val="Kpr"/>
                <w:noProof/>
              </w:rPr>
              <w:t>3.1 Misyon</w:t>
            </w:r>
            <w:r w:rsidR="00DA21BD">
              <w:rPr>
                <w:noProof/>
                <w:webHidden/>
              </w:rPr>
              <w:tab/>
            </w:r>
            <w:r w:rsidR="00DA21BD">
              <w:rPr>
                <w:noProof/>
                <w:webHidden/>
              </w:rPr>
              <w:fldChar w:fldCharType="begin"/>
            </w:r>
            <w:r w:rsidR="00DA21BD">
              <w:rPr>
                <w:noProof/>
                <w:webHidden/>
              </w:rPr>
              <w:instrText xml:space="preserve"> PAGEREF _Toc168650843 \h </w:instrText>
            </w:r>
            <w:r w:rsidR="00DA21BD">
              <w:rPr>
                <w:noProof/>
                <w:webHidden/>
              </w:rPr>
            </w:r>
            <w:r w:rsidR="00DA21BD">
              <w:rPr>
                <w:noProof/>
                <w:webHidden/>
              </w:rPr>
              <w:fldChar w:fldCharType="separate"/>
            </w:r>
            <w:r>
              <w:rPr>
                <w:noProof/>
                <w:webHidden/>
              </w:rPr>
              <w:t>31</w:t>
            </w:r>
            <w:r w:rsidR="00DA21BD">
              <w:rPr>
                <w:noProof/>
                <w:webHidden/>
              </w:rPr>
              <w:fldChar w:fldCharType="end"/>
            </w:r>
          </w:hyperlink>
        </w:p>
        <w:p w14:paraId="6C5E49AC" w14:textId="1E88FBDD" w:rsidR="00DA21BD" w:rsidRDefault="00656385">
          <w:pPr>
            <w:pStyle w:val="T2"/>
            <w:tabs>
              <w:tab w:val="right" w:leader="dot" w:pos="8920"/>
            </w:tabs>
            <w:rPr>
              <w:rFonts w:asciiTheme="minorHAnsi" w:eastAsiaTheme="minorEastAsia" w:hAnsiTheme="minorHAnsi" w:cstheme="minorBidi"/>
              <w:noProof/>
              <w:lang w:eastAsia="tr-TR"/>
            </w:rPr>
          </w:pPr>
          <w:hyperlink w:anchor="_Toc168650844" w:history="1">
            <w:r w:rsidR="00DA21BD" w:rsidRPr="007D7F88">
              <w:rPr>
                <w:rStyle w:val="Kpr"/>
                <w:noProof/>
              </w:rPr>
              <w:t>3.2 Vizyon</w:t>
            </w:r>
            <w:r w:rsidR="00DA21BD">
              <w:rPr>
                <w:noProof/>
                <w:webHidden/>
              </w:rPr>
              <w:tab/>
            </w:r>
            <w:r w:rsidR="00DA21BD">
              <w:rPr>
                <w:noProof/>
                <w:webHidden/>
              </w:rPr>
              <w:fldChar w:fldCharType="begin"/>
            </w:r>
            <w:r w:rsidR="00DA21BD">
              <w:rPr>
                <w:noProof/>
                <w:webHidden/>
              </w:rPr>
              <w:instrText xml:space="preserve"> PAGEREF _Toc168650844 \h </w:instrText>
            </w:r>
            <w:r w:rsidR="00DA21BD">
              <w:rPr>
                <w:noProof/>
                <w:webHidden/>
              </w:rPr>
            </w:r>
            <w:r w:rsidR="00DA21BD">
              <w:rPr>
                <w:noProof/>
                <w:webHidden/>
              </w:rPr>
              <w:fldChar w:fldCharType="separate"/>
            </w:r>
            <w:r>
              <w:rPr>
                <w:noProof/>
                <w:webHidden/>
              </w:rPr>
              <w:t>31</w:t>
            </w:r>
            <w:r w:rsidR="00DA21BD">
              <w:rPr>
                <w:noProof/>
                <w:webHidden/>
              </w:rPr>
              <w:fldChar w:fldCharType="end"/>
            </w:r>
          </w:hyperlink>
        </w:p>
        <w:p w14:paraId="783D385A" w14:textId="534471D9" w:rsidR="00DA21BD" w:rsidRDefault="00656385">
          <w:pPr>
            <w:pStyle w:val="T2"/>
            <w:tabs>
              <w:tab w:val="right" w:leader="dot" w:pos="8920"/>
            </w:tabs>
            <w:rPr>
              <w:rFonts w:asciiTheme="minorHAnsi" w:eastAsiaTheme="minorEastAsia" w:hAnsiTheme="minorHAnsi" w:cstheme="minorBidi"/>
              <w:noProof/>
              <w:lang w:eastAsia="tr-TR"/>
            </w:rPr>
          </w:pPr>
          <w:hyperlink w:anchor="_Toc168650845" w:history="1">
            <w:r w:rsidR="00DA21BD" w:rsidRPr="007D7F88">
              <w:rPr>
                <w:rStyle w:val="Kpr"/>
                <w:noProof/>
              </w:rPr>
              <w:t>3.3 Temel Değerler</w:t>
            </w:r>
            <w:r w:rsidR="00DA21BD">
              <w:rPr>
                <w:noProof/>
                <w:webHidden/>
              </w:rPr>
              <w:tab/>
            </w:r>
            <w:r w:rsidR="00DA21BD">
              <w:rPr>
                <w:noProof/>
                <w:webHidden/>
              </w:rPr>
              <w:fldChar w:fldCharType="begin"/>
            </w:r>
            <w:r w:rsidR="00DA21BD">
              <w:rPr>
                <w:noProof/>
                <w:webHidden/>
              </w:rPr>
              <w:instrText xml:space="preserve"> PAGEREF _Toc168650845 \h </w:instrText>
            </w:r>
            <w:r w:rsidR="00DA21BD">
              <w:rPr>
                <w:noProof/>
                <w:webHidden/>
              </w:rPr>
            </w:r>
            <w:r w:rsidR="00DA21BD">
              <w:rPr>
                <w:noProof/>
                <w:webHidden/>
              </w:rPr>
              <w:fldChar w:fldCharType="separate"/>
            </w:r>
            <w:r>
              <w:rPr>
                <w:noProof/>
                <w:webHidden/>
              </w:rPr>
              <w:t>31</w:t>
            </w:r>
            <w:r w:rsidR="00DA21BD">
              <w:rPr>
                <w:noProof/>
                <w:webHidden/>
              </w:rPr>
              <w:fldChar w:fldCharType="end"/>
            </w:r>
          </w:hyperlink>
        </w:p>
        <w:p w14:paraId="44321237" w14:textId="21B60E30" w:rsidR="00DA21BD" w:rsidRDefault="00656385">
          <w:pPr>
            <w:pStyle w:val="T1"/>
            <w:tabs>
              <w:tab w:val="right" w:leader="dot" w:pos="8920"/>
            </w:tabs>
            <w:rPr>
              <w:rFonts w:asciiTheme="minorHAnsi" w:eastAsiaTheme="minorEastAsia" w:hAnsiTheme="minorHAnsi" w:cstheme="minorBidi"/>
              <w:noProof/>
              <w:lang w:eastAsia="tr-TR"/>
            </w:rPr>
          </w:pPr>
          <w:hyperlink w:anchor="_Toc168650847" w:history="1">
            <w:r w:rsidR="00DA21BD" w:rsidRPr="007D7F88">
              <w:rPr>
                <w:rStyle w:val="Kpr"/>
                <w:noProof/>
              </w:rPr>
              <w:t>4. MALİYETLENDİRME</w:t>
            </w:r>
            <w:r w:rsidR="00DA21BD">
              <w:rPr>
                <w:noProof/>
                <w:webHidden/>
              </w:rPr>
              <w:tab/>
            </w:r>
            <w:r w:rsidR="00DA21BD">
              <w:rPr>
                <w:noProof/>
                <w:webHidden/>
              </w:rPr>
              <w:fldChar w:fldCharType="begin"/>
            </w:r>
            <w:r w:rsidR="00DA21BD">
              <w:rPr>
                <w:noProof/>
                <w:webHidden/>
              </w:rPr>
              <w:instrText xml:space="preserve"> PAGEREF _Toc168650847 \h </w:instrText>
            </w:r>
            <w:r w:rsidR="00DA21BD">
              <w:rPr>
                <w:noProof/>
                <w:webHidden/>
              </w:rPr>
            </w:r>
            <w:r w:rsidR="00DA21BD">
              <w:rPr>
                <w:noProof/>
                <w:webHidden/>
              </w:rPr>
              <w:fldChar w:fldCharType="separate"/>
            </w:r>
            <w:r>
              <w:rPr>
                <w:noProof/>
                <w:webHidden/>
              </w:rPr>
              <w:t>40</w:t>
            </w:r>
            <w:r w:rsidR="00DA21BD">
              <w:rPr>
                <w:noProof/>
                <w:webHidden/>
              </w:rPr>
              <w:fldChar w:fldCharType="end"/>
            </w:r>
          </w:hyperlink>
        </w:p>
        <w:p w14:paraId="4FF1AB7C" w14:textId="43C82DB2" w:rsidR="00DA21BD" w:rsidRDefault="00656385">
          <w:pPr>
            <w:pStyle w:val="T1"/>
            <w:tabs>
              <w:tab w:val="right" w:leader="dot" w:pos="8920"/>
            </w:tabs>
            <w:rPr>
              <w:rFonts w:asciiTheme="minorHAnsi" w:eastAsiaTheme="minorEastAsia" w:hAnsiTheme="minorHAnsi" w:cstheme="minorBidi"/>
              <w:noProof/>
              <w:lang w:eastAsia="tr-TR"/>
            </w:rPr>
          </w:pPr>
          <w:hyperlink w:anchor="_Toc168650848" w:history="1">
            <w:r w:rsidR="00DA21BD" w:rsidRPr="007D7F88">
              <w:rPr>
                <w:rStyle w:val="Kpr"/>
                <w:noProof/>
              </w:rPr>
              <w:t>5. İZLEME VE DEĞERLENDİRME</w:t>
            </w:r>
            <w:r w:rsidR="00DA21BD">
              <w:rPr>
                <w:noProof/>
                <w:webHidden/>
              </w:rPr>
              <w:tab/>
            </w:r>
            <w:r w:rsidR="00DA21BD">
              <w:rPr>
                <w:noProof/>
                <w:webHidden/>
              </w:rPr>
              <w:fldChar w:fldCharType="begin"/>
            </w:r>
            <w:r w:rsidR="00DA21BD">
              <w:rPr>
                <w:noProof/>
                <w:webHidden/>
              </w:rPr>
              <w:instrText xml:space="preserve"> PAGEREF _Toc168650848 \h </w:instrText>
            </w:r>
            <w:r w:rsidR="00DA21BD">
              <w:rPr>
                <w:noProof/>
                <w:webHidden/>
              </w:rPr>
            </w:r>
            <w:r w:rsidR="00DA21BD">
              <w:rPr>
                <w:noProof/>
                <w:webHidden/>
              </w:rPr>
              <w:fldChar w:fldCharType="separate"/>
            </w:r>
            <w:r>
              <w:rPr>
                <w:noProof/>
                <w:webHidden/>
              </w:rPr>
              <w:t>42</w:t>
            </w:r>
            <w:r w:rsidR="00DA21BD">
              <w:rPr>
                <w:noProof/>
                <w:webHidden/>
              </w:rPr>
              <w:fldChar w:fldCharType="end"/>
            </w:r>
          </w:hyperlink>
        </w:p>
        <w:p w14:paraId="54A6AD16" w14:textId="253F6BB2"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0C5310A0" w14:textId="77777777" w:rsidR="00055777" w:rsidRDefault="00055777">
      <w:pPr>
        <w:rPr>
          <w:rFonts w:ascii="Times New Roman" w:hAnsi="Times New Roman" w:cs="Times New Roman"/>
          <w:color w:val="FF0000"/>
          <w:sz w:val="24"/>
        </w:rPr>
      </w:pPr>
      <w:r>
        <w:rPr>
          <w:rFonts w:ascii="Times New Roman" w:hAnsi="Times New Roman" w:cs="Times New Roman"/>
          <w:color w:val="FF0000"/>
          <w:sz w:val="24"/>
        </w:rPr>
        <w:br w:type="page"/>
      </w:r>
    </w:p>
    <w:p w14:paraId="67483C32" w14:textId="77777777" w:rsidR="00055777" w:rsidRDefault="00055777" w:rsidP="00055777">
      <w:pPr>
        <w:jc w:val="center"/>
        <w:rPr>
          <w:rFonts w:ascii="Times New Roman" w:hAnsi="Times New Roman" w:cs="Times New Roman"/>
          <w:b/>
          <w:bCs/>
          <w:sz w:val="96"/>
          <w:szCs w:val="96"/>
        </w:rPr>
      </w:pPr>
    </w:p>
    <w:p w14:paraId="4CA13DD1" w14:textId="77777777" w:rsidR="00E63C01" w:rsidRDefault="00E63C01" w:rsidP="00055777">
      <w:pPr>
        <w:jc w:val="center"/>
        <w:rPr>
          <w:rFonts w:ascii="Times New Roman" w:hAnsi="Times New Roman" w:cs="Times New Roman"/>
          <w:b/>
          <w:bCs/>
          <w:sz w:val="96"/>
          <w:szCs w:val="96"/>
        </w:rPr>
      </w:pPr>
    </w:p>
    <w:p w14:paraId="2A3B813B" w14:textId="77777777" w:rsidR="00055777" w:rsidRDefault="00055777" w:rsidP="00055777">
      <w:pPr>
        <w:jc w:val="center"/>
        <w:rPr>
          <w:rFonts w:ascii="Times New Roman" w:hAnsi="Times New Roman" w:cs="Times New Roman"/>
          <w:b/>
          <w:bCs/>
          <w:sz w:val="96"/>
          <w:szCs w:val="96"/>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71DDCCF7" w14:textId="7E2CAF98" w:rsidR="00E554B3" w:rsidRPr="00E554B3" w:rsidRDefault="00EA3190" w:rsidP="00EA3190">
      <w:pPr>
        <w:pStyle w:val="Balk1"/>
      </w:pPr>
      <w:bookmarkStart w:id="1" w:name="_Toc168650825"/>
      <w:r>
        <w:lastRenderedPageBreak/>
        <w:t xml:space="preserve">1. </w:t>
      </w:r>
      <w:r w:rsidRPr="00E554B3">
        <w:t>GİRİŞ VE STRATEJİK PLANIN HAZIRLIK SÜRECİ</w:t>
      </w:r>
      <w:bookmarkEnd w:id="1"/>
    </w:p>
    <w:p w14:paraId="650D0D6C" w14:textId="6A848C70" w:rsidR="00E554B3" w:rsidRPr="006A628C" w:rsidRDefault="006A628C" w:rsidP="006A628C">
      <w:pPr>
        <w:pStyle w:val="Balk2"/>
        <w:ind w:hanging="1109"/>
      </w:pPr>
      <w:bookmarkStart w:id="2" w:name="_Toc168650826"/>
      <w:r w:rsidRPr="006A628C">
        <w:t xml:space="preserve">1.1 </w:t>
      </w:r>
      <w:r w:rsidR="00E554B3" w:rsidRPr="006A628C">
        <w:t>Strateji Geliştirme Kurulu ve Stratejik Plan Ekibi</w:t>
      </w:r>
      <w:bookmarkEnd w:id="2"/>
    </w:p>
    <w:p w14:paraId="40C8E571" w14:textId="77777777" w:rsidR="00E554B3" w:rsidRPr="00E554B3" w:rsidRDefault="00E554B3" w:rsidP="00E554B3">
      <w:pPr>
        <w:rPr>
          <w:rFonts w:ascii="Times New Roman" w:hAnsi="Times New Roman" w:cs="Times New Roman"/>
          <w:sz w:val="24"/>
          <w:szCs w:val="24"/>
        </w:rPr>
      </w:pPr>
    </w:p>
    <w:p w14:paraId="7616E788" w14:textId="51ED05DE"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554B3" w:rsidRDefault="00E554B3" w:rsidP="00E554B3">
      <w:pPr>
        <w:spacing w:line="276" w:lineRule="auto"/>
        <w:rPr>
          <w:rFonts w:ascii="Times New Roman" w:hAnsi="Times New Roman" w:cs="Times New Roman"/>
          <w:sz w:val="24"/>
          <w:szCs w:val="24"/>
        </w:rPr>
      </w:pPr>
    </w:p>
    <w:p w14:paraId="6014BDC0" w14:textId="77777777" w:rsidR="00E554B3" w:rsidRP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554B3" w:rsidRDefault="00CB138E" w:rsidP="00E554B3">
      <w:pPr>
        <w:spacing w:line="276" w:lineRule="auto"/>
        <w:jc w:val="both"/>
        <w:rPr>
          <w:rFonts w:ascii="Times New Roman" w:hAnsi="Times New Roman" w:cs="Times New Roman"/>
          <w:sz w:val="24"/>
          <w:szCs w:val="24"/>
        </w:rPr>
      </w:pPr>
    </w:p>
    <w:p w14:paraId="6C795A53" w14:textId="77777777" w:rsidR="00E554B3" w:rsidRDefault="00E554B3" w:rsidP="00E554B3"/>
    <w:p w14:paraId="74459625" w14:textId="068B0536"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615A23C6" w14:textId="77777777" w:rsidR="00E554B3" w:rsidRPr="00E554B3"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887"/>
        <w:gridCol w:w="2696"/>
        <w:gridCol w:w="1711"/>
      </w:tblGrid>
      <w:tr w:rsidR="00055777" w:rsidRPr="00A44AAA" w14:paraId="7B09FFF8" w14:textId="77777777" w:rsidTr="00CC3B19">
        <w:trPr>
          <w:trHeight w:val="753"/>
          <w:jc w:val="center"/>
        </w:trPr>
        <w:tc>
          <w:tcPr>
            <w:tcW w:w="4815" w:type="dxa"/>
            <w:gridSpan w:val="2"/>
            <w:shd w:val="clear" w:color="auto" w:fill="92CDDC" w:themeFill="accent5" w:themeFillTint="99"/>
            <w:vAlign w:val="center"/>
          </w:tcPr>
          <w:p w14:paraId="43E53EA3" w14:textId="77777777"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407" w:type="dxa"/>
            <w:gridSpan w:val="2"/>
            <w:shd w:val="clear" w:color="auto" w:fill="92CDDC" w:themeFill="accent5" w:themeFillTint="99"/>
            <w:vAlign w:val="center"/>
          </w:tcPr>
          <w:p w14:paraId="4F2C8C2A" w14:textId="77777777"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14:paraId="5A4A3F0B" w14:textId="77777777" w:rsidTr="00CC3B19">
        <w:trPr>
          <w:trHeight w:val="587"/>
          <w:jc w:val="center"/>
        </w:trPr>
        <w:tc>
          <w:tcPr>
            <w:tcW w:w="2928" w:type="dxa"/>
            <w:shd w:val="clear" w:color="auto" w:fill="DAEEF3" w:themeFill="accent5" w:themeFillTint="33"/>
            <w:vAlign w:val="center"/>
          </w:tcPr>
          <w:p w14:paraId="2C05AA38" w14:textId="77777777"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887" w:type="dxa"/>
            <w:shd w:val="clear" w:color="auto" w:fill="DAEEF3" w:themeFill="accent5" w:themeFillTint="33"/>
            <w:vAlign w:val="center"/>
          </w:tcPr>
          <w:p w14:paraId="2C6A0E77" w14:textId="77777777" w:rsidR="00055777" w:rsidRPr="007F2BBF" w:rsidRDefault="00055777" w:rsidP="007F2BBF">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2696" w:type="dxa"/>
            <w:shd w:val="clear" w:color="auto" w:fill="DAEEF3" w:themeFill="accent5" w:themeFillTint="33"/>
            <w:vAlign w:val="center"/>
          </w:tcPr>
          <w:p w14:paraId="1F1AE89D" w14:textId="77777777"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39E3268A" w14:textId="77777777" w:rsidR="00055777" w:rsidRPr="007F2BBF" w:rsidRDefault="00055777" w:rsidP="007F2BBF">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2F3241" w:rsidRPr="00A44AAA" w14:paraId="1798D90C" w14:textId="77777777" w:rsidTr="00CC3B19">
        <w:trPr>
          <w:trHeight w:val="397"/>
          <w:jc w:val="center"/>
        </w:trPr>
        <w:tc>
          <w:tcPr>
            <w:tcW w:w="2928" w:type="dxa"/>
            <w:vAlign w:val="center"/>
          </w:tcPr>
          <w:p w14:paraId="6D616AB3" w14:textId="70986FA9" w:rsidR="002F3241" w:rsidRPr="00A44AAA" w:rsidRDefault="002F3241" w:rsidP="002F3241">
            <w:pPr>
              <w:pStyle w:val="TableParagraph"/>
              <w:rPr>
                <w:rFonts w:ascii="Times New Roman" w:hAnsi="Times New Roman" w:cs="Times New Roman"/>
                <w:sz w:val="20"/>
              </w:rPr>
            </w:pPr>
            <w:r w:rsidRPr="0009703E">
              <w:rPr>
                <w:rFonts w:ascii="Times New Roman" w:hAnsi="Times New Roman"/>
                <w:b/>
                <w:bCs/>
                <w:sz w:val="28"/>
                <w:szCs w:val="28"/>
              </w:rPr>
              <w:t>Adı Soyadı</w:t>
            </w:r>
          </w:p>
        </w:tc>
        <w:tc>
          <w:tcPr>
            <w:tcW w:w="1887" w:type="dxa"/>
            <w:vAlign w:val="center"/>
          </w:tcPr>
          <w:p w14:paraId="4D474FD6" w14:textId="23009C1C" w:rsidR="002F3241" w:rsidRPr="00A44AAA" w:rsidRDefault="002F3241" w:rsidP="002F3241">
            <w:pPr>
              <w:pStyle w:val="TableParagraph"/>
              <w:rPr>
                <w:rFonts w:ascii="Times New Roman" w:hAnsi="Times New Roman" w:cs="Times New Roman"/>
                <w:sz w:val="20"/>
              </w:rPr>
            </w:pPr>
            <w:r w:rsidRPr="0009703E">
              <w:rPr>
                <w:rFonts w:ascii="Times New Roman" w:hAnsi="Times New Roman"/>
                <w:b/>
                <w:sz w:val="28"/>
                <w:szCs w:val="28"/>
              </w:rPr>
              <w:t>Unvanı</w:t>
            </w:r>
          </w:p>
        </w:tc>
        <w:tc>
          <w:tcPr>
            <w:tcW w:w="2696" w:type="dxa"/>
            <w:vAlign w:val="center"/>
          </w:tcPr>
          <w:p w14:paraId="43CE937E" w14:textId="69719F6F" w:rsidR="002F3241" w:rsidRPr="00A44AAA" w:rsidRDefault="002F3241" w:rsidP="002F3241">
            <w:pPr>
              <w:pStyle w:val="TableParagraph"/>
              <w:rPr>
                <w:rFonts w:ascii="Times New Roman" w:hAnsi="Times New Roman" w:cs="Times New Roman"/>
                <w:sz w:val="20"/>
              </w:rPr>
            </w:pPr>
            <w:r w:rsidRPr="0009703E">
              <w:rPr>
                <w:rFonts w:ascii="Times New Roman" w:hAnsi="Times New Roman"/>
                <w:b/>
                <w:sz w:val="28"/>
                <w:szCs w:val="28"/>
              </w:rPr>
              <w:t>Adı Soyadı</w:t>
            </w:r>
          </w:p>
        </w:tc>
        <w:tc>
          <w:tcPr>
            <w:tcW w:w="1711" w:type="dxa"/>
            <w:vAlign w:val="center"/>
          </w:tcPr>
          <w:p w14:paraId="66FD1EF0" w14:textId="46FE472E" w:rsidR="002F3241" w:rsidRPr="00A44AAA" w:rsidRDefault="002F3241" w:rsidP="002F3241">
            <w:pPr>
              <w:pStyle w:val="TableParagraph"/>
              <w:rPr>
                <w:rFonts w:ascii="Times New Roman" w:hAnsi="Times New Roman" w:cs="Times New Roman"/>
                <w:sz w:val="20"/>
              </w:rPr>
            </w:pPr>
            <w:r w:rsidRPr="0009703E">
              <w:rPr>
                <w:rFonts w:ascii="Times New Roman" w:hAnsi="Times New Roman"/>
                <w:b/>
                <w:sz w:val="28"/>
                <w:szCs w:val="28"/>
              </w:rPr>
              <w:t>Unvanı</w:t>
            </w:r>
          </w:p>
        </w:tc>
      </w:tr>
      <w:tr w:rsidR="002F3241" w:rsidRPr="00A44AAA" w14:paraId="6F433202" w14:textId="77777777" w:rsidTr="00CC3B19">
        <w:trPr>
          <w:trHeight w:val="397"/>
          <w:jc w:val="center"/>
        </w:trPr>
        <w:tc>
          <w:tcPr>
            <w:tcW w:w="2928" w:type="dxa"/>
            <w:vAlign w:val="center"/>
          </w:tcPr>
          <w:p w14:paraId="5DCB5E80" w14:textId="01185EF2" w:rsidR="002F3241" w:rsidRPr="002F3241" w:rsidRDefault="002F3241" w:rsidP="002F3241">
            <w:pPr>
              <w:pStyle w:val="TableParagraph"/>
              <w:rPr>
                <w:rFonts w:ascii="Times New Roman" w:hAnsi="Times New Roman" w:cs="Times New Roman"/>
                <w:sz w:val="24"/>
                <w:szCs w:val="24"/>
              </w:rPr>
            </w:pPr>
            <w:r w:rsidRPr="002F3241">
              <w:rPr>
                <w:rFonts w:ascii="Times New Roman" w:hAnsi="Times New Roman"/>
                <w:b/>
                <w:bCs/>
                <w:sz w:val="24"/>
                <w:szCs w:val="24"/>
              </w:rPr>
              <w:t xml:space="preserve">Sebahat </w:t>
            </w:r>
            <w:r>
              <w:rPr>
                <w:rFonts w:ascii="Times New Roman" w:hAnsi="Times New Roman"/>
                <w:b/>
                <w:bCs/>
                <w:sz w:val="24"/>
                <w:szCs w:val="24"/>
              </w:rPr>
              <w:t>ÇETİNER</w:t>
            </w:r>
          </w:p>
        </w:tc>
        <w:tc>
          <w:tcPr>
            <w:tcW w:w="1887" w:type="dxa"/>
            <w:vAlign w:val="center"/>
          </w:tcPr>
          <w:p w14:paraId="5DF536BB" w14:textId="51DA6927" w:rsidR="002F3241" w:rsidRPr="002F3241" w:rsidRDefault="002F3241" w:rsidP="002F3241">
            <w:pPr>
              <w:pStyle w:val="TableParagraph"/>
              <w:rPr>
                <w:rFonts w:ascii="Times New Roman" w:hAnsi="Times New Roman" w:cs="Times New Roman"/>
                <w:sz w:val="24"/>
                <w:szCs w:val="24"/>
              </w:rPr>
            </w:pPr>
            <w:r w:rsidRPr="002F3241">
              <w:rPr>
                <w:rFonts w:ascii="Times New Roman" w:hAnsi="Times New Roman"/>
                <w:sz w:val="24"/>
                <w:szCs w:val="24"/>
              </w:rPr>
              <w:t>Okul Müdürü</w:t>
            </w:r>
          </w:p>
        </w:tc>
        <w:tc>
          <w:tcPr>
            <w:tcW w:w="2696" w:type="dxa"/>
            <w:vAlign w:val="center"/>
          </w:tcPr>
          <w:p w14:paraId="234182CB" w14:textId="3F76B355" w:rsidR="002F3241" w:rsidRPr="002F3241" w:rsidRDefault="002F3241" w:rsidP="002F3241">
            <w:pPr>
              <w:pStyle w:val="TableParagraph"/>
              <w:rPr>
                <w:rFonts w:ascii="Times New Roman" w:hAnsi="Times New Roman" w:cs="Times New Roman"/>
                <w:sz w:val="24"/>
                <w:szCs w:val="24"/>
              </w:rPr>
            </w:pPr>
            <w:r>
              <w:rPr>
                <w:rFonts w:ascii="Times New Roman" w:hAnsi="Times New Roman"/>
                <w:b/>
                <w:sz w:val="24"/>
                <w:szCs w:val="24"/>
              </w:rPr>
              <w:t>Muharrem EROL</w:t>
            </w:r>
          </w:p>
        </w:tc>
        <w:tc>
          <w:tcPr>
            <w:tcW w:w="1711" w:type="dxa"/>
            <w:vAlign w:val="center"/>
          </w:tcPr>
          <w:p w14:paraId="23437DF0" w14:textId="10C9CA79" w:rsidR="002F3241" w:rsidRPr="002F3241" w:rsidRDefault="002F3241" w:rsidP="002F3241">
            <w:pPr>
              <w:pStyle w:val="TableParagraph"/>
              <w:rPr>
                <w:rFonts w:ascii="Times New Roman" w:hAnsi="Times New Roman" w:cs="Times New Roman"/>
                <w:sz w:val="24"/>
                <w:szCs w:val="24"/>
              </w:rPr>
            </w:pPr>
            <w:r w:rsidRPr="002F3241">
              <w:rPr>
                <w:rFonts w:ascii="Times New Roman" w:hAnsi="Times New Roman"/>
                <w:sz w:val="24"/>
                <w:szCs w:val="24"/>
              </w:rPr>
              <w:t>Müdür Yardımcısı</w:t>
            </w:r>
          </w:p>
        </w:tc>
      </w:tr>
      <w:tr w:rsidR="002F3241" w:rsidRPr="00A44AAA" w14:paraId="23CC9497" w14:textId="77777777" w:rsidTr="00CC3B19">
        <w:trPr>
          <w:trHeight w:val="397"/>
          <w:jc w:val="center"/>
        </w:trPr>
        <w:tc>
          <w:tcPr>
            <w:tcW w:w="2928" w:type="dxa"/>
            <w:vAlign w:val="center"/>
          </w:tcPr>
          <w:p w14:paraId="7FE25E0D" w14:textId="7C8542A9" w:rsidR="002F3241" w:rsidRPr="002F3241" w:rsidRDefault="002F3241" w:rsidP="002F3241">
            <w:pPr>
              <w:pStyle w:val="TableParagraph"/>
              <w:rPr>
                <w:rFonts w:ascii="Times New Roman" w:hAnsi="Times New Roman" w:cs="Times New Roman"/>
                <w:sz w:val="24"/>
                <w:szCs w:val="24"/>
              </w:rPr>
            </w:pPr>
            <w:r>
              <w:rPr>
                <w:rFonts w:ascii="Times New Roman" w:hAnsi="Times New Roman"/>
                <w:b/>
                <w:bCs/>
                <w:sz w:val="24"/>
                <w:szCs w:val="24"/>
              </w:rPr>
              <w:t>Nilüfer</w:t>
            </w:r>
            <w:r w:rsidR="00577791">
              <w:rPr>
                <w:rFonts w:ascii="Times New Roman" w:hAnsi="Times New Roman"/>
                <w:b/>
                <w:bCs/>
                <w:sz w:val="24"/>
                <w:szCs w:val="24"/>
              </w:rPr>
              <w:t xml:space="preserve"> TURGUT</w:t>
            </w:r>
          </w:p>
        </w:tc>
        <w:tc>
          <w:tcPr>
            <w:tcW w:w="1887" w:type="dxa"/>
            <w:vAlign w:val="center"/>
          </w:tcPr>
          <w:p w14:paraId="2A3F0525" w14:textId="6877A3DF" w:rsidR="002F3241" w:rsidRPr="002F3241" w:rsidRDefault="002F3241" w:rsidP="002F3241">
            <w:pPr>
              <w:pStyle w:val="TableParagraph"/>
              <w:rPr>
                <w:rFonts w:ascii="Times New Roman" w:hAnsi="Times New Roman" w:cs="Times New Roman"/>
                <w:sz w:val="24"/>
                <w:szCs w:val="24"/>
              </w:rPr>
            </w:pPr>
            <w:r w:rsidRPr="002F3241">
              <w:rPr>
                <w:rFonts w:ascii="Times New Roman" w:hAnsi="Times New Roman"/>
                <w:sz w:val="24"/>
                <w:szCs w:val="24"/>
              </w:rPr>
              <w:t xml:space="preserve">Müdür Yardımcısı </w:t>
            </w:r>
          </w:p>
        </w:tc>
        <w:tc>
          <w:tcPr>
            <w:tcW w:w="2696" w:type="dxa"/>
            <w:vAlign w:val="center"/>
          </w:tcPr>
          <w:p w14:paraId="4EB52FFC" w14:textId="7425767A" w:rsidR="002F3241" w:rsidRPr="002F3241" w:rsidRDefault="002F3241" w:rsidP="002F3241">
            <w:pPr>
              <w:pStyle w:val="TableParagraph"/>
              <w:rPr>
                <w:rFonts w:ascii="Times New Roman" w:hAnsi="Times New Roman" w:cs="Times New Roman"/>
                <w:sz w:val="24"/>
                <w:szCs w:val="24"/>
              </w:rPr>
            </w:pPr>
            <w:r>
              <w:rPr>
                <w:rFonts w:ascii="Times New Roman" w:hAnsi="Times New Roman"/>
                <w:b/>
                <w:sz w:val="24"/>
                <w:szCs w:val="24"/>
              </w:rPr>
              <w:t xml:space="preserve">Mert </w:t>
            </w:r>
            <w:r w:rsidR="00CF5BC6">
              <w:rPr>
                <w:rFonts w:ascii="Times New Roman" w:hAnsi="Times New Roman"/>
                <w:b/>
                <w:sz w:val="24"/>
                <w:szCs w:val="24"/>
              </w:rPr>
              <w:t>AYDIN</w:t>
            </w:r>
          </w:p>
        </w:tc>
        <w:tc>
          <w:tcPr>
            <w:tcW w:w="1711" w:type="dxa"/>
            <w:vAlign w:val="center"/>
          </w:tcPr>
          <w:p w14:paraId="17FEC4B2" w14:textId="31A3D64A" w:rsidR="002F3241" w:rsidRPr="002F3241" w:rsidRDefault="00CF5BC6" w:rsidP="002F3241">
            <w:pPr>
              <w:pStyle w:val="TableParagraph"/>
              <w:rPr>
                <w:rFonts w:ascii="Times New Roman" w:hAnsi="Times New Roman" w:cs="Times New Roman"/>
                <w:sz w:val="24"/>
                <w:szCs w:val="24"/>
              </w:rPr>
            </w:pPr>
            <w:r w:rsidRPr="002F3241">
              <w:rPr>
                <w:rFonts w:ascii="Times New Roman" w:hAnsi="Times New Roman"/>
                <w:sz w:val="24"/>
                <w:szCs w:val="24"/>
              </w:rPr>
              <w:t>Öğretmen</w:t>
            </w:r>
          </w:p>
        </w:tc>
      </w:tr>
      <w:tr w:rsidR="002F3241" w:rsidRPr="00A44AAA" w14:paraId="33AF85AA" w14:textId="77777777" w:rsidTr="00CC3B19">
        <w:trPr>
          <w:trHeight w:val="397"/>
          <w:jc w:val="center"/>
        </w:trPr>
        <w:tc>
          <w:tcPr>
            <w:tcW w:w="2928" w:type="dxa"/>
            <w:vAlign w:val="center"/>
          </w:tcPr>
          <w:p w14:paraId="7A6D39F9" w14:textId="3AF0930E" w:rsidR="002F3241" w:rsidRPr="002F3241" w:rsidRDefault="002F3241" w:rsidP="002F3241">
            <w:pPr>
              <w:pStyle w:val="TableParagraph"/>
              <w:rPr>
                <w:rFonts w:ascii="Times New Roman" w:hAnsi="Times New Roman" w:cs="Times New Roman"/>
                <w:sz w:val="24"/>
                <w:szCs w:val="24"/>
              </w:rPr>
            </w:pPr>
            <w:r w:rsidRPr="002F3241">
              <w:rPr>
                <w:rFonts w:ascii="Times New Roman" w:hAnsi="Times New Roman"/>
                <w:b/>
                <w:bCs/>
                <w:sz w:val="24"/>
                <w:szCs w:val="24"/>
              </w:rPr>
              <w:t>Hilal GÜLAP</w:t>
            </w:r>
          </w:p>
        </w:tc>
        <w:tc>
          <w:tcPr>
            <w:tcW w:w="1887" w:type="dxa"/>
            <w:vAlign w:val="center"/>
          </w:tcPr>
          <w:p w14:paraId="4B55EC7C" w14:textId="3A4644B9" w:rsidR="002F3241" w:rsidRPr="002F3241" w:rsidRDefault="002F3241" w:rsidP="002F3241">
            <w:pPr>
              <w:pStyle w:val="TableParagraph"/>
              <w:rPr>
                <w:rFonts w:ascii="Times New Roman" w:hAnsi="Times New Roman" w:cs="Times New Roman"/>
                <w:sz w:val="24"/>
                <w:szCs w:val="24"/>
              </w:rPr>
            </w:pPr>
            <w:r w:rsidRPr="002F3241">
              <w:rPr>
                <w:rFonts w:ascii="Times New Roman" w:hAnsi="Times New Roman"/>
                <w:sz w:val="24"/>
                <w:szCs w:val="24"/>
              </w:rPr>
              <w:t>Öğretmen</w:t>
            </w:r>
          </w:p>
        </w:tc>
        <w:tc>
          <w:tcPr>
            <w:tcW w:w="2696" w:type="dxa"/>
            <w:vAlign w:val="center"/>
          </w:tcPr>
          <w:p w14:paraId="3A5E2198" w14:textId="34C72F5F" w:rsidR="002F3241" w:rsidRPr="002F3241" w:rsidRDefault="002F3241" w:rsidP="002F3241">
            <w:pPr>
              <w:pStyle w:val="TableParagraph"/>
              <w:rPr>
                <w:rFonts w:ascii="Times New Roman" w:hAnsi="Times New Roman" w:cs="Times New Roman"/>
                <w:sz w:val="24"/>
                <w:szCs w:val="24"/>
              </w:rPr>
            </w:pPr>
            <w:r w:rsidRPr="002F3241">
              <w:rPr>
                <w:rFonts w:ascii="Times New Roman" w:hAnsi="Times New Roman"/>
                <w:b/>
                <w:sz w:val="24"/>
                <w:szCs w:val="24"/>
              </w:rPr>
              <w:t>Osman Nuri Üçüncü</w:t>
            </w:r>
          </w:p>
        </w:tc>
        <w:tc>
          <w:tcPr>
            <w:tcW w:w="1711" w:type="dxa"/>
            <w:vAlign w:val="center"/>
          </w:tcPr>
          <w:p w14:paraId="483BA82C" w14:textId="587111E6" w:rsidR="002F3241" w:rsidRPr="002F3241" w:rsidRDefault="002F3241" w:rsidP="002F3241">
            <w:pPr>
              <w:pStyle w:val="TableParagraph"/>
              <w:rPr>
                <w:rFonts w:ascii="Times New Roman" w:hAnsi="Times New Roman" w:cs="Times New Roman"/>
                <w:sz w:val="24"/>
                <w:szCs w:val="24"/>
              </w:rPr>
            </w:pPr>
            <w:r w:rsidRPr="002F3241">
              <w:rPr>
                <w:rFonts w:ascii="Times New Roman" w:hAnsi="Times New Roman"/>
                <w:sz w:val="24"/>
                <w:szCs w:val="24"/>
              </w:rPr>
              <w:t>Öğretmen</w:t>
            </w:r>
          </w:p>
        </w:tc>
      </w:tr>
      <w:tr w:rsidR="002F3241" w:rsidRPr="00A44AAA" w14:paraId="12146675" w14:textId="77777777" w:rsidTr="00CC3B19">
        <w:trPr>
          <w:trHeight w:val="397"/>
          <w:jc w:val="center"/>
        </w:trPr>
        <w:tc>
          <w:tcPr>
            <w:tcW w:w="2928" w:type="dxa"/>
            <w:vAlign w:val="center"/>
          </w:tcPr>
          <w:p w14:paraId="6FA790E3" w14:textId="33720D97" w:rsidR="002F3241" w:rsidRPr="00CC3B19" w:rsidRDefault="00CC3B19" w:rsidP="002F3241">
            <w:pPr>
              <w:pStyle w:val="TableParagraph"/>
              <w:rPr>
                <w:rFonts w:ascii="Times New Roman" w:hAnsi="Times New Roman" w:cs="Times New Roman"/>
                <w:b/>
                <w:sz w:val="24"/>
                <w:szCs w:val="24"/>
              </w:rPr>
            </w:pPr>
            <w:r>
              <w:rPr>
                <w:rFonts w:ascii="Times New Roman" w:hAnsi="Times New Roman" w:cs="Times New Roman"/>
                <w:b/>
                <w:sz w:val="24"/>
                <w:szCs w:val="24"/>
              </w:rPr>
              <w:t>Ş</w:t>
            </w:r>
            <w:r w:rsidR="00CF5BC6" w:rsidRPr="00CC3B19">
              <w:rPr>
                <w:rFonts w:ascii="Times New Roman" w:hAnsi="Times New Roman" w:cs="Times New Roman"/>
                <w:b/>
                <w:sz w:val="24"/>
                <w:szCs w:val="24"/>
              </w:rPr>
              <w:t>ükriye SEYİS</w:t>
            </w:r>
          </w:p>
        </w:tc>
        <w:tc>
          <w:tcPr>
            <w:tcW w:w="1887" w:type="dxa"/>
            <w:vAlign w:val="center"/>
          </w:tcPr>
          <w:p w14:paraId="0A6E5545" w14:textId="1A43FEC3" w:rsidR="002F3241" w:rsidRPr="002F3241" w:rsidRDefault="002F3241" w:rsidP="002F3241">
            <w:pPr>
              <w:pStyle w:val="TableParagraph"/>
              <w:rPr>
                <w:rFonts w:ascii="Times New Roman" w:hAnsi="Times New Roman" w:cs="Times New Roman"/>
                <w:sz w:val="24"/>
                <w:szCs w:val="24"/>
              </w:rPr>
            </w:pPr>
            <w:r w:rsidRPr="002F3241">
              <w:rPr>
                <w:rFonts w:ascii="Times New Roman" w:hAnsi="Times New Roman"/>
                <w:sz w:val="24"/>
                <w:szCs w:val="24"/>
              </w:rPr>
              <w:t>Aile Birliği Başkanı</w:t>
            </w:r>
          </w:p>
        </w:tc>
        <w:tc>
          <w:tcPr>
            <w:tcW w:w="2696" w:type="dxa"/>
            <w:vAlign w:val="center"/>
          </w:tcPr>
          <w:p w14:paraId="45C9F4D5" w14:textId="3D914AE4" w:rsidR="002F3241" w:rsidRPr="002F3241" w:rsidRDefault="002F3241" w:rsidP="002F3241">
            <w:pPr>
              <w:pStyle w:val="TableParagraph"/>
              <w:rPr>
                <w:rFonts w:ascii="Times New Roman" w:hAnsi="Times New Roman" w:cs="Times New Roman"/>
                <w:sz w:val="24"/>
                <w:szCs w:val="24"/>
              </w:rPr>
            </w:pPr>
            <w:r w:rsidRPr="002F3241">
              <w:rPr>
                <w:rFonts w:ascii="Times New Roman" w:hAnsi="Times New Roman"/>
                <w:b/>
                <w:sz w:val="24"/>
                <w:szCs w:val="24"/>
              </w:rPr>
              <w:t>Didem KURTULDU</w:t>
            </w:r>
          </w:p>
        </w:tc>
        <w:tc>
          <w:tcPr>
            <w:tcW w:w="1711" w:type="dxa"/>
            <w:vAlign w:val="center"/>
          </w:tcPr>
          <w:p w14:paraId="6FC27521" w14:textId="09F2F4AF" w:rsidR="002F3241" w:rsidRPr="002F3241" w:rsidRDefault="002F3241" w:rsidP="002F3241">
            <w:pPr>
              <w:pStyle w:val="TableParagraph"/>
              <w:rPr>
                <w:rFonts w:ascii="Times New Roman" w:hAnsi="Times New Roman" w:cs="Times New Roman"/>
                <w:sz w:val="24"/>
                <w:szCs w:val="24"/>
              </w:rPr>
            </w:pPr>
            <w:r w:rsidRPr="002F3241">
              <w:rPr>
                <w:rFonts w:ascii="Times New Roman" w:hAnsi="Times New Roman"/>
                <w:sz w:val="24"/>
                <w:szCs w:val="24"/>
              </w:rPr>
              <w:t>Öğretmen</w:t>
            </w:r>
          </w:p>
        </w:tc>
      </w:tr>
      <w:tr w:rsidR="002F3241" w:rsidRPr="00A44AAA" w14:paraId="4DE8FEA4" w14:textId="77777777" w:rsidTr="00CC3B19">
        <w:trPr>
          <w:trHeight w:val="397"/>
          <w:jc w:val="center"/>
        </w:trPr>
        <w:tc>
          <w:tcPr>
            <w:tcW w:w="2928" w:type="dxa"/>
            <w:vAlign w:val="center"/>
          </w:tcPr>
          <w:p w14:paraId="33AB4689" w14:textId="08EEB83E" w:rsidR="002F3241" w:rsidRPr="002F3241" w:rsidRDefault="00CC3B19" w:rsidP="002F3241">
            <w:pPr>
              <w:pStyle w:val="TableParagraph"/>
              <w:rPr>
                <w:rFonts w:ascii="Times New Roman" w:hAnsi="Times New Roman" w:cs="Times New Roman"/>
                <w:sz w:val="24"/>
                <w:szCs w:val="24"/>
              </w:rPr>
            </w:pPr>
            <w:r>
              <w:rPr>
                <w:rFonts w:ascii="Times New Roman" w:hAnsi="Times New Roman"/>
                <w:b/>
                <w:bCs/>
                <w:sz w:val="24"/>
                <w:szCs w:val="24"/>
              </w:rPr>
              <w:t>Songül ŞATIR</w:t>
            </w:r>
          </w:p>
        </w:tc>
        <w:tc>
          <w:tcPr>
            <w:tcW w:w="1887" w:type="dxa"/>
            <w:vAlign w:val="center"/>
          </w:tcPr>
          <w:p w14:paraId="4CBDB9CE" w14:textId="77DC41B0" w:rsidR="002F3241" w:rsidRPr="002F3241" w:rsidRDefault="002F3241" w:rsidP="002F3241">
            <w:pPr>
              <w:pStyle w:val="TableParagraph"/>
              <w:rPr>
                <w:rFonts w:ascii="Times New Roman" w:hAnsi="Times New Roman" w:cs="Times New Roman"/>
                <w:sz w:val="24"/>
                <w:szCs w:val="24"/>
              </w:rPr>
            </w:pPr>
            <w:r w:rsidRPr="002F3241">
              <w:rPr>
                <w:rFonts w:ascii="Times New Roman" w:hAnsi="Times New Roman"/>
                <w:sz w:val="24"/>
                <w:szCs w:val="24"/>
              </w:rPr>
              <w:t>Aile Birliği Yönetim Kurulu Üyesi</w:t>
            </w:r>
          </w:p>
        </w:tc>
        <w:tc>
          <w:tcPr>
            <w:tcW w:w="2696" w:type="dxa"/>
            <w:vAlign w:val="center"/>
          </w:tcPr>
          <w:p w14:paraId="258DEAFB" w14:textId="7356E50D" w:rsidR="002F3241" w:rsidRPr="002F3241" w:rsidRDefault="00CC3B19" w:rsidP="002F3241">
            <w:pPr>
              <w:pStyle w:val="TableParagraph"/>
              <w:rPr>
                <w:rFonts w:ascii="Times New Roman" w:hAnsi="Times New Roman" w:cs="Times New Roman"/>
                <w:sz w:val="24"/>
                <w:szCs w:val="24"/>
              </w:rPr>
            </w:pPr>
            <w:r>
              <w:rPr>
                <w:rFonts w:ascii="Times New Roman" w:hAnsi="Times New Roman"/>
                <w:b/>
                <w:sz w:val="24"/>
                <w:szCs w:val="24"/>
              </w:rPr>
              <w:t>Neriman KATI</w:t>
            </w:r>
          </w:p>
        </w:tc>
        <w:tc>
          <w:tcPr>
            <w:tcW w:w="1711" w:type="dxa"/>
            <w:vAlign w:val="center"/>
          </w:tcPr>
          <w:p w14:paraId="507C5C2D" w14:textId="04CEBF62" w:rsidR="002F3241" w:rsidRPr="002F3241" w:rsidRDefault="002F3241" w:rsidP="002F3241">
            <w:pPr>
              <w:pStyle w:val="TableParagraph"/>
              <w:rPr>
                <w:rFonts w:ascii="Times New Roman" w:hAnsi="Times New Roman" w:cs="Times New Roman"/>
                <w:sz w:val="24"/>
                <w:szCs w:val="24"/>
              </w:rPr>
            </w:pPr>
            <w:r w:rsidRPr="002F3241">
              <w:rPr>
                <w:rFonts w:ascii="Times New Roman" w:hAnsi="Times New Roman"/>
                <w:sz w:val="24"/>
                <w:szCs w:val="24"/>
              </w:rPr>
              <w:t>Gönüllü Veli</w:t>
            </w:r>
          </w:p>
        </w:tc>
      </w:tr>
      <w:tr w:rsidR="002F3241" w:rsidRPr="00A44AAA" w14:paraId="11EF41A8" w14:textId="77777777" w:rsidTr="00CC3B19">
        <w:trPr>
          <w:trHeight w:val="397"/>
          <w:jc w:val="center"/>
        </w:trPr>
        <w:tc>
          <w:tcPr>
            <w:tcW w:w="2928" w:type="dxa"/>
            <w:vAlign w:val="center"/>
          </w:tcPr>
          <w:p w14:paraId="393C1DFB" w14:textId="77777777" w:rsidR="002F3241" w:rsidRPr="002F3241" w:rsidRDefault="002F3241" w:rsidP="002F3241">
            <w:pPr>
              <w:pStyle w:val="TableParagraph"/>
              <w:rPr>
                <w:rFonts w:ascii="Times New Roman" w:hAnsi="Times New Roman"/>
                <w:b/>
                <w:bCs/>
                <w:sz w:val="24"/>
                <w:szCs w:val="24"/>
              </w:rPr>
            </w:pPr>
          </w:p>
        </w:tc>
        <w:tc>
          <w:tcPr>
            <w:tcW w:w="1887" w:type="dxa"/>
            <w:vAlign w:val="center"/>
          </w:tcPr>
          <w:p w14:paraId="5256FC47" w14:textId="77777777" w:rsidR="002F3241" w:rsidRPr="002F3241" w:rsidRDefault="002F3241" w:rsidP="002F3241">
            <w:pPr>
              <w:pStyle w:val="TableParagraph"/>
              <w:rPr>
                <w:rFonts w:ascii="Times New Roman" w:hAnsi="Times New Roman"/>
                <w:sz w:val="24"/>
                <w:szCs w:val="24"/>
              </w:rPr>
            </w:pPr>
          </w:p>
        </w:tc>
        <w:tc>
          <w:tcPr>
            <w:tcW w:w="2696" w:type="dxa"/>
            <w:vAlign w:val="center"/>
          </w:tcPr>
          <w:p w14:paraId="6E18FE51" w14:textId="3D5B90D8" w:rsidR="002F3241" w:rsidRPr="002F3241" w:rsidRDefault="00CC3B19" w:rsidP="00577791">
            <w:pPr>
              <w:pStyle w:val="TableParagraph"/>
              <w:rPr>
                <w:rFonts w:ascii="Times New Roman" w:hAnsi="Times New Roman"/>
                <w:b/>
                <w:sz w:val="24"/>
                <w:szCs w:val="24"/>
              </w:rPr>
            </w:pPr>
            <w:r>
              <w:rPr>
                <w:rFonts w:ascii="Times New Roman" w:hAnsi="Times New Roman"/>
                <w:b/>
                <w:sz w:val="24"/>
                <w:szCs w:val="24"/>
              </w:rPr>
              <w:t xml:space="preserve">Hacer </w:t>
            </w:r>
            <w:r w:rsidR="00577791">
              <w:rPr>
                <w:rFonts w:ascii="Times New Roman" w:hAnsi="Times New Roman"/>
                <w:b/>
                <w:sz w:val="24"/>
                <w:szCs w:val="24"/>
              </w:rPr>
              <w:t>YURTBİLİR</w:t>
            </w:r>
          </w:p>
        </w:tc>
        <w:tc>
          <w:tcPr>
            <w:tcW w:w="1711" w:type="dxa"/>
            <w:vAlign w:val="center"/>
          </w:tcPr>
          <w:p w14:paraId="4FE1510D" w14:textId="504CBB21" w:rsidR="002F3241" w:rsidRPr="002F3241" w:rsidRDefault="002F3241" w:rsidP="002F3241">
            <w:pPr>
              <w:pStyle w:val="TableParagraph"/>
              <w:rPr>
                <w:rFonts w:ascii="Times New Roman" w:hAnsi="Times New Roman"/>
                <w:sz w:val="24"/>
                <w:szCs w:val="24"/>
              </w:rPr>
            </w:pPr>
            <w:r w:rsidRPr="002F3241">
              <w:rPr>
                <w:rFonts w:ascii="Times New Roman" w:hAnsi="Times New Roman"/>
                <w:sz w:val="24"/>
                <w:szCs w:val="24"/>
              </w:rPr>
              <w:t>Gönüllü Veli</w:t>
            </w:r>
          </w:p>
        </w:tc>
      </w:tr>
    </w:tbl>
    <w:p w14:paraId="7E7DC0AD" w14:textId="77777777" w:rsidR="00055777" w:rsidRPr="00A44AAA" w:rsidRDefault="00055777" w:rsidP="00055777">
      <w:pPr>
        <w:pStyle w:val="GvdeMetni"/>
        <w:rPr>
          <w:rFonts w:ascii="Times New Roman" w:hAnsi="Times New Roman" w:cs="Times New Roman"/>
          <w:b/>
          <w:sz w:val="20"/>
        </w:rPr>
      </w:pPr>
    </w:p>
    <w:p w14:paraId="3955AAA7" w14:textId="77777777" w:rsidR="00055777" w:rsidRPr="00A44AAA" w:rsidRDefault="00055777" w:rsidP="00055777">
      <w:pPr>
        <w:pStyle w:val="GvdeMetni"/>
        <w:spacing w:before="9"/>
        <w:rPr>
          <w:rFonts w:ascii="Times New Roman" w:hAnsi="Times New Roman" w:cs="Times New Roman"/>
          <w:b/>
          <w:sz w:val="20"/>
        </w:rPr>
      </w:pPr>
    </w:p>
    <w:p w14:paraId="2680A19C" w14:textId="4450D69A" w:rsidR="00055777" w:rsidRPr="00C3679A" w:rsidRDefault="006A628C" w:rsidP="006A628C">
      <w:pPr>
        <w:pStyle w:val="Balk2"/>
        <w:ind w:hanging="1109"/>
      </w:pPr>
      <w:bookmarkStart w:id="3" w:name="_Toc168650827"/>
      <w:r>
        <w:t xml:space="preserve">1.2 </w:t>
      </w:r>
      <w:r w:rsidR="00055777" w:rsidRPr="00C3679A">
        <w:t>Planlama Süreci</w:t>
      </w:r>
      <w:bookmarkEnd w:id="3"/>
    </w:p>
    <w:p w14:paraId="2FC4A874" w14:textId="77777777" w:rsidR="00055777" w:rsidRPr="00C3679A" w:rsidRDefault="00055777" w:rsidP="00183448">
      <w:pPr>
        <w:rPr>
          <w:rFonts w:ascii="Times New Roman" w:hAnsi="Times New Roman" w:cs="Times New Roman"/>
          <w:sz w:val="24"/>
          <w:szCs w:val="24"/>
        </w:rPr>
      </w:pPr>
    </w:p>
    <w:p w14:paraId="4F041C7D" w14:textId="0786DBFE" w:rsidR="0045734B" w:rsidRPr="00B2729B" w:rsidRDefault="00055777" w:rsidP="00B2729B">
      <w:pPr>
        <w:spacing w:line="276" w:lineRule="auto"/>
        <w:jc w:val="both"/>
        <w:rPr>
          <w:rFonts w:ascii="Times New Roman" w:hAnsi="Times New Roman" w:cs="Times New Roman"/>
          <w:iCs/>
          <w:color w:val="000000" w:themeColor="text1"/>
        </w:rPr>
      </w:pPr>
      <w:r w:rsidRPr="00B2729B">
        <w:rPr>
          <w:rFonts w:ascii="Times New Roman" w:hAnsi="Times New Roman" w:cs="Times New Roman"/>
          <w:iCs/>
          <w:color w:val="000000" w:themeColor="text1"/>
        </w:rPr>
        <w:t xml:space="preserve">2024-2028 dönemi stratejik plan hazırlanma süreci Strateji Geliştirme Kurulu ve Stratejik Plan </w:t>
      </w:r>
      <w:proofErr w:type="spellStart"/>
      <w:r w:rsidRPr="00B2729B">
        <w:rPr>
          <w:rFonts w:ascii="Times New Roman" w:hAnsi="Times New Roman" w:cs="Times New Roman"/>
          <w:iCs/>
          <w:color w:val="000000" w:themeColor="text1"/>
        </w:rPr>
        <w:t>Ekibi’nin</w:t>
      </w:r>
      <w:proofErr w:type="spellEnd"/>
      <w:r w:rsidRPr="00B2729B">
        <w:rPr>
          <w:rFonts w:ascii="Times New Roman" w:hAnsi="Times New Roman" w:cs="Times New Roman"/>
          <w:iCs/>
          <w:color w:val="000000" w:themeColor="text1"/>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r w:rsidR="00B2729B" w:rsidRPr="00B2729B">
        <w:rPr>
          <w:rFonts w:ascii="Times New Roman" w:hAnsi="Times New Roman" w:cs="Times New Roman"/>
          <w:iCs/>
          <w:color w:val="000000" w:themeColor="text1"/>
        </w:rPr>
        <w:t xml:space="preserve"> </w:t>
      </w:r>
      <w:r w:rsidR="00B2729B" w:rsidRPr="00B2729B">
        <w:rPr>
          <w:rFonts w:ascii="Times New Roman" w:hAnsi="Times New Roman" w:cs="Times New Roman"/>
          <w:color w:val="000000" w:themeColor="text1"/>
        </w:rPr>
        <w:t xml:space="preserve">Bu modelde, hazırlık döneminde planın tüm birimlerce sahiplenilmesi, planlama sürecinin organizasyonu, ihtiyaçların tespiti, zaman planlaması gibi unsurlar ve durum analizinin yöntemleri ile geleceğe bakış kısmını oluşturan </w:t>
      </w:r>
      <w:proofErr w:type="gramStart"/>
      <w:r w:rsidR="00B2729B" w:rsidRPr="00B2729B">
        <w:rPr>
          <w:rFonts w:ascii="Times New Roman" w:hAnsi="Times New Roman" w:cs="Times New Roman"/>
          <w:color w:val="000000" w:themeColor="text1"/>
        </w:rPr>
        <w:t>misyon</w:t>
      </w:r>
      <w:proofErr w:type="gramEnd"/>
      <w:r w:rsidR="00B2729B" w:rsidRPr="00B2729B">
        <w:rPr>
          <w:rFonts w:ascii="Times New Roman" w:hAnsi="Times New Roman" w:cs="Times New Roman"/>
          <w:color w:val="000000" w:themeColor="text1"/>
        </w:rPr>
        <w:t xml:space="preserve">, vizyon ve temel değerler kavramları, stratejik planın yıllık uygulama dilimleri olan performans programının hazırlanması ve uygulama sonuçlarının izlenip değerlendirilmesi gibi ana hatlar yer almaktadır. </w:t>
      </w:r>
      <w:r w:rsidR="005728E4" w:rsidRPr="00B2729B">
        <w:rPr>
          <w:rFonts w:ascii="Times New Roman" w:hAnsi="Times New Roman" w:cs="Times New Roman"/>
          <w:color w:val="FF0000"/>
        </w:rPr>
        <w:br w:type="page"/>
      </w: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45734B" w:rsidRDefault="00EA3190" w:rsidP="00EA3190">
      <w:pPr>
        <w:pStyle w:val="Balk1"/>
      </w:pPr>
      <w:bookmarkStart w:id="4" w:name="_Toc168650828"/>
      <w:r>
        <w:lastRenderedPageBreak/>
        <w:t xml:space="preserve">2. </w:t>
      </w:r>
      <w:r w:rsidRPr="0045734B">
        <w:t>DURUM ANALİZİ</w:t>
      </w:r>
      <w:bookmarkEnd w:id="4"/>
    </w:p>
    <w:p w14:paraId="1D0E7B86" w14:textId="77777777" w:rsidR="003754F7" w:rsidRDefault="003754F7" w:rsidP="0045734B">
      <w:pPr>
        <w:spacing w:line="276" w:lineRule="auto"/>
        <w:rPr>
          <w:rFonts w:ascii="Times New Roman" w:hAnsi="Times New Roman" w:cs="Times New Roman"/>
          <w:sz w:val="24"/>
          <w:szCs w:val="24"/>
        </w:rPr>
      </w:pPr>
    </w:p>
    <w:p w14:paraId="3283A290" w14:textId="389A933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005DE39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2CF1811C" w14:textId="77777777" w:rsidR="0045734B" w:rsidRPr="0045734B" w:rsidRDefault="0045734B" w:rsidP="003754F7">
      <w:pPr>
        <w:spacing w:line="276" w:lineRule="auto"/>
        <w:jc w:val="both"/>
        <w:rPr>
          <w:rFonts w:ascii="Times New Roman" w:hAnsi="Times New Roman" w:cs="Times New Roman"/>
          <w:sz w:val="24"/>
          <w:szCs w:val="24"/>
        </w:rPr>
      </w:pPr>
    </w:p>
    <w:p w14:paraId="33E1DB7E" w14:textId="40DC6D80" w:rsidR="008656B6" w:rsidRDefault="008656B6">
      <w:pPr>
        <w:rPr>
          <w:rFonts w:ascii="Times New Roman" w:hAnsi="Times New Roman" w:cs="Times New Roman"/>
          <w:b/>
          <w:bCs/>
          <w:sz w:val="72"/>
          <w:szCs w:val="72"/>
        </w:rPr>
      </w:pPr>
      <w:r>
        <w:rPr>
          <w:rFonts w:ascii="Times New Roman" w:hAnsi="Times New Roman" w:cs="Times New Roman"/>
          <w:b/>
          <w:bCs/>
          <w:sz w:val="72"/>
          <w:szCs w:val="72"/>
        </w:rPr>
        <w:br w:type="page"/>
      </w:r>
    </w:p>
    <w:p w14:paraId="13DADFD9" w14:textId="1A708253" w:rsidR="008656B6" w:rsidRPr="008656B6" w:rsidRDefault="006A628C" w:rsidP="006A628C">
      <w:pPr>
        <w:pStyle w:val="Balk2"/>
        <w:ind w:hanging="1109"/>
      </w:pPr>
      <w:bookmarkStart w:id="5" w:name="_Toc168650829"/>
      <w:r>
        <w:lastRenderedPageBreak/>
        <w:t xml:space="preserve">2.1 </w:t>
      </w:r>
      <w:r w:rsidR="008656B6" w:rsidRPr="008656B6">
        <w:t>Kurumsal Tarihçe</w:t>
      </w:r>
      <w:bookmarkEnd w:id="5"/>
    </w:p>
    <w:p w14:paraId="4ECA3DEE" w14:textId="77777777" w:rsidR="008656B6" w:rsidRPr="008656B6" w:rsidRDefault="008656B6" w:rsidP="008656B6">
      <w:pPr>
        <w:spacing w:line="276" w:lineRule="auto"/>
        <w:rPr>
          <w:rFonts w:ascii="Times New Roman" w:hAnsi="Times New Roman" w:cs="Times New Roman"/>
          <w:sz w:val="24"/>
          <w:szCs w:val="24"/>
        </w:rPr>
      </w:pPr>
    </w:p>
    <w:p w14:paraId="35196785" w14:textId="796EBDFB" w:rsidR="002E2F08" w:rsidRDefault="002E2F08"/>
    <w:p w14:paraId="287B47A9" w14:textId="3EE263C8" w:rsidR="00650BB1" w:rsidRDefault="00650BB1"/>
    <w:p w14:paraId="76B81269" w14:textId="7070FDE7" w:rsidR="00650BB1" w:rsidRPr="00DD0239" w:rsidRDefault="00650BB1" w:rsidP="00650BB1">
      <w:pPr>
        <w:ind w:firstLine="708"/>
        <w:jc w:val="both"/>
        <w:rPr>
          <w:rFonts w:ascii="Times New Roman" w:hAnsi="Times New Roman"/>
          <w:sz w:val="24"/>
          <w:szCs w:val="24"/>
        </w:rPr>
      </w:pPr>
      <w:r w:rsidRPr="00DD0239">
        <w:rPr>
          <w:rFonts w:ascii="Times New Roman" w:hAnsi="Times New Roman"/>
          <w:sz w:val="24"/>
          <w:szCs w:val="24"/>
        </w:rPr>
        <w:t>Okulumuz Milli Eğitim Bakanlığı tarafından 1990 tarihinde 9000 metrekare üzerine kurulmuş olup,</w:t>
      </w:r>
      <w:r w:rsidR="00C13614" w:rsidRPr="00DD0239">
        <w:rPr>
          <w:rFonts w:ascii="Times New Roman" w:hAnsi="Times New Roman"/>
          <w:sz w:val="24"/>
          <w:szCs w:val="24"/>
        </w:rPr>
        <w:t xml:space="preserve"> </w:t>
      </w:r>
      <w:r w:rsidRPr="00DD0239">
        <w:rPr>
          <w:rFonts w:ascii="Times New Roman" w:hAnsi="Times New Roman"/>
          <w:sz w:val="24"/>
          <w:szCs w:val="24"/>
        </w:rPr>
        <w:t xml:space="preserve">1990 yılının Yunus Emre Sevgi Yılı olması nedeniyle Yunus Emre ismini almış ve 1990-1991 yılında ortaokul olarak hizmete açılmıştır. </w:t>
      </w:r>
    </w:p>
    <w:p w14:paraId="0EA73BEF" w14:textId="77777777" w:rsidR="00650BB1" w:rsidRPr="00DD0239" w:rsidRDefault="00650BB1" w:rsidP="00650BB1">
      <w:pPr>
        <w:ind w:firstLine="708"/>
        <w:jc w:val="both"/>
        <w:rPr>
          <w:rFonts w:ascii="Times New Roman" w:hAnsi="Times New Roman"/>
          <w:sz w:val="24"/>
          <w:szCs w:val="24"/>
        </w:rPr>
      </w:pPr>
      <w:r w:rsidRPr="00DD0239">
        <w:rPr>
          <w:rFonts w:ascii="Times New Roman" w:hAnsi="Times New Roman"/>
          <w:sz w:val="24"/>
          <w:szCs w:val="24"/>
        </w:rPr>
        <w:t>1993-1994 yılında 8 yıllık ilköğretime geçmiş ve Yunus Emre İlköğretim Okulu olarak isim değişikliği olmuştur.</w:t>
      </w:r>
    </w:p>
    <w:p w14:paraId="40B307FB" w14:textId="77777777" w:rsidR="00650BB1" w:rsidRPr="00DD0239" w:rsidRDefault="00650BB1" w:rsidP="00650BB1">
      <w:pPr>
        <w:jc w:val="both"/>
        <w:rPr>
          <w:rFonts w:ascii="Times New Roman" w:hAnsi="Times New Roman"/>
          <w:sz w:val="24"/>
          <w:szCs w:val="24"/>
        </w:rPr>
      </w:pPr>
      <w:r w:rsidRPr="00DD0239">
        <w:rPr>
          <w:rFonts w:ascii="Times New Roman" w:hAnsi="Times New Roman"/>
          <w:sz w:val="24"/>
          <w:szCs w:val="24"/>
        </w:rPr>
        <w:t xml:space="preserve"> </w:t>
      </w:r>
      <w:r w:rsidRPr="00DD0239">
        <w:rPr>
          <w:rFonts w:ascii="Times New Roman" w:hAnsi="Times New Roman"/>
          <w:sz w:val="24"/>
          <w:szCs w:val="24"/>
        </w:rPr>
        <w:tab/>
        <w:t>İlk yıllarda 10 derslik, öğretmenler odası ve müdür odasından oluşan fiziki yapısı ile hizmet vermekte iken sonraki yıllarda öğrenci sayısının artması nedeniyle 1994 yılında 12 derslikli bir bina daha yapılarak derslik sayısı 22 olmuştur.</w:t>
      </w:r>
    </w:p>
    <w:p w14:paraId="2F45FEF4" w14:textId="51DD69B3" w:rsidR="00650BB1" w:rsidRPr="00DD0239" w:rsidRDefault="00C13614" w:rsidP="00650BB1">
      <w:pPr>
        <w:ind w:firstLine="708"/>
        <w:jc w:val="both"/>
        <w:rPr>
          <w:rFonts w:ascii="Times New Roman" w:hAnsi="Times New Roman"/>
          <w:b/>
          <w:sz w:val="24"/>
          <w:szCs w:val="24"/>
        </w:rPr>
      </w:pPr>
      <w:r w:rsidRPr="00DD0239">
        <w:rPr>
          <w:rFonts w:ascii="Times New Roman" w:hAnsi="Times New Roman"/>
          <w:sz w:val="24"/>
          <w:szCs w:val="24"/>
        </w:rPr>
        <w:t xml:space="preserve">Milli Eğitim Bakanlığı tarafından </w:t>
      </w:r>
      <w:r w:rsidR="00DE06FB" w:rsidRPr="00DD0239">
        <w:rPr>
          <w:rFonts w:ascii="Times New Roman" w:hAnsi="Times New Roman"/>
          <w:sz w:val="24"/>
          <w:szCs w:val="24"/>
        </w:rPr>
        <w:t xml:space="preserve">2020 yılında öğrenci sayısının artması ve tam gün eğitime geçilmesi nedeniyle yeni bina yapılmış ve </w:t>
      </w:r>
      <w:r w:rsidR="009753F0" w:rsidRPr="00DD0239">
        <w:rPr>
          <w:rFonts w:ascii="Times New Roman" w:hAnsi="Times New Roman"/>
          <w:sz w:val="24"/>
          <w:szCs w:val="24"/>
        </w:rPr>
        <w:t>yeni binaya taşınılmıştır</w:t>
      </w:r>
      <w:r w:rsidR="00DE06FB" w:rsidRPr="00DD0239">
        <w:rPr>
          <w:rFonts w:ascii="Times New Roman" w:hAnsi="Times New Roman"/>
          <w:sz w:val="24"/>
          <w:szCs w:val="24"/>
        </w:rPr>
        <w:t>. Eski bina y</w:t>
      </w:r>
      <w:r w:rsidR="009753F0" w:rsidRPr="00DD0239">
        <w:rPr>
          <w:rFonts w:ascii="Times New Roman" w:hAnsi="Times New Roman"/>
          <w:sz w:val="24"/>
          <w:szCs w:val="24"/>
        </w:rPr>
        <w:t>ıkılmış ve bahçeye eklenmiştir. 2024 yılı itibariyle yeni binamız da 35 derslik</w:t>
      </w:r>
      <w:r w:rsidRPr="00DD0239">
        <w:rPr>
          <w:rFonts w:ascii="Times New Roman" w:hAnsi="Times New Roman"/>
          <w:sz w:val="24"/>
          <w:szCs w:val="24"/>
        </w:rPr>
        <w:t>le hizmet vermektedir.</w:t>
      </w:r>
    </w:p>
    <w:p w14:paraId="0E1AC514" w14:textId="77777777" w:rsidR="00650BB1" w:rsidRDefault="00650BB1"/>
    <w:p w14:paraId="1A33FAFA" w14:textId="0488A5FD" w:rsidR="00650BB1" w:rsidRDefault="00650BB1" w:rsidP="006A628C">
      <w:pPr>
        <w:pStyle w:val="Balk2"/>
        <w:ind w:hanging="1109"/>
      </w:pPr>
    </w:p>
    <w:p w14:paraId="09549462" w14:textId="4D9CD5B9" w:rsidR="00650BB1" w:rsidRDefault="00650BB1" w:rsidP="006A628C">
      <w:pPr>
        <w:pStyle w:val="Balk2"/>
        <w:ind w:hanging="1109"/>
      </w:pPr>
    </w:p>
    <w:p w14:paraId="14BFF553" w14:textId="77777777" w:rsidR="002E2F08" w:rsidRDefault="002E2F08" w:rsidP="006A628C">
      <w:pPr>
        <w:pStyle w:val="Balk2"/>
        <w:ind w:hanging="1109"/>
      </w:pPr>
      <w:r w:rsidRPr="00650BB1">
        <w:br w:type="page"/>
      </w:r>
      <w:bookmarkStart w:id="6" w:name="_Toc168650830"/>
      <w:r w:rsidR="006A628C">
        <w:lastRenderedPageBreak/>
        <w:t xml:space="preserve">2.2 </w:t>
      </w:r>
      <w:r w:rsidRPr="002E2F08">
        <w:t>Uygulanmakta Olan Stratejik Planın Değerlendirilmesi</w:t>
      </w:r>
      <w:bookmarkEnd w:id="6"/>
    </w:p>
    <w:p w14:paraId="5C188EA7" w14:textId="77777777" w:rsidR="002E2F08" w:rsidRPr="002E2F08" w:rsidRDefault="002E2F08" w:rsidP="002E2F08">
      <w:pPr>
        <w:spacing w:line="276" w:lineRule="auto"/>
        <w:rPr>
          <w:rFonts w:ascii="Times New Roman" w:hAnsi="Times New Roman" w:cs="Times New Roman"/>
          <w:b/>
          <w:bCs/>
          <w:sz w:val="24"/>
          <w:szCs w:val="24"/>
        </w:rPr>
      </w:pPr>
    </w:p>
    <w:p w14:paraId="719A59E2" w14:textId="041E30D9" w:rsidR="007D08F5" w:rsidRDefault="00E90A13" w:rsidP="00E90A13">
      <w:pPr>
        <w:spacing w:line="360" w:lineRule="auto"/>
      </w:pPr>
      <w:r>
        <w:t xml:space="preserve">Yunus Emre Ortaokulu Müdürlüğünün 2019 - 2023 Stratejik Planı; “Eğitim Öğretime Erişimin Artırılması, Eğitim Öğretimde Kalitenin Artırılması ve Kurumsal Kapasitenin Geliştirilmesi” temalarını içermektedir. Her temada 1 </w:t>
      </w:r>
      <w:r w:rsidR="006F60BC">
        <w:t>a</w:t>
      </w:r>
      <w:r w:rsidR="00FA76AE">
        <w:t xml:space="preserve">maç belirlenmiştir. 1. amaçta 4 hedef, 2. amaçta 3 </w:t>
      </w:r>
      <w:r>
        <w:t>hed</w:t>
      </w:r>
      <w:r w:rsidR="003F3A01">
        <w:t>ef ve 3. amaçta 3</w:t>
      </w:r>
      <w:r>
        <w:t xml:space="preserve"> hedef</w:t>
      </w:r>
      <w:r w:rsidR="006F60BC">
        <w:t xml:space="preserve"> olmak üzere toplam 3 </w:t>
      </w:r>
      <w:r w:rsidR="00FA76AE">
        <w:t>amaç ve 10</w:t>
      </w:r>
      <w:r>
        <w:t xml:space="preserve"> hedef belirlenmiştir. Planda yer alan hedefleri gerçekleştirmek için belirlenen tedbir ve stratejilerin tamamına yakını uygulanmıştır. </w:t>
      </w:r>
      <w:r w:rsidR="007D08F5">
        <w:br w:type="page"/>
      </w:r>
    </w:p>
    <w:p w14:paraId="25DEE6AD" w14:textId="506690F5" w:rsidR="00067897" w:rsidRDefault="006A628C" w:rsidP="006A628C">
      <w:pPr>
        <w:pStyle w:val="Balk2"/>
        <w:ind w:hanging="1109"/>
      </w:pPr>
      <w:bookmarkStart w:id="7" w:name="_Toc168650831"/>
      <w:r>
        <w:lastRenderedPageBreak/>
        <w:t xml:space="preserve">2.3 </w:t>
      </w:r>
      <w:r w:rsidR="00067897" w:rsidRPr="00067897">
        <w:t>Mevzuat Analizi</w:t>
      </w:r>
      <w:bookmarkEnd w:id="7"/>
    </w:p>
    <w:p w14:paraId="1A4217C7" w14:textId="77777777" w:rsidR="00067897" w:rsidRPr="00067897" w:rsidRDefault="00067897" w:rsidP="00067897">
      <w:pPr>
        <w:spacing w:line="276" w:lineRule="auto"/>
        <w:rPr>
          <w:rFonts w:ascii="Times New Roman" w:hAnsi="Times New Roman" w:cs="Times New Roman"/>
          <w:b/>
          <w:bCs/>
          <w:sz w:val="24"/>
          <w:szCs w:val="24"/>
        </w:rPr>
      </w:pPr>
    </w:p>
    <w:p w14:paraId="6312FD85" w14:textId="53FC148D" w:rsidR="00067897" w:rsidRPr="00067897" w:rsidRDefault="003F3A78" w:rsidP="00067897">
      <w:pPr>
        <w:rPr>
          <w:rFonts w:ascii="Times New Roman" w:hAnsi="Times New Roman" w:cs="Times New Roman"/>
          <w:sz w:val="24"/>
          <w:szCs w:val="24"/>
        </w:rPr>
      </w:pPr>
      <w:r>
        <w:rPr>
          <w:sz w:val="23"/>
          <w:szCs w:val="23"/>
        </w:rPr>
        <w:t>Yunus Emre Ortaokulu, İl ve İlçe Milli Eğitim Müdürlüğümüzün tabi olduğu tüm yasal yükümlülüklere uymakla mükelleftir. Bunların dışında Ortaokul düzeyinde yükümlülük arz eden mevzuat, Tablo 1’de ayrıca gösterilmiştir.</w:t>
      </w:r>
    </w:p>
    <w:p w14:paraId="65E15741" w14:textId="77777777" w:rsidR="00067897" w:rsidRPr="00067897" w:rsidRDefault="00067897" w:rsidP="00067897">
      <w:pPr>
        <w:rPr>
          <w:rFonts w:ascii="Times New Roman" w:hAnsi="Times New Roman" w:cs="Times New Roman"/>
          <w:sz w:val="24"/>
          <w:szCs w:val="24"/>
        </w:rPr>
      </w:pPr>
    </w:p>
    <w:p w14:paraId="112A5AB6" w14:textId="77777777" w:rsidR="00067897" w:rsidRPr="00067897" w:rsidRDefault="00067897" w:rsidP="00067897">
      <w:pPr>
        <w:rPr>
          <w:rFonts w:ascii="Times New Roman" w:hAnsi="Times New Roman" w:cs="Times New Roman"/>
          <w:sz w:val="24"/>
          <w:szCs w:val="24"/>
        </w:rPr>
      </w:pPr>
    </w:p>
    <w:p w14:paraId="5AE6B050" w14:textId="77777777" w:rsidR="00067897" w:rsidRDefault="00067897" w:rsidP="00067897"/>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1"/>
        <w:gridCol w:w="2687"/>
        <w:gridCol w:w="2269"/>
        <w:gridCol w:w="1983"/>
      </w:tblGrid>
      <w:tr w:rsidR="00132EBA" w14:paraId="3F2B9B6C" w14:textId="77777777" w:rsidTr="003F3BFA">
        <w:trPr>
          <w:trHeight w:val="220"/>
        </w:trPr>
        <w:tc>
          <w:tcPr>
            <w:tcW w:w="2131" w:type="dxa"/>
            <w:shd w:val="clear" w:color="auto" w:fill="8063A1"/>
          </w:tcPr>
          <w:p w14:paraId="6025B36F" w14:textId="77777777" w:rsidR="00132EBA" w:rsidRDefault="00132EBA" w:rsidP="003F3BFA">
            <w:pPr>
              <w:pStyle w:val="TableParagraph"/>
              <w:spacing w:line="211" w:lineRule="exact"/>
              <w:ind w:left="210"/>
              <w:rPr>
                <w:b/>
                <w:sz w:val="20"/>
              </w:rPr>
            </w:pPr>
            <w:r>
              <w:rPr>
                <w:b/>
                <w:color w:val="FFFFFF"/>
                <w:sz w:val="20"/>
              </w:rPr>
              <w:t>Yasal Yükümlülük</w:t>
            </w:r>
          </w:p>
        </w:tc>
        <w:tc>
          <w:tcPr>
            <w:tcW w:w="2687" w:type="dxa"/>
            <w:shd w:val="clear" w:color="auto" w:fill="8063A1"/>
          </w:tcPr>
          <w:p w14:paraId="2161832A" w14:textId="77777777" w:rsidR="00132EBA" w:rsidRDefault="00132EBA" w:rsidP="003F3BFA">
            <w:pPr>
              <w:pStyle w:val="TableParagraph"/>
              <w:spacing w:line="211" w:lineRule="exact"/>
              <w:ind w:left="840"/>
              <w:rPr>
                <w:b/>
                <w:sz w:val="20"/>
              </w:rPr>
            </w:pPr>
            <w:r>
              <w:rPr>
                <w:b/>
                <w:color w:val="FFFFFF"/>
                <w:sz w:val="20"/>
              </w:rPr>
              <w:t>Dayanak</w:t>
            </w:r>
          </w:p>
        </w:tc>
        <w:tc>
          <w:tcPr>
            <w:tcW w:w="2269" w:type="dxa"/>
            <w:shd w:val="clear" w:color="auto" w:fill="8063A1"/>
          </w:tcPr>
          <w:p w14:paraId="34F1B3EE" w14:textId="77777777" w:rsidR="00132EBA" w:rsidRDefault="00132EBA" w:rsidP="003F3BFA">
            <w:pPr>
              <w:pStyle w:val="TableParagraph"/>
              <w:spacing w:line="211" w:lineRule="exact"/>
              <w:ind w:left="386"/>
              <w:rPr>
                <w:b/>
                <w:sz w:val="20"/>
              </w:rPr>
            </w:pPr>
            <w:r>
              <w:rPr>
                <w:b/>
                <w:color w:val="FFFFFF"/>
                <w:sz w:val="20"/>
              </w:rPr>
              <w:t>Tespitler</w:t>
            </w:r>
          </w:p>
        </w:tc>
        <w:tc>
          <w:tcPr>
            <w:tcW w:w="1983" w:type="dxa"/>
            <w:shd w:val="clear" w:color="auto" w:fill="8063A1"/>
          </w:tcPr>
          <w:p w14:paraId="37908ADA" w14:textId="77777777" w:rsidR="00132EBA" w:rsidRDefault="00132EBA" w:rsidP="003F3BFA">
            <w:pPr>
              <w:pStyle w:val="TableParagraph"/>
              <w:spacing w:line="211" w:lineRule="exact"/>
              <w:ind w:left="846"/>
              <w:rPr>
                <w:b/>
                <w:sz w:val="20"/>
              </w:rPr>
            </w:pPr>
            <w:r>
              <w:rPr>
                <w:b/>
                <w:color w:val="FFFFFF"/>
                <w:sz w:val="20"/>
              </w:rPr>
              <w:t>İhtiyaçlar</w:t>
            </w:r>
          </w:p>
        </w:tc>
      </w:tr>
      <w:tr w:rsidR="00132EBA" w14:paraId="14CA2B0B" w14:textId="77777777" w:rsidTr="003F3BFA">
        <w:trPr>
          <w:trHeight w:val="10040"/>
        </w:trPr>
        <w:tc>
          <w:tcPr>
            <w:tcW w:w="2131" w:type="dxa"/>
          </w:tcPr>
          <w:p w14:paraId="06F649FE" w14:textId="77777777" w:rsidR="00132EBA" w:rsidRPr="00553EDA" w:rsidRDefault="00132EBA" w:rsidP="00132EBA">
            <w:pPr>
              <w:pStyle w:val="TableParagraph"/>
              <w:numPr>
                <w:ilvl w:val="0"/>
                <w:numId w:val="25"/>
              </w:numPr>
              <w:tabs>
                <w:tab w:val="left" w:pos="252"/>
              </w:tabs>
              <w:ind w:right="215" w:hanging="141"/>
              <w:rPr>
                <w:rFonts w:ascii="Times New Roman" w:hAnsi="Times New Roman" w:cs="Times New Roman"/>
                <w:b/>
                <w:sz w:val="16"/>
              </w:rPr>
            </w:pPr>
            <w:r w:rsidRPr="00553EDA">
              <w:rPr>
                <w:rFonts w:ascii="Times New Roman" w:hAnsi="Times New Roman" w:cs="Times New Roman"/>
                <w:b/>
                <w:sz w:val="16"/>
              </w:rPr>
              <w:t>Müdürlüğümüz “Dayanak” başlığı altında sıralanan Kanun, Kanun Hükmünde</w:t>
            </w:r>
            <w:r w:rsidRPr="00553EDA">
              <w:rPr>
                <w:rFonts w:ascii="Times New Roman" w:hAnsi="Times New Roman" w:cs="Times New Roman"/>
                <w:b/>
                <w:spacing w:val="-8"/>
                <w:sz w:val="16"/>
              </w:rPr>
              <w:t xml:space="preserve"> </w:t>
            </w:r>
            <w:r w:rsidRPr="00553EDA">
              <w:rPr>
                <w:rFonts w:ascii="Times New Roman" w:hAnsi="Times New Roman" w:cs="Times New Roman"/>
                <w:b/>
                <w:sz w:val="16"/>
              </w:rPr>
              <w:t>Kararname, Tüzük, Genelge ve Yönetmeliklerdeki ilgili hükümleri yerine getirmekle</w:t>
            </w:r>
            <w:r w:rsidRPr="00553EDA">
              <w:rPr>
                <w:rFonts w:ascii="Times New Roman" w:hAnsi="Times New Roman" w:cs="Times New Roman"/>
                <w:b/>
                <w:spacing w:val="-14"/>
                <w:sz w:val="16"/>
              </w:rPr>
              <w:t xml:space="preserve"> </w:t>
            </w:r>
            <w:r w:rsidRPr="00553EDA">
              <w:rPr>
                <w:rFonts w:ascii="Times New Roman" w:hAnsi="Times New Roman" w:cs="Times New Roman"/>
                <w:b/>
                <w:sz w:val="16"/>
              </w:rPr>
              <w:t>mükelleftir.</w:t>
            </w:r>
          </w:p>
          <w:p w14:paraId="31813AE3" w14:textId="53F341A5" w:rsidR="00132EBA" w:rsidRPr="00553EDA" w:rsidRDefault="00132EBA" w:rsidP="00132EBA">
            <w:pPr>
              <w:pStyle w:val="TableParagraph"/>
              <w:numPr>
                <w:ilvl w:val="0"/>
                <w:numId w:val="25"/>
              </w:numPr>
              <w:tabs>
                <w:tab w:val="left" w:pos="252"/>
              </w:tabs>
              <w:spacing w:before="1"/>
              <w:ind w:right="184" w:hanging="141"/>
              <w:rPr>
                <w:rFonts w:ascii="Times New Roman" w:hAnsi="Times New Roman" w:cs="Times New Roman"/>
                <w:b/>
                <w:sz w:val="16"/>
              </w:rPr>
            </w:pPr>
            <w:r w:rsidRPr="00553EDA">
              <w:rPr>
                <w:rFonts w:ascii="Times New Roman" w:hAnsi="Times New Roman" w:cs="Times New Roman"/>
                <w:b/>
                <w:sz w:val="16"/>
              </w:rPr>
              <w:t>Müdürlüğümüz</w:t>
            </w:r>
            <w:r w:rsidRPr="00553EDA">
              <w:rPr>
                <w:rFonts w:ascii="Times New Roman" w:hAnsi="Times New Roman" w:cs="Times New Roman"/>
                <w:b/>
                <w:spacing w:val="-9"/>
                <w:sz w:val="16"/>
              </w:rPr>
              <w:t xml:space="preserve"> </w:t>
            </w:r>
            <w:r w:rsidRPr="00553EDA">
              <w:rPr>
                <w:rFonts w:ascii="Times New Roman" w:hAnsi="Times New Roman" w:cs="Times New Roman"/>
                <w:b/>
                <w:sz w:val="16"/>
              </w:rPr>
              <w:t xml:space="preserve">“eğitim- </w:t>
            </w:r>
            <w:r w:rsidR="006F60BC" w:rsidRPr="00553EDA">
              <w:rPr>
                <w:rFonts w:ascii="Times New Roman" w:hAnsi="Times New Roman" w:cs="Times New Roman"/>
                <w:b/>
                <w:sz w:val="16"/>
              </w:rPr>
              <w:t>öğretim hizmetleri</w:t>
            </w:r>
            <w:r w:rsidRPr="00553EDA">
              <w:rPr>
                <w:rFonts w:ascii="Times New Roman" w:hAnsi="Times New Roman" w:cs="Times New Roman"/>
                <w:b/>
                <w:sz w:val="16"/>
              </w:rPr>
              <w:t xml:space="preserve">, insan kaynakları, halkla ilişkiler, fiziki ve mali destek hizmetleri, </w:t>
            </w:r>
            <w:r w:rsidR="006F60BC" w:rsidRPr="00553EDA">
              <w:rPr>
                <w:rFonts w:ascii="Times New Roman" w:hAnsi="Times New Roman" w:cs="Times New Roman"/>
                <w:b/>
                <w:sz w:val="16"/>
              </w:rPr>
              <w:t>stratejik plan</w:t>
            </w:r>
            <w:r w:rsidRPr="00553EDA">
              <w:rPr>
                <w:rFonts w:ascii="Times New Roman" w:hAnsi="Times New Roman" w:cs="Times New Roman"/>
                <w:b/>
                <w:sz w:val="16"/>
              </w:rPr>
              <w:t xml:space="preserve"> hazırlama,  stratejik plan izleme- değerlendirme süreci iş ve işlemleri” faaliyetlerini yürütmektedir. Faaliyetlerimizden öğrenciler, öğretmenler, personel, yöneticiler ve öğrenci velileri doğrudan etkilenmektedir.</w:t>
            </w:r>
          </w:p>
          <w:p w14:paraId="45BCF759" w14:textId="4640E407" w:rsidR="00132EBA" w:rsidRPr="00553EDA" w:rsidRDefault="00132EBA" w:rsidP="00132EBA">
            <w:pPr>
              <w:pStyle w:val="TableParagraph"/>
              <w:numPr>
                <w:ilvl w:val="0"/>
                <w:numId w:val="25"/>
              </w:numPr>
              <w:tabs>
                <w:tab w:val="left" w:pos="252"/>
              </w:tabs>
              <w:ind w:right="204" w:hanging="141"/>
              <w:rPr>
                <w:rFonts w:ascii="Times New Roman" w:hAnsi="Times New Roman" w:cs="Times New Roman"/>
                <w:b/>
                <w:sz w:val="16"/>
              </w:rPr>
            </w:pPr>
            <w:r w:rsidRPr="00553EDA">
              <w:rPr>
                <w:rFonts w:ascii="Times New Roman" w:hAnsi="Times New Roman" w:cs="Times New Roman"/>
                <w:b/>
                <w:sz w:val="16"/>
              </w:rPr>
              <w:t>Müdürlüğümüz resmi kurum ve kuruluşlar, sivil toplum kuruluşları ve özel sektörle mevzuat hükümlerine aykırı olmamak ve faaliyet alanlarını kapsamak koşuluyla protokoller ve diğer işbirliği çalışmalarını yürütme yetkisine</w:t>
            </w:r>
            <w:r w:rsidRPr="00553EDA">
              <w:rPr>
                <w:rFonts w:ascii="Times New Roman" w:hAnsi="Times New Roman" w:cs="Times New Roman"/>
                <w:b/>
                <w:spacing w:val="-8"/>
                <w:sz w:val="16"/>
              </w:rPr>
              <w:t xml:space="preserve"> </w:t>
            </w:r>
            <w:r w:rsidRPr="00553EDA">
              <w:rPr>
                <w:rFonts w:ascii="Times New Roman" w:hAnsi="Times New Roman" w:cs="Times New Roman"/>
                <w:b/>
                <w:sz w:val="16"/>
              </w:rPr>
              <w:t>haizdir.</w:t>
            </w:r>
          </w:p>
        </w:tc>
        <w:tc>
          <w:tcPr>
            <w:tcW w:w="2687" w:type="dxa"/>
          </w:tcPr>
          <w:p w14:paraId="7D69E5D9" w14:textId="77777777" w:rsidR="00132EBA" w:rsidRPr="00553EDA" w:rsidRDefault="00132EBA" w:rsidP="00132EBA">
            <w:pPr>
              <w:pStyle w:val="TableParagraph"/>
              <w:numPr>
                <w:ilvl w:val="0"/>
                <w:numId w:val="24"/>
              </w:numPr>
              <w:tabs>
                <w:tab w:val="left" w:pos="330"/>
              </w:tabs>
              <w:spacing w:line="238" w:lineRule="exact"/>
              <w:ind w:right="101"/>
              <w:rPr>
                <w:rFonts w:ascii="Times New Roman" w:hAnsi="Times New Roman" w:cs="Times New Roman"/>
                <w:b/>
                <w:sz w:val="16"/>
              </w:rPr>
            </w:pPr>
            <w:r w:rsidRPr="00553EDA">
              <w:rPr>
                <w:rFonts w:ascii="Times New Roman" w:hAnsi="Times New Roman" w:cs="Times New Roman"/>
                <w:b/>
                <w:sz w:val="16"/>
              </w:rPr>
              <w:t>T.C.</w:t>
            </w:r>
            <w:r w:rsidRPr="00553EDA">
              <w:rPr>
                <w:rFonts w:ascii="Times New Roman" w:hAnsi="Times New Roman" w:cs="Times New Roman"/>
                <w:b/>
                <w:spacing w:val="-7"/>
                <w:sz w:val="16"/>
              </w:rPr>
              <w:t xml:space="preserve"> </w:t>
            </w:r>
            <w:r w:rsidRPr="00553EDA">
              <w:rPr>
                <w:rFonts w:ascii="Times New Roman" w:hAnsi="Times New Roman" w:cs="Times New Roman"/>
                <w:b/>
                <w:sz w:val="16"/>
              </w:rPr>
              <w:t>Anayasası</w:t>
            </w:r>
          </w:p>
          <w:p w14:paraId="62A3B1D6" w14:textId="77777777" w:rsidR="00132EBA" w:rsidRPr="00553EDA" w:rsidRDefault="00132EBA" w:rsidP="00132EBA">
            <w:pPr>
              <w:pStyle w:val="TableParagraph"/>
              <w:numPr>
                <w:ilvl w:val="0"/>
                <w:numId w:val="24"/>
              </w:numPr>
              <w:tabs>
                <w:tab w:val="left" w:pos="330"/>
              </w:tabs>
              <w:spacing w:before="9" w:line="225" w:lineRule="auto"/>
              <w:ind w:right="101"/>
              <w:rPr>
                <w:rFonts w:ascii="Times New Roman" w:hAnsi="Times New Roman" w:cs="Times New Roman"/>
                <w:b/>
                <w:sz w:val="16"/>
              </w:rPr>
            </w:pPr>
            <w:r w:rsidRPr="00553EDA">
              <w:rPr>
                <w:rFonts w:ascii="Times New Roman" w:hAnsi="Times New Roman" w:cs="Times New Roman"/>
                <w:b/>
                <w:sz w:val="16"/>
              </w:rPr>
              <w:t>1739 Sayılı Millî Eğitim</w:t>
            </w:r>
            <w:r w:rsidRPr="00553EDA">
              <w:rPr>
                <w:rFonts w:ascii="Times New Roman" w:hAnsi="Times New Roman" w:cs="Times New Roman"/>
                <w:b/>
                <w:spacing w:val="-18"/>
                <w:sz w:val="16"/>
              </w:rPr>
              <w:t xml:space="preserve"> </w:t>
            </w:r>
            <w:r w:rsidRPr="00553EDA">
              <w:rPr>
                <w:rFonts w:ascii="Times New Roman" w:hAnsi="Times New Roman" w:cs="Times New Roman"/>
                <w:b/>
                <w:sz w:val="16"/>
              </w:rPr>
              <w:t>Temel Kanunu</w:t>
            </w:r>
          </w:p>
          <w:p w14:paraId="3CEA5042" w14:textId="77777777" w:rsidR="00132EBA" w:rsidRPr="00553EDA" w:rsidRDefault="00132EBA" w:rsidP="00132EBA">
            <w:pPr>
              <w:pStyle w:val="TableParagraph"/>
              <w:numPr>
                <w:ilvl w:val="0"/>
                <w:numId w:val="24"/>
              </w:numPr>
              <w:tabs>
                <w:tab w:val="left" w:pos="330"/>
              </w:tabs>
              <w:spacing w:before="8" w:line="232" w:lineRule="auto"/>
              <w:ind w:right="101"/>
              <w:rPr>
                <w:rFonts w:ascii="Times New Roman" w:hAnsi="Times New Roman" w:cs="Times New Roman"/>
                <w:b/>
                <w:sz w:val="16"/>
              </w:rPr>
            </w:pPr>
            <w:r w:rsidRPr="00553EDA">
              <w:rPr>
                <w:rFonts w:ascii="Times New Roman" w:hAnsi="Times New Roman" w:cs="Times New Roman"/>
                <w:b/>
                <w:sz w:val="16"/>
              </w:rPr>
              <w:t>652 Sayılı MEB Teşkilat ve Görevleri Hakkındaki Kanun Hükmünde</w:t>
            </w:r>
            <w:r w:rsidRPr="00553EDA">
              <w:rPr>
                <w:rFonts w:ascii="Times New Roman" w:hAnsi="Times New Roman" w:cs="Times New Roman"/>
                <w:b/>
                <w:spacing w:val="-11"/>
                <w:sz w:val="16"/>
              </w:rPr>
              <w:t xml:space="preserve"> </w:t>
            </w:r>
            <w:r w:rsidRPr="00553EDA">
              <w:rPr>
                <w:rFonts w:ascii="Times New Roman" w:hAnsi="Times New Roman" w:cs="Times New Roman"/>
                <w:b/>
                <w:sz w:val="16"/>
              </w:rPr>
              <w:t>Kararname</w:t>
            </w:r>
          </w:p>
          <w:p w14:paraId="0415D4F0" w14:textId="77777777" w:rsidR="00132EBA" w:rsidRPr="00553EDA" w:rsidRDefault="00132EBA" w:rsidP="00132EBA">
            <w:pPr>
              <w:pStyle w:val="TableParagraph"/>
              <w:numPr>
                <w:ilvl w:val="0"/>
                <w:numId w:val="24"/>
              </w:numPr>
              <w:tabs>
                <w:tab w:val="left" w:pos="330"/>
              </w:tabs>
              <w:spacing w:before="1" w:line="237" w:lineRule="auto"/>
              <w:ind w:right="101"/>
              <w:rPr>
                <w:rFonts w:ascii="Times New Roman" w:hAnsi="Times New Roman" w:cs="Times New Roman"/>
                <w:b/>
                <w:sz w:val="16"/>
              </w:rPr>
            </w:pPr>
            <w:r w:rsidRPr="00553EDA">
              <w:rPr>
                <w:rFonts w:ascii="Times New Roman" w:hAnsi="Times New Roman" w:cs="Times New Roman"/>
                <w:b/>
                <w:sz w:val="16"/>
              </w:rPr>
              <w:t>222 Sayılı Millî Eğitim Temel Kanunu (Kabul No: 5.1.1961, RG: 12.01.1961 / 10705‐Son Ek ve Değişiklikler: Kanun No: 12.11.2003/ 5002, RG: 21.11.2003</w:t>
            </w:r>
          </w:p>
          <w:p w14:paraId="5496B050" w14:textId="77777777" w:rsidR="00132EBA" w:rsidRPr="00553EDA" w:rsidRDefault="00132EBA" w:rsidP="00132EBA">
            <w:pPr>
              <w:pStyle w:val="TableParagraph"/>
              <w:numPr>
                <w:ilvl w:val="0"/>
                <w:numId w:val="24"/>
              </w:numPr>
              <w:tabs>
                <w:tab w:val="left" w:pos="330"/>
              </w:tabs>
              <w:spacing w:before="13" w:line="225" w:lineRule="auto"/>
              <w:ind w:right="101"/>
              <w:rPr>
                <w:rFonts w:ascii="Times New Roman" w:hAnsi="Times New Roman" w:cs="Times New Roman"/>
                <w:b/>
                <w:sz w:val="16"/>
              </w:rPr>
            </w:pPr>
            <w:r w:rsidRPr="00553EDA">
              <w:rPr>
                <w:rFonts w:ascii="Times New Roman" w:hAnsi="Times New Roman" w:cs="Times New Roman"/>
                <w:b/>
                <w:sz w:val="16"/>
              </w:rPr>
              <w:t>657 Sayılı Devlet</w:t>
            </w:r>
            <w:r w:rsidRPr="00553EDA">
              <w:rPr>
                <w:rFonts w:ascii="Times New Roman" w:hAnsi="Times New Roman" w:cs="Times New Roman"/>
                <w:b/>
                <w:spacing w:val="-16"/>
                <w:sz w:val="16"/>
              </w:rPr>
              <w:t xml:space="preserve"> </w:t>
            </w:r>
            <w:r w:rsidRPr="00553EDA">
              <w:rPr>
                <w:rFonts w:ascii="Times New Roman" w:hAnsi="Times New Roman" w:cs="Times New Roman"/>
                <w:b/>
                <w:sz w:val="16"/>
              </w:rPr>
              <w:t>Memurları Kanunu</w:t>
            </w:r>
          </w:p>
          <w:p w14:paraId="33F6BE96" w14:textId="77777777" w:rsidR="00132EBA" w:rsidRPr="00553EDA" w:rsidRDefault="00132EBA" w:rsidP="00132EBA">
            <w:pPr>
              <w:pStyle w:val="TableParagraph"/>
              <w:numPr>
                <w:ilvl w:val="0"/>
                <w:numId w:val="24"/>
              </w:numPr>
              <w:tabs>
                <w:tab w:val="left" w:pos="330"/>
              </w:tabs>
              <w:spacing w:before="1" w:line="240" w:lineRule="exact"/>
              <w:ind w:right="101"/>
              <w:rPr>
                <w:rFonts w:ascii="Times New Roman" w:hAnsi="Times New Roman" w:cs="Times New Roman"/>
                <w:b/>
                <w:sz w:val="16"/>
              </w:rPr>
            </w:pPr>
            <w:r w:rsidRPr="00553EDA">
              <w:rPr>
                <w:rFonts w:ascii="Times New Roman" w:hAnsi="Times New Roman" w:cs="Times New Roman"/>
                <w:b/>
                <w:sz w:val="16"/>
              </w:rPr>
              <w:t>5442 Sayılı İl İdaresi</w:t>
            </w:r>
            <w:r w:rsidRPr="00553EDA">
              <w:rPr>
                <w:rFonts w:ascii="Times New Roman" w:hAnsi="Times New Roman" w:cs="Times New Roman"/>
                <w:b/>
                <w:spacing w:val="-15"/>
                <w:sz w:val="16"/>
              </w:rPr>
              <w:t xml:space="preserve"> </w:t>
            </w:r>
            <w:r w:rsidRPr="00553EDA">
              <w:rPr>
                <w:rFonts w:ascii="Times New Roman" w:hAnsi="Times New Roman" w:cs="Times New Roman"/>
                <w:b/>
                <w:sz w:val="16"/>
              </w:rPr>
              <w:t>Kanunu</w:t>
            </w:r>
          </w:p>
          <w:p w14:paraId="1BFA4BF3" w14:textId="77777777" w:rsidR="00132EBA" w:rsidRPr="00553EDA" w:rsidRDefault="00132EBA" w:rsidP="00132EBA">
            <w:pPr>
              <w:pStyle w:val="TableParagraph"/>
              <w:numPr>
                <w:ilvl w:val="0"/>
                <w:numId w:val="24"/>
              </w:numPr>
              <w:tabs>
                <w:tab w:val="left" w:pos="330"/>
              </w:tabs>
              <w:spacing w:before="5" w:line="230" w:lineRule="auto"/>
              <w:ind w:right="101"/>
              <w:rPr>
                <w:rFonts w:ascii="Times New Roman" w:hAnsi="Times New Roman" w:cs="Times New Roman"/>
                <w:b/>
                <w:sz w:val="16"/>
              </w:rPr>
            </w:pPr>
            <w:r w:rsidRPr="00553EDA">
              <w:rPr>
                <w:rFonts w:ascii="Times New Roman" w:hAnsi="Times New Roman" w:cs="Times New Roman"/>
                <w:b/>
                <w:sz w:val="16"/>
              </w:rPr>
              <w:t>3308 Sayılı Mesleki Eğitim Kanunu</w:t>
            </w:r>
          </w:p>
          <w:p w14:paraId="6C405961" w14:textId="77777777" w:rsidR="00132EBA" w:rsidRPr="00553EDA" w:rsidRDefault="00132EBA" w:rsidP="00132EBA">
            <w:pPr>
              <w:pStyle w:val="TableParagraph"/>
              <w:numPr>
                <w:ilvl w:val="0"/>
                <w:numId w:val="24"/>
              </w:numPr>
              <w:tabs>
                <w:tab w:val="left" w:pos="330"/>
              </w:tabs>
              <w:spacing w:line="240" w:lineRule="exact"/>
              <w:ind w:right="101"/>
              <w:rPr>
                <w:rFonts w:ascii="Times New Roman" w:hAnsi="Times New Roman" w:cs="Times New Roman"/>
                <w:b/>
                <w:sz w:val="16"/>
              </w:rPr>
            </w:pPr>
            <w:r w:rsidRPr="00553EDA">
              <w:rPr>
                <w:rFonts w:ascii="Times New Roman" w:hAnsi="Times New Roman" w:cs="Times New Roman"/>
                <w:b/>
                <w:sz w:val="16"/>
              </w:rPr>
              <w:t>439 Sayılı Ek Ders</w:t>
            </w:r>
            <w:r w:rsidRPr="00553EDA">
              <w:rPr>
                <w:rFonts w:ascii="Times New Roman" w:hAnsi="Times New Roman" w:cs="Times New Roman"/>
                <w:b/>
                <w:spacing w:val="-10"/>
                <w:sz w:val="16"/>
              </w:rPr>
              <w:t xml:space="preserve"> </w:t>
            </w:r>
            <w:r w:rsidRPr="00553EDA">
              <w:rPr>
                <w:rFonts w:ascii="Times New Roman" w:hAnsi="Times New Roman" w:cs="Times New Roman"/>
                <w:b/>
                <w:sz w:val="16"/>
              </w:rPr>
              <w:t>Kanunu</w:t>
            </w:r>
          </w:p>
          <w:p w14:paraId="7BB1CF9A" w14:textId="77777777" w:rsidR="00132EBA" w:rsidRPr="00553EDA" w:rsidRDefault="00132EBA" w:rsidP="00132EBA">
            <w:pPr>
              <w:pStyle w:val="TableParagraph"/>
              <w:numPr>
                <w:ilvl w:val="0"/>
                <w:numId w:val="24"/>
              </w:numPr>
              <w:tabs>
                <w:tab w:val="left" w:pos="330"/>
              </w:tabs>
              <w:spacing w:before="4" w:line="230" w:lineRule="auto"/>
              <w:ind w:right="101"/>
              <w:rPr>
                <w:rFonts w:ascii="Times New Roman" w:hAnsi="Times New Roman" w:cs="Times New Roman"/>
                <w:b/>
                <w:sz w:val="16"/>
              </w:rPr>
            </w:pPr>
            <w:r w:rsidRPr="00553EDA">
              <w:rPr>
                <w:rFonts w:ascii="Times New Roman" w:hAnsi="Times New Roman" w:cs="Times New Roman"/>
                <w:b/>
                <w:sz w:val="16"/>
              </w:rPr>
              <w:t>4306 Sayılı Zorunlu İlköğretim ve Eğitim</w:t>
            </w:r>
            <w:r w:rsidRPr="00553EDA">
              <w:rPr>
                <w:rFonts w:ascii="Times New Roman" w:hAnsi="Times New Roman" w:cs="Times New Roman"/>
                <w:b/>
                <w:spacing w:val="-13"/>
                <w:sz w:val="16"/>
              </w:rPr>
              <w:t xml:space="preserve"> </w:t>
            </w:r>
            <w:r w:rsidRPr="00553EDA">
              <w:rPr>
                <w:rFonts w:ascii="Times New Roman" w:hAnsi="Times New Roman" w:cs="Times New Roman"/>
                <w:b/>
                <w:sz w:val="16"/>
              </w:rPr>
              <w:t>Kanunu</w:t>
            </w:r>
          </w:p>
          <w:p w14:paraId="6F764067" w14:textId="77777777" w:rsidR="00132EBA" w:rsidRPr="00553EDA" w:rsidRDefault="00132EBA" w:rsidP="00132EBA">
            <w:pPr>
              <w:pStyle w:val="TableParagraph"/>
              <w:numPr>
                <w:ilvl w:val="0"/>
                <w:numId w:val="24"/>
              </w:numPr>
              <w:tabs>
                <w:tab w:val="left" w:pos="330"/>
              </w:tabs>
              <w:spacing w:before="13" w:line="225" w:lineRule="auto"/>
              <w:ind w:right="101"/>
              <w:rPr>
                <w:rFonts w:ascii="Times New Roman" w:hAnsi="Times New Roman" w:cs="Times New Roman"/>
                <w:b/>
                <w:sz w:val="16"/>
              </w:rPr>
            </w:pPr>
            <w:r w:rsidRPr="00553EDA">
              <w:rPr>
                <w:rFonts w:ascii="Times New Roman" w:hAnsi="Times New Roman" w:cs="Times New Roman"/>
                <w:b/>
                <w:sz w:val="16"/>
              </w:rPr>
              <w:t>5018 sayılı Kamu Mali Yönetimi ve Kontrol</w:t>
            </w:r>
            <w:r w:rsidRPr="00553EDA">
              <w:rPr>
                <w:rFonts w:ascii="Times New Roman" w:hAnsi="Times New Roman" w:cs="Times New Roman"/>
                <w:b/>
                <w:spacing w:val="-11"/>
                <w:sz w:val="16"/>
              </w:rPr>
              <w:t xml:space="preserve"> </w:t>
            </w:r>
            <w:r w:rsidRPr="00553EDA">
              <w:rPr>
                <w:rFonts w:ascii="Times New Roman" w:hAnsi="Times New Roman" w:cs="Times New Roman"/>
                <w:b/>
                <w:sz w:val="16"/>
              </w:rPr>
              <w:t>Kanunu</w:t>
            </w:r>
          </w:p>
          <w:p w14:paraId="26919A31" w14:textId="77777777" w:rsidR="00132EBA" w:rsidRPr="00553EDA" w:rsidRDefault="00132EBA" w:rsidP="00132EBA">
            <w:pPr>
              <w:pStyle w:val="TableParagraph"/>
              <w:numPr>
                <w:ilvl w:val="0"/>
                <w:numId w:val="24"/>
              </w:numPr>
              <w:tabs>
                <w:tab w:val="left" w:pos="330"/>
              </w:tabs>
              <w:spacing w:before="16" w:line="225" w:lineRule="auto"/>
              <w:ind w:right="101"/>
              <w:rPr>
                <w:rFonts w:ascii="Times New Roman" w:hAnsi="Times New Roman" w:cs="Times New Roman"/>
                <w:b/>
                <w:sz w:val="16"/>
              </w:rPr>
            </w:pPr>
            <w:r w:rsidRPr="00553EDA">
              <w:rPr>
                <w:rFonts w:ascii="Times New Roman" w:hAnsi="Times New Roman" w:cs="Times New Roman"/>
                <w:b/>
                <w:sz w:val="16"/>
              </w:rPr>
              <w:t>MEB Personel Mevzuat Bülteni</w:t>
            </w:r>
          </w:p>
          <w:p w14:paraId="3AD51D7F" w14:textId="77777777" w:rsidR="00132EBA" w:rsidRPr="00553EDA" w:rsidRDefault="00132EBA" w:rsidP="00132EBA">
            <w:pPr>
              <w:pStyle w:val="TableParagraph"/>
              <w:numPr>
                <w:ilvl w:val="0"/>
                <w:numId w:val="24"/>
              </w:numPr>
              <w:tabs>
                <w:tab w:val="left" w:pos="330"/>
              </w:tabs>
              <w:spacing w:before="16" w:line="225" w:lineRule="auto"/>
              <w:ind w:right="101"/>
              <w:rPr>
                <w:rFonts w:ascii="Times New Roman" w:hAnsi="Times New Roman" w:cs="Times New Roman"/>
                <w:b/>
                <w:sz w:val="16"/>
              </w:rPr>
            </w:pPr>
            <w:r w:rsidRPr="00553EDA">
              <w:rPr>
                <w:rFonts w:ascii="Times New Roman" w:hAnsi="Times New Roman" w:cs="Times New Roman"/>
                <w:b/>
                <w:sz w:val="16"/>
              </w:rPr>
              <w:t>Taşıma Yoluyla</w:t>
            </w:r>
            <w:r w:rsidRPr="00553EDA">
              <w:rPr>
                <w:rFonts w:ascii="Times New Roman" w:hAnsi="Times New Roman" w:cs="Times New Roman"/>
                <w:b/>
                <w:spacing w:val="-13"/>
                <w:sz w:val="16"/>
              </w:rPr>
              <w:t xml:space="preserve"> </w:t>
            </w:r>
            <w:r w:rsidRPr="00553EDA">
              <w:rPr>
                <w:rFonts w:ascii="Times New Roman" w:hAnsi="Times New Roman" w:cs="Times New Roman"/>
                <w:b/>
                <w:sz w:val="16"/>
              </w:rPr>
              <w:t>Eğitime Erişim</w:t>
            </w:r>
            <w:r w:rsidRPr="00553EDA">
              <w:rPr>
                <w:rFonts w:ascii="Times New Roman" w:hAnsi="Times New Roman" w:cs="Times New Roman"/>
                <w:b/>
                <w:spacing w:val="-9"/>
                <w:sz w:val="16"/>
              </w:rPr>
              <w:t xml:space="preserve"> </w:t>
            </w:r>
            <w:r w:rsidRPr="00553EDA">
              <w:rPr>
                <w:rFonts w:ascii="Times New Roman" w:hAnsi="Times New Roman" w:cs="Times New Roman"/>
                <w:b/>
                <w:sz w:val="16"/>
              </w:rPr>
              <w:t>Yönetmeliği</w:t>
            </w:r>
          </w:p>
          <w:p w14:paraId="1CD966DB" w14:textId="77777777" w:rsidR="00132EBA" w:rsidRPr="00553EDA" w:rsidRDefault="00132EBA" w:rsidP="00132EBA">
            <w:pPr>
              <w:pStyle w:val="TableParagraph"/>
              <w:numPr>
                <w:ilvl w:val="0"/>
                <w:numId w:val="24"/>
              </w:numPr>
              <w:tabs>
                <w:tab w:val="left" w:pos="330"/>
              </w:tabs>
              <w:spacing w:before="9" w:line="232" w:lineRule="auto"/>
              <w:ind w:right="101"/>
              <w:rPr>
                <w:rFonts w:ascii="Times New Roman" w:hAnsi="Times New Roman" w:cs="Times New Roman"/>
                <w:b/>
                <w:sz w:val="16"/>
              </w:rPr>
            </w:pPr>
            <w:r w:rsidRPr="00553EDA">
              <w:rPr>
                <w:rFonts w:ascii="Times New Roman" w:hAnsi="Times New Roman" w:cs="Times New Roman"/>
                <w:b/>
                <w:sz w:val="16"/>
              </w:rPr>
              <w:t>MEB Millî Eğitim Müdürlükleri Yönetmeliği (22175 Sayılı RG</w:t>
            </w:r>
            <w:r w:rsidRPr="00553EDA">
              <w:rPr>
                <w:rFonts w:ascii="Times New Roman" w:hAnsi="Times New Roman" w:cs="Times New Roman"/>
                <w:b/>
                <w:spacing w:val="-17"/>
                <w:sz w:val="16"/>
              </w:rPr>
              <w:t xml:space="preserve"> </w:t>
            </w:r>
            <w:r w:rsidRPr="00553EDA">
              <w:rPr>
                <w:rFonts w:ascii="Times New Roman" w:hAnsi="Times New Roman" w:cs="Times New Roman"/>
                <w:b/>
                <w:sz w:val="16"/>
              </w:rPr>
              <w:t>Yayınlanan)</w:t>
            </w:r>
          </w:p>
          <w:p w14:paraId="5B4BB19B" w14:textId="77777777" w:rsidR="00132EBA" w:rsidRPr="00553EDA" w:rsidRDefault="00132EBA" w:rsidP="00132EBA">
            <w:pPr>
              <w:pStyle w:val="TableParagraph"/>
              <w:numPr>
                <w:ilvl w:val="0"/>
                <w:numId w:val="24"/>
              </w:numPr>
              <w:tabs>
                <w:tab w:val="left" w:pos="330"/>
              </w:tabs>
              <w:spacing w:before="4" w:line="235" w:lineRule="auto"/>
              <w:ind w:right="101"/>
              <w:rPr>
                <w:rFonts w:ascii="Times New Roman" w:hAnsi="Times New Roman" w:cs="Times New Roman"/>
                <w:b/>
                <w:sz w:val="16"/>
              </w:rPr>
            </w:pPr>
            <w:r w:rsidRPr="00553EDA">
              <w:rPr>
                <w:rFonts w:ascii="Times New Roman" w:hAnsi="Times New Roman" w:cs="Times New Roman"/>
                <w:b/>
                <w:sz w:val="16"/>
              </w:rPr>
              <w:t>Millî Eğitim Bakanlığı Rehberlik ve Psikolojik Danışma Hizmetleri Yönetmeliği</w:t>
            </w:r>
          </w:p>
          <w:p w14:paraId="01E95D2E" w14:textId="77777777" w:rsidR="00132EBA" w:rsidRPr="00553EDA" w:rsidRDefault="00132EBA" w:rsidP="00132EBA">
            <w:pPr>
              <w:pStyle w:val="TableParagraph"/>
              <w:numPr>
                <w:ilvl w:val="0"/>
                <w:numId w:val="24"/>
              </w:numPr>
              <w:tabs>
                <w:tab w:val="left" w:pos="330"/>
              </w:tabs>
              <w:spacing w:before="8" w:line="232" w:lineRule="auto"/>
              <w:ind w:right="101"/>
              <w:rPr>
                <w:rFonts w:ascii="Times New Roman" w:hAnsi="Times New Roman" w:cs="Times New Roman"/>
                <w:b/>
                <w:sz w:val="16"/>
              </w:rPr>
            </w:pPr>
            <w:r w:rsidRPr="00553EDA">
              <w:rPr>
                <w:rFonts w:ascii="Times New Roman" w:hAnsi="Times New Roman" w:cs="Times New Roman"/>
                <w:b/>
                <w:sz w:val="16"/>
              </w:rPr>
              <w:t xml:space="preserve">04.12.2012/202358 Sayı İl İlçe </w:t>
            </w:r>
            <w:proofErr w:type="spellStart"/>
            <w:r w:rsidRPr="00553EDA">
              <w:rPr>
                <w:rFonts w:ascii="Times New Roman" w:hAnsi="Times New Roman" w:cs="Times New Roman"/>
                <w:b/>
                <w:sz w:val="16"/>
              </w:rPr>
              <w:t>MEM’in</w:t>
            </w:r>
            <w:proofErr w:type="spellEnd"/>
            <w:r w:rsidRPr="00553EDA">
              <w:rPr>
                <w:rFonts w:ascii="Times New Roman" w:hAnsi="Times New Roman" w:cs="Times New Roman"/>
                <w:b/>
                <w:sz w:val="16"/>
              </w:rPr>
              <w:t xml:space="preserve"> Teşkilatlanması 43 </w:t>
            </w:r>
            <w:proofErr w:type="spellStart"/>
            <w:r w:rsidRPr="00553EDA">
              <w:rPr>
                <w:rFonts w:ascii="Times New Roman" w:hAnsi="Times New Roman" w:cs="Times New Roman"/>
                <w:b/>
                <w:sz w:val="16"/>
              </w:rPr>
              <w:t>Nolu</w:t>
            </w:r>
            <w:proofErr w:type="spellEnd"/>
            <w:r w:rsidRPr="00553EDA">
              <w:rPr>
                <w:rFonts w:ascii="Times New Roman" w:hAnsi="Times New Roman" w:cs="Times New Roman"/>
                <w:b/>
                <w:spacing w:val="-5"/>
                <w:sz w:val="16"/>
              </w:rPr>
              <w:t xml:space="preserve"> </w:t>
            </w:r>
            <w:r w:rsidRPr="00553EDA">
              <w:rPr>
                <w:rFonts w:ascii="Times New Roman" w:hAnsi="Times New Roman" w:cs="Times New Roman"/>
                <w:b/>
                <w:sz w:val="16"/>
              </w:rPr>
              <w:t>Genelge</w:t>
            </w:r>
          </w:p>
          <w:p w14:paraId="70A86754" w14:textId="77777777" w:rsidR="00132EBA" w:rsidRPr="00553EDA" w:rsidRDefault="00132EBA" w:rsidP="00132EBA">
            <w:pPr>
              <w:pStyle w:val="TableParagraph"/>
              <w:numPr>
                <w:ilvl w:val="0"/>
                <w:numId w:val="24"/>
              </w:numPr>
              <w:tabs>
                <w:tab w:val="left" w:pos="330"/>
              </w:tabs>
              <w:spacing w:before="3" w:line="237" w:lineRule="auto"/>
              <w:ind w:right="101"/>
              <w:rPr>
                <w:rFonts w:ascii="Times New Roman" w:hAnsi="Times New Roman" w:cs="Times New Roman"/>
                <w:b/>
                <w:sz w:val="16"/>
              </w:rPr>
            </w:pPr>
            <w:r w:rsidRPr="00553EDA">
              <w:rPr>
                <w:rFonts w:ascii="Times New Roman" w:hAnsi="Times New Roman" w:cs="Times New Roman"/>
                <w:b/>
                <w:sz w:val="16"/>
              </w:rPr>
              <w:t>26 Şubat 2018 tarihinde yayımlanan Kamu İdarelerinde Stratejik Planlamaya İlişkin Usul</w:t>
            </w:r>
            <w:r w:rsidRPr="00553EDA">
              <w:rPr>
                <w:rFonts w:ascii="Times New Roman" w:hAnsi="Times New Roman" w:cs="Times New Roman"/>
                <w:b/>
                <w:spacing w:val="-14"/>
                <w:sz w:val="16"/>
              </w:rPr>
              <w:t xml:space="preserve"> </w:t>
            </w:r>
            <w:r w:rsidRPr="00553EDA">
              <w:rPr>
                <w:rFonts w:ascii="Times New Roman" w:hAnsi="Times New Roman" w:cs="Times New Roman"/>
                <w:b/>
                <w:sz w:val="16"/>
              </w:rPr>
              <w:t>ve Esaslar Hakkındaki Yönetmelik</w:t>
            </w:r>
          </w:p>
          <w:p w14:paraId="0790F583" w14:textId="7B2E4ED9" w:rsidR="00132EBA" w:rsidRPr="00553EDA" w:rsidRDefault="00132EBA" w:rsidP="00132EBA">
            <w:pPr>
              <w:pStyle w:val="TableParagraph"/>
              <w:numPr>
                <w:ilvl w:val="0"/>
                <w:numId w:val="24"/>
              </w:numPr>
              <w:tabs>
                <w:tab w:val="left" w:pos="330"/>
              </w:tabs>
              <w:spacing w:before="128" w:line="232" w:lineRule="auto"/>
              <w:ind w:right="101"/>
              <w:rPr>
                <w:rFonts w:ascii="Times New Roman" w:hAnsi="Times New Roman" w:cs="Times New Roman"/>
                <w:b/>
                <w:sz w:val="16"/>
              </w:rPr>
            </w:pPr>
            <w:r w:rsidRPr="00553EDA">
              <w:rPr>
                <w:rFonts w:ascii="Times New Roman" w:hAnsi="Times New Roman" w:cs="Times New Roman"/>
                <w:b/>
                <w:sz w:val="16"/>
              </w:rPr>
              <w:t>Okul Öncesi Eğitim ve İlköğretim Kurumları Yönetmeliği</w:t>
            </w:r>
          </w:p>
          <w:p w14:paraId="5F274DAC" w14:textId="77777777" w:rsidR="00132EBA" w:rsidRPr="00553EDA" w:rsidRDefault="00132EBA" w:rsidP="00132EBA">
            <w:pPr>
              <w:pStyle w:val="TableParagraph"/>
              <w:numPr>
                <w:ilvl w:val="0"/>
                <w:numId w:val="24"/>
              </w:numPr>
              <w:tabs>
                <w:tab w:val="left" w:pos="330"/>
              </w:tabs>
              <w:spacing w:before="121" w:line="240" w:lineRule="exact"/>
              <w:ind w:right="101"/>
              <w:rPr>
                <w:rFonts w:ascii="Times New Roman" w:hAnsi="Times New Roman" w:cs="Times New Roman"/>
                <w:b/>
                <w:sz w:val="16"/>
              </w:rPr>
            </w:pPr>
            <w:r w:rsidRPr="00553EDA">
              <w:rPr>
                <w:rFonts w:ascii="Times New Roman" w:hAnsi="Times New Roman" w:cs="Times New Roman"/>
                <w:b/>
                <w:sz w:val="16"/>
              </w:rPr>
              <w:t>Sosyal Etkinlikler</w:t>
            </w:r>
            <w:r w:rsidRPr="00553EDA">
              <w:rPr>
                <w:rFonts w:ascii="Times New Roman" w:hAnsi="Times New Roman" w:cs="Times New Roman"/>
                <w:b/>
                <w:spacing w:val="-18"/>
                <w:sz w:val="16"/>
              </w:rPr>
              <w:t xml:space="preserve"> </w:t>
            </w:r>
            <w:r w:rsidRPr="00553EDA">
              <w:rPr>
                <w:rFonts w:ascii="Times New Roman" w:hAnsi="Times New Roman" w:cs="Times New Roman"/>
                <w:b/>
                <w:sz w:val="16"/>
              </w:rPr>
              <w:t>Yönetmeliği</w:t>
            </w:r>
          </w:p>
          <w:p w14:paraId="01DBAA56" w14:textId="77777777" w:rsidR="00132EBA" w:rsidRPr="00553EDA" w:rsidRDefault="00132EBA" w:rsidP="00132EBA">
            <w:pPr>
              <w:pStyle w:val="TableParagraph"/>
              <w:numPr>
                <w:ilvl w:val="0"/>
                <w:numId w:val="24"/>
              </w:numPr>
              <w:tabs>
                <w:tab w:val="left" w:pos="330"/>
              </w:tabs>
              <w:spacing w:line="236" w:lineRule="exact"/>
              <w:ind w:right="101"/>
              <w:rPr>
                <w:rFonts w:ascii="Times New Roman" w:hAnsi="Times New Roman" w:cs="Times New Roman"/>
                <w:b/>
                <w:sz w:val="16"/>
              </w:rPr>
            </w:pPr>
            <w:r w:rsidRPr="00553EDA">
              <w:rPr>
                <w:rFonts w:ascii="Times New Roman" w:hAnsi="Times New Roman" w:cs="Times New Roman"/>
                <w:b/>
                <w:sz w:val="16"/>
              </w:rPr>
              <w:t>MEB Eğitim Kurulları</w:t>
            </w:r>
            <w:r w:rsidRPr="00553EDA">
              <w:rPr>
                <w:rFonts w:ascii="Times New Roman" w:hAnsi="Times New Roman" w:cs="Times New Roman"/>
                <w:b/>
                <w:spacing w:val="-8"/>
                <w:sz w:val="16"/>
              </w:rPr>
              <w:t xml:space="preserve"> </w:t>
            </w:r>
            <w:r w:rsidRPr="00553EDA">
              <w:rPr>
                <w:rFonts w:ascii="Times New Roman" w:hAnsi="Times New Roman" w:cs="Times New Roman"/>
                <w:b/>
                <w:sz w:val="16"/>
              </w:rPr>
              <w:t>ve</w:t>
            </w:r>
          </w:p>
          <w:p w14:paraId="63225977" w14:textId="77777777" w:rsidR="00132EBA" w:rsidRPr="00553EDA" w:rsidRDefault="00132EBA" w:rsidP="00132EBA">
            <w:pPr>
              <w:pStyle w:val="TableParagraph"/>
              <w:spacing w:line="161" w:lineRule="exact"/>
              <w:ind w:left="329" w:right="101"/>
              <w:rPr>
                <w:rFonts w:ascii="Times New Roman" w:hAnsi="Times New Roman" w:cs="Times New Roman"/>
                <w:b/>
                <w:sz w:val="16"/>
              </w:rPr>
            </w:pPr>
            <w:r w:rsidRPr="00553EDA">
              <w:rPr>
                <w:rFonts w:ascii="Times New Roman" w:hAnsi="Times New Roman" w:cs="Times New Roman"/>
                <w:b/>
                <w:sz w:val="16"/>
              </w:rPr>
              <w:t>Zümreleri Yönergesi</w:t>
            </w:r>
          </w:p>
        </w:tc>
        <w:tc>
          <w:tcPr>
            <w:tcW w:w="2269" w:type="dxa"/>
          </w:tcPr>
          <w:p w14:paraId="37CF1B3A" w14:textId="10856643" w:rsidR="00132EBA" w:rsidRPr="00553EDA" w:rsidRDefault="00132EBA" w:rsidP="00132EBA">
            <w:pPr>
              <w:pStyle w:val="TableParagraph"/>
              <w:numPr>
                <w:ilvl w:val="0"/>
                <w:numId w:val="23"/>
              </w:numPr>
              <w:tabs>
                <w:tab w:val="left" w:pos="327"/>
              </w:tabs>
              <w:ind w:right="250"/>
              <w:rPr>
                <w:rFonts w:ascii="Times New Roman" w:hAnsi="Times New Roman" w:cs="Times New Roman"/>
                <w:b/>
                <w:sz w:val="16"/>
              </w:rPr>
            </w:pPr>
            <w:r w:rsidRPr="00553EDA">
              <w:rPr>
                <w:rFonts w:ascii="Times New Roman" w:hAnsi="Times New Roman" w:cs="Times New Roman"/>
                <w:b/>
                <w:sz w:val="16"/>
              </w:rPr>
              <w:t xml:space="preserve">Müdürlüğümüzün hizmet alanları çok çeşitlidir ve hedef kitlesi nicelik itibariyle oldukça büyüktür. </w:t>
            </w:r>
          </w:p>
          <w:p w14:paraId="1F544741" w14:textId="74CF4CCB" w:rsidR="00132EBA" w:rsidRPr="00553EDA" w:rsidRDefault="00132EBA" w:rsidP="00132EBA">
            <w:pPr>
              <w:pStyle w:val="TableParagraph"/>
              <w:numPr>
                <w:ilvl w:val="0"/>
                <w:numId w:val="23"/>
              </w:numPr>
              <w:tabs>
                <w:tab w:val="left" w:pos="327"/>
              </w:tabs>
              <w:spacing w:before="4"/>
              <w:ind w:right="241"/>
              <w:rPr>
                <w:rFonts w:ascii="Times New Roman" w:hAnsi="Times New Roman" w:cs="Times New Roman"/>
                <w:b/>
                <w:sz w:val="16"/>
              </w:rPr>
            </w:pPr>
            <w:r w:rsidRPr="00553EDA">
              <w:rPr>
                <w:rFonts w:ascii="Times New Roman" w:hAnsi="Times New Roman" w:cs="Times New Roman"/>
                <w:b/>
                <w:sz w:val="16"/>
              </w:rPr>
              <w:t>Müdürlüğümüz hiçbir hizmetinde</w:t>
            </w:r>
            <w:r w:rsidRPr="00553EDA">
              <w:rPr>
                <w:rFonts w:ascii="Times New Roman" w:hAnsi="Times New Roman" w:cs="Times New Roman"/>
                <w:b/>
                <w:spacing w:val="-10"/>
                <w:sz w:val="16"/>
              </w:rPr>
              <w:t xml:space="preserve"> </w:t>
            </w:r>
            <w:r w:rsidRPr="00553EDA">
              <w:rPr>
                <w:rFonts w:ascii="Times New Roman" w:hAnsi="Times New Roman" w:cs="Times New Roman"/>
                <w:b/>
                <w:sz w:val="16"/>
              </w:rPr>
              <w:t xml:space="preserve">mevzuattaki hükümlere aykırı davranmamaktadır. Tüm hizmetler mevzuat çerçevesinde gerçekleşmektedir. Fakat mevzuata aykırı olmamak koşuluyla eğitim faaliyetlerimiz, eğitim hizmetinin verildiği bölgenin ekonomik, sosyal, </w:t>
            </w:r>
            <w:proofErr w:type="gramStart"/>
            <w:r w:rsidRPr="00553EDA">
              <w:rPr>
                <w:rFonts w:ascii="Times New Roman" w:hAnsi="Times New Roman" w:cs="Times New Roman"/>
                <w:b/>
                <w:sz w:val="16"/>
              </w:rPr>
              <w:t>ekolojik</w:t>
            </w:r>
            <w:proofErr w:type="gramEnd"/>
            <w:r w:rsidRPr="00553EDA">
              <w:rPr>
                <w:rFonts w:ascii="Times New Roman" w:hAnsi="Times New Roman" w:cs="Times New Roman"/>
                <w:b/>
                <w:sz w:val="16"/>
              </w:rPr>
              <w:t xml:space="preserve"> vb. dinamikleri dikkate alınarak yürütülmektedir.</w:t>
            </w:r>
          </w:p>
        </w:tc>
        <w:tc>
          <w:tcPr>
            <w:tcW w:w="1983" w:type="dxa"/>
          </w:tcPr>
          <w:p w14:paraId="7F3E5184" w14:textId="77777777" w:rsidR="00132EBA" w:rsidRPr="00553EDA" w:rsidRDefault="00132EBA" w:rsidP="00132EBA">
            <w:pPr>
              <w:pStyle w:val="TableParagraph"/>
              <w:numPr>
                <w:ilvl w:val="0"/>
                <w:numId w:val="22"/>
              </w:numPr>
              <w:tabs>
                <w:tab w:val="left" w:pos="327"/>
              </w:tabs>
              <w:ind w:right="107"/>
              <w:rPr>
                <w:rFonts w:ascii="Times New Roman" w:hAnsi="Times New Roman" w:cs="Times New Roman"/>
                <w:b/>
                <w:sz w:val="16"/>
              </w:rPr>
            </w:pPr>
            <w:r w:rsidRPr="00553EDA">
              <w:rPr>
                <w:rFonts w:ascii="Times New Roman" w:hAnsi="Times New Roman" w:cs="Times New Roman"/>
                <w:b/>
                <w:sz w:val="16"/>
              </w:rPr>
              <w:t>Müdürlüğümüz faaliyetleri gereği sağlık, güvenlik, altyapı çalışmaları gibi ek hizmetlere ihtiyaç duymaktadır. Bunun yanında öğrencilerimizin akademik ve sosyal becerilerinin geliştirilmesi, öğretmen ve yöneticilerimizin mesleki gelişimlerine destek sağlanması amacıyla diğer kurumlarla işbirliği yapılması gerekmektedir. Bu işbirliği</w:t>
            </w:r>
            <w:r w:rsidRPr="00553EDA">
              <w:rPr>
                <w:rFonts w:ascii="Times New Roman" w:hAnsi="Times New Roman" w:cs="Times New Roman"/>
                <w:b/>
                <w:spacing w:val="-10"/>
                <w:sz w:val="16"/>
              </w:rPr>
              <w:t xml:space="preserve"> </w:t>
            </w:r>
            <w:r w:rsidRPr="00553EDA">
              <w:rPr>
                <w:rFonts w:ascii="Times New Roman" w:hAnsi="Times New Roman" w:cs="Times New Roman"/>
                <w:b/>
                <w:sz w:val="16"/>
              </w:rPr>
              <w:t>kapsamında diğer kurumların mevzuatının eğitim hizmetlerine yeteri kadar yer verecek şekilde düzenlenmesi gerekmektedir.</w:t>
            </w:r>
          </w:p>
        </w:tc>
      </w:tr>
    </w:tbl>
    <w:p w14:paraId="2A2CE260" w14:textId="77777777" w:rsidR="0020684F" w:rsidRDefault="0020684F" w:rsidP="006A628C">
      <w:pPr>
        <w:pStyle w:val="Balk2"/>
        <w:ind w:hanging="1109"/>
      </w:pPr>
    </w:p>
    <w:p w14:paraId="49A2D6F2" w14:textId="77777777" w:rsidR="0020684F" w:rsidRDefault="0020684F" w:rsidP="006A628C">
      <w:pPr>
        <w:pStyle w:val="Balk2"/>
        <w:ind w:hanging="1109"/>
      </w:pPr>
    </w:p>
    <w:p w14:paraId="52DF68B5" w14:textId="77777777" w:rsidR="0020684F" w:rsidRDefault="0020684F" w:rsidP="006A628C">
      <w:pPr>
        <w:pStyle w:val="Balk2"/>
        <w:ind w:hanging="1109"/>
      </w:pPr>
    </w:p>
    <w:p w14:paraId="3534C6FC" w14:textId="75A430E4" w:rsidR="0020684F" w:rsidRDefault="0020684F" w:rsidP="006A628C">
      <w:pPr>
        <w:pStyle w:val="Balk2"/>
        <w:ind w:hanging="1109"/>
      </w:pPr>
    </w:p>
    <w:p w14:paraId="36F49C3B" w14:textId="407A8266" w:rsidR="009F0448" w:rsidRDefault="009F0448" w:rsidP="006A628C">
      <w:pPr>
        <w:pStyle w:val="Balk2"/>
        <w:ind w:hanging="1109"/>
      </w:pPr>
    </w:p>
    <w:p w14:paraId="36E9630A" w14:textId="77777777" w:rsidR="009F0448" w:rsidRDefault="009F0448" w:rsidP="006A628C">
      <w:pPr>
        <w:pStyle w:val="Balk2"/>
        <w:ind w:hanging="1109"/>
      </w:pPr>
    </w:p>
    <w:p w14:paraId="398A05FD" w14:textId="37077C35" w:rsidR="00303363" w:rsidRDefault="006A628C" w:rsidP="006A628C">
      <w:pPr>
        <w:pStyle w:val="Balk2"/>
        <w:ind w:hanging="1109"/>
      </w:pPr>
      <w:bookmarkStart w:id="8" w:name="_Toc168650832"/>
      <w:r>
        <w:lastRenderedPageBreak/>
        <w:t xml:space="preserve">2.4 </w:t>
      </w:r>
      <w:r w:rsidR="00303363" w:rsidRPr="00303363">
        <w:t>Üst Politika Belgeleri Analizi</w:t>
      </w:r>
      <w:bookmarkEnd w:id="8"/>
    </w:p>
    <w:p w14:paraId="7748CC66" w14:textId="77777777" w:rsidR="00303363" w:rsidRPr="00303363" w:rsidRDefault="00303363" w:rsidP="00303363">
      <w:pPr>
        <w:spacing w:line="276" w:lineRule="auto"/>
        <w:rPr>
          <w:rFonts w:ascii="Times New Roman" w:hAnsi="Times New Roman" w:cs="Times New Roman"/>
          <w:b/>
          <w:bCs/>
          <w:sz w:val="24"/>
          <w:szCs w:val="24"/>
        </w:rPr>
      </w:pPr>
    </w:p>
    <w:p w14:paraId="7F1480BD" w14:textId="77777777"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14:paraId="509BDDF3"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14:paraId="069EA6E5"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14:paraId="0F755D16"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14:paraId="2480C9D2"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14:paraId="7BCB32EF"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14:paraId="3D6DFD20"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14:paraId="3F9489AB" w14:textId="77777777"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14:paraId="4BEFEDF2" w14:textId="77777777" w:rsidR="00303363" w:rsidRPr="00303363" w:rsidRDefault="00303363" w:rsidP="00303363">
      <w:pPr>
        <w:spacing w:line="276" w:lineRule="auto"/>
        <w:rPr>
          <w:rFonts w:ascii="Times New Roman" w:hAnsi="Times New Roman" w:cs="Times New Roman"/>
          <w:sz w:val="24"/>
          <w:szCs w:val="24"/>
        </w:rPr>
      </w:pPr>
    </w:p>
    <w:p w14:paraId="4072452E" w14:textId="01D7B964" w:rsidR="00303363" w:rsidRP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14:paraId="3D2EEF39" w14:textId="77777777" w:rsidR="00303363" w:rsidRPr="00303363" w:rsidRDefault="00303363" w:rsidP="00303363">
      <w:pPr>
        <w:spacing w:line="276" w:lineRule="auto"/>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660"/>
        <w:gridCol w:w="5712"/>
      </w:tblGrid>
      <w:tr w:rsidR="00303363" w:rsidRPr="00A44AAA" w14:paraId="44D48329" w14:textId="77777777" w:rsidTr="00451F91">
        <w:trPr>
          <w:trHeight w:val="930"/>
          <w:jc w:val="center"/>
        </w:trPr>
        <w:tc>
          <w:tcPr>
            <w:tcW w:w="2122" w:type="dxa"/>
            <w:shd w:val="clear" w:color="auto" w:fill="92CDDC" w:themeFill="accent5" w:themeFillTint="99"/>
            <w:vAlign w:val="center"/>
          </w:tcPr>
          <w:p w14:paraId="7AD4CA4D" w14:textId="77777777" w:rsidR="00303363" w:rsidRPr="00553EDA" w:rsidRDefault="00303363" w:rsidP="00303363">
            <w:pPr>
              <w:pStyle w:val="TableParagraph"/>
              <w:spacing w:line="276" w:lineRule="auto"/>
              <w:ind w:left="107" w:right="126"/>
              <w:jc w:val="center"/>
              <w:rPr>
                <w:rFonts w:ascii="Times New Roman" w:hAnsi="Times New Roman" w:cs="Times New Roman"/>
                <w:b/>
                <w:sz w:val="18"/>
                <w:szCs w:val="18"/>
              </w:rPr>
            </w:pPr>
            <w:r w:rsidRPr="00553EDA">
              <w:rPr>
                <w:rFonts w:ascii="Times New Roman" w:hAnsi="Times New Roman" w:cs="Times New Roman"/>
                <w:b/>
                <w:spacing w:val="-4"/>
                <w:w w:val="110"/>
                <w:sz w:val="18"/>
                <w:szCs w:val="18"/>
              </w:rPr>
              <w:t xml:space="preserve">Üst </w:t>
            </w:r>
            <w:r w:rsidRPr="00553EDA">
              <w:rPr>
                <w:rFonts w:ascii="Times New Roman" w:hAnsi="Times New Roman" w:cs="Times New Roman"/>
                <w:b/>
                <w:spacing w:val="-2"/>
                <w:sz w:val="18"/>
                <w:szCs w:val="18"/>
              </w:rPr>
              <w:t xml:space="preserve">Politika </w:t>
            </w:r>
            <w:r w:rsidRPr="00553EDA">
              <w:rPr>
                <w:rFonts w:ascii="Times New Roman" w:hAnsi="Times New Roman" w:cs="Times New Roman"/>
                <w:b/>
                <w:spacing w:val="-2"/>
                <w:w w:val="110"/>
                <w:sz w:val="18"/>
                <w:szCs w:val="18"/>
              </w:rPr>
              <w:t>Belgesi</w:t>
            </w:r>
          </w:p>
        </w:tc>
        <w:tc>
          <w:tcPr>
            <w:tcW w:w="1660" w:type="dxa"/>
            <w:shd w:val="clear" w:color="auto" w:fill="92CDDC" w:themeFill="accent5" w:themeFillTint="99"/>
            <w:vAlign w:val="center"/>
          </w:tcPr>
          <w:p w14:paraId="5061EEF2" w14:textId="77777777" w:rsidR="00303363" w:rsidRPr="00553EDA" w:rsidRDefault="00303363" w:rsidP="00303363">
            <w:pPr>
              <w:pStyle w:val="TableParagraph"/>
              <w:spacing w:before="2" w:line="276" w:lineRule="auto"/>
              <w:ind w:left="108"/>
              <w:jc w:val="center"/>
              <w:rPr>
                <w:rFonts w:ascii="Times New Roman" w:hAnsi="Times New Roman" w:cs="Times New Roman"/>
                <w:b/>
                <w:sz w:val="18"/>
                <w:szCs w:val="18"/>
              </w:rPr>
            </w:pPr>
            <w:r w:rsidRPr="00553EDA">
              <w:rPr>
                <w:rFonts w:ascii="Times New Roman" w:hAnsi="Times New Roman" w:cs="Times New Roman"/>
                <w:b/>
                <w:w w:val="105"/>
                <w:sz w:val="18"/>
                <w:szCs w:val="18"/>
              </w:rPr>
              <w:t>İlgili</w:t>
            </w:r>
            <w:r w:rsidRPr="00553EDA">
              <w:rPr>
                <w:rFonts w:ascii="Times New Roman" w:hAnsi="Times New Roman" w:cs="Times New Roman"/>
                <w:b/>
                <w:spacing w:val="-13"/>
                <w:w w:val="105"/>
                <w:sz w:val="18"/>
                <w:szCs w:val="18"/>
              </w:rPr>
              <w:t xml:space="preserve"> </w:t>
            </w:r>
            <w:r w:rsidRPr="00553EDA">
              <w:rPr>
                <w:rFonts w:ascii="Times New Roman" w:hAnsi="Times New Roman" w:cs="Times New Roman"/>
                <w:b/>
                <w:spacing w:val="-2"/>
                <w:w w:val="110"/>
                <w:sz w:val="18"/>
                <w:szCs w:val="18"/>
              </w:rPr>
              <w:t>Bölüm/Referans</w:t>
            </w:r>
          </w:p>
        </w:tc>
        <w:tc>
          <w:tcPr>
            <w:tcW w:w="5712" w:type="dxa"/>
            <w:shd w:val="clear" w:color="auto" w:fill="92CDDC" w:themeFill="accent5" w:themeFillTint="99"/>
            <w:vAlign w:val="center"/>
          </w:tcPr>
          <w:p w14:paraId="5818A73C" w14:textId="77777777" w:rsidR="00303363" w:rsidRPr="00553EDA" w:rsidRDefault="00303363" w:rsidP="00303363">
            <w:pPr>
              <w:pStyle w:val="TableParagraph"/>
              <w:spacing w:before="2" w:line="276" w:lineRule="auto"/>
              <w:ind w:left="108"/>
              <w:jc w:val="center"/>
              <w:rPr>
                <w:rFonts w:ascii="Times New Roman" w:hAnsi="Times New Roman" w:cs="Times New Roman"/>
                <w:b/>
                <w:sz w:val="18"/>
                <w:szCs w:val="18"/>
              </w:rPr>
            </w:pPr>
            <w:r w:rsidRPr="00553EDA">
              <w:rPr>
                <w:rFonts w:ascii="Times New Roman" w:hAnsi="Times New Roman" w:cs="Times New Roman"/>
                <w:b/>
                <w:sz w:val="18"/>
                <w:szCs w:val="18"/>
              </w:rPr>
              <w:t>Verilen</w:t>
            </w:r>
            <w:r w:rsidRPr="00553EDA">
              <w:rPr>
                <w:rFonts w:ascii="Times New Roman" w:hAnsi="Times New Roman" w:cs="Times New Roman"/>
                <w:b/>
                <w:spacing w:val="25"/>
                <w:sz w:val="18"/>
                <w:szCs w:val="18"/>
              </w:rPr>
              <w:t xml:space="preserve"> </w:t>
            </w:r>
            <w:r w:rsidRPr="00553EDA">
              <w:rPr>
                <w:rFonts w:ascii="Times New Roman" w:hAnsi="Times New Roman" w:cs="Times New Roman"/>
                <w:b/>
                <w:spacing w:val="-2"/>
                <w:sz w:val="18"/>
                <w:szCs w:val="18"/>
              </w:rPr>
              <w:t>Görevler/İhtiyaçlar</w:t>
            </w:r>
          </w:p>
        </w:tc>
      </w:tr>
      <w:tr w:rsidR="00451F91" w:rsidRPr="00A44AAA" w14:paraId="6EA86E6D" w14:textId="77777777" w:rsidTr="006F60BC">
        <w:trPr>
          <w:trHeight w:val="397"/>
          <w:jc w:val="center"/>
        </w:trPr>
        <w:tc>
          <w:tcPr>
            <w:tcW w:w="2122" w:type="dxa"/>
            <w:shd w:val="clear" w:color="auto" w:fill="92CDDC" w:themeFill="accent5" w:themeFillTint="99"/>
          </w:tcPr>
          <w:p w14:paraId="53A37482" w14:textId="4DFE516B" w:rsidR="00451F91" w:rsidRPr="00553EDA" w:rsidRDefault="00451F91" w:rsidP="00451F91">
            <w:pPr>
              <w:pStyle w:val="TableParagraph"/>
              <w:spacing w:before="9"/>
              <w:rPr>
                <w:rFonts w:ascii="Times New Roman" w:hAnsi="Times New Roman" w:cs="Times New Roman"/>
                <w:b/>
                <w:sz w:val="18"/>
                <w:szCs w:val="18"/>
              </w:rPr>
            </w:pPr>
          </w:p>
          <w:p w14:paraId="27B897FC" w14:textId="40B97924" w:rsidR="00451F91" w:rsidRPr="00553EDA" w:rsidRDefault="00451F91" w:rsidP="00451F91">
            <w:pPr>
              <w:pStyle w:val="TableParagraph"/>
              <w:spacing w:line="276" w:lineRule="auto"/>
              <w:rPr>
                <w:rFonts w:ascii="Times New Roman" w:hAnsi="Times New Roman" w:cs="Times New Roman"/>
                <w:sz w:val="18"/>
                <w:szCs w:val="18"/>
              </w:rPr>
            </w:pPr>
            <w:r w:rsidRPr="00553EDA">
              <w:rPr>
                <w:rFonts w:ascii="Times New Roman" w:hAnsi="Times New Roman" w:cs="Times New Roman"/>
                <w:b/>
                <w:sz w:val="18"/>
                <w:szCs w:val="18"/>
              </w:rPr>
              <w:t>5018 sayılı Kamu Mali Yönetimi ve Kontrol Kanunu</w:t>
            </w:r>
          </w:p>
        </w:tc>
        <w:tc>
          <w:tcPr>
            <w:tcW w:w="1660" w:type="dxa"/>
            <w:vAlign w:val="center"/>
          </w:tcPr>
          <w:p w14:paraId="2CCB921D" w14:textId="062ABA92" w:rsidR="00451F91" w:rsidRPr="00553EDA" w:rsidRDefault="00451F91" w:rsidP="006F60BC">
            <w:pPr>
              <w:pStyle w:val="TableParagraph"/>
              <w:tabs>
                <w:tab w:val="left" w:pos="282"/>
              </w:tabs>
              <w:spacing w:before="204" w:line="243" w:lineRule="exact"/>
              <w:jc w:val="center"/>
              <w:rPr>
                <w:rFonts w:ascii="Times New Roman" w:hAnsi="Times New Roman" w:cs="Times New Roman"/>
                <w:sz w:val="18"/>
                <w:szCs w:val="18"/>
              </w:rPr>
            </w:pPr>
            <w:r w:rsidRPr="00553EDA">
              <w:rPr>
                <w:rFonts w:ascii="Times New Roman" w:hAnsi="Times New Roman" w:cs="Times New Roman"/>
                <w:sz w:val="18"/>
                <w:szCs w:val="18"/>
              </w:rPr>
              <w:t>9.</w:t>
            </w:r>
            <w:r w:rsidRPr="00553EDA">
              <w:rPr>
                <w:rFonts w:ascii="Times New Roman" w:hAnsi="Times New Roman" w:cs="Times New Roman"/>
                <w:spacing w:val="-3"/>
                <w:sz w:val="18"/>
                <w:szCs w:val="18"/>
              </w:rPr>
              <w:t xml:space="preserve"> </w:t>
            </w:r>
            <w:r w:rsidRPr="00553EDA">
              <w:rPr>
                <w:rFonts w:ascii="Times New Roman" w:hAnsi="Times New Roman" w:cs="Times New Roman"/>
                <w:sz w:val="18"/>
                <w:szCs w:val="18"/>
              </w:rPr>
              <w:t>Madde,</w:t>
            </w:r>
          </w:p>
          <w:p w14:paraId="6FAB5B16" w14:textId="18B13123" w:rsidR="00451F91" w:rsidRPr="00553EDA" w:rsidRDefault="00451F91" w:rsidP="006F60BC">
            <w:pPr>
              <w:pStyle w:val="TableParagraph"/>
              <w:spacing w:line="276" w:lineRule="auto"/>
              <w:jc w:val="center"/>
              <w:rPr>
                <w:rFonts w:ascii="Times New Roman" w:hAnsi="Times New Roman" w:cs="Times New Roman"/>
                <w:sz w:val="18"/>
                <w:szCs w:val="18"/>
              </w:rPr>
            </w:pPr>
            <w:r w:rsidRPr="00553EDA">
              <w:rPr>
                <w:rFonts w:ascii="Times New Roman" w:hAnsi="Times New Roman" w:cs="Times New Roman"/>
                <w:sz w:val="18"/>
                <w:szCs w:val="18"/>
              </w:rPr>
              <w:t>41.</w:t>
            </w:r>
            <w:r w:rsidRPr="00553EDA">
              <w:rPr>
                <w:rFonts w:ascii="Times New Roman" w:hAnsi="Times New Roman" w:cs="Times New Roman"/>
                <w:spacing w:val="-3"/>
                <w:sz w:val="18"/>
                <w:szCs w:val="18"/>
              </w:rPr>
              <w:t xml:space="preserve"> </w:t>
            </w:r>
            <w:r w:rsidRPr="00553EDA">
              <w:rPr>
                <w:rFonts w:ascii="Times New Roman" w:hAnsi="Times New Roman" w:cs="Times New Roman"/>
                <w:sz w:val="18"/>
                <w:szCs w:val="18"/>
              </w:rPr>
              <w:t>Madde</w:t>
            </w:r>
          </w:p>
        </w:tc>
        <w:tc>
          <w:tcPr>
            <w:tcW w:w="5712" w:type="dxa"/>
          </w:tcPr>
          <w:p w14:paraId="60B6D3F2" w14:textId="77777777" w:rsidR="00451F91" w:rsidRPr="00553EDA" w:rsidRDefault="00451F91" w:rsidP="00451F91">
            <w:pPr>
              <w:pStyle w:val="TableParagraph"/>
              <w:ind w:left="46" w:right="374"/>
              <w:rPr>
                <w:rFonts w:ascii="Times New Roman" w:hAnsi="Times New Roman" w:cs="Times New Roman"/>
                <w:b/>
                <w:sz w:val="18"/>
                <w:szCs w:val="18"/>
              </w:rPr>
            </w:pPr>
            <w:r w:rsidRPr="00553EDA">
              <w:rPr>
                <w:rFonts w:ascii="Times New Roman" w:hAnsi="Times New Roman" w:cs="Times New Roman"/>
                <w:b/>
                <w:sz w:val="18"/>
                <w:szCs w:val="18"/>
              </w:rPr>
              <w:t>Kurum Faaliyetlerinde bütçenin etkin ve verimli kullanımı</w:t>
            </w:r>
          </w:p>
          <w:p w14:paraId="60EDC8A6" w14:textId="77777777" w:rsidR="00451F91" w:rsidRPr="00553EDA" w:rsidRDefault="00451F91" w:rsidP="00451F91">
            <w:pPr>
              <w:pStyle w:val="TableParagraph"/>
              <w:ind w:left="46" w:right="374"/>
              <w:rPr>
                <w:rFonts w:ascii="Times New Roman" w:hAnsi="Times New Roman" w:cs="Times New Roman"/>
                <w:b/>
                <w:sz w:val="18"/>
                <w:szCs w:val="18"/>
              </w:rPr>
            </w:pPr>
            <w:r w:rsidRPr="00553EDA">
              <w:rPr>
                <w:rFonts w:ascii="Times New Roman" w:hAnsi="Times New Roman" w:cs="Times New Roman"/>
                <w:b/>
                <w:sz w:val="18"/>
                <w:szCs w:val="18"/>
              </w:rPr>
              <w:t>Stratejik Plan Hazırlama Performans Programı Hazırlama</w:t>
            </w:r>
          </w:p>
          <w:p w14:paraId="1BD25235" w14:textId="1D376B10" w:rsidR="00451F91" w:rsidRPr="00553EDA" w:rsidRDefault="00451F91" w:rsidP="00451F91">
            <w:pPr>
              <w:pStyle w:val="TableParagraph"/>
              <w:spacing w:line="276" w:lineRule="auto"/>
              <w:ind w:left="46"/>
              <w:rPr>
                <w:rFonts w:ascii="Times New Roman" w:hAnsi="Times New Roman" w:cs="Times New Roman"/>
                <w:sz w:val="18"/>
                <w:szCs w:val="18"/>
              </w:rPr>
            </w:pPr>
            <w:r w:rsidRPr="00553EDA">
              <w:rPr>
                <w:rFonts w:ascii="Times New Roman" w:hAnsi="Times New Roman" w:cs="Times New Roman"/>
                <w:b/>
                <w:sz w:val="18"/>
                <w:szCs w:val="18"/>
              </w:rPr>
              <w:t>Faaliyet Raporu Hazırlama</w:t>
            </w:r>
          </w:p>
        </w:tc>
      </w:tr>
      <w:tr w:rsidR="00451F91" w:rsidRPr="00A44AAA" w14:paraId="3B4D68AC" w14:textId="77777777" w:rsidTr="006F60BC">
        <w:trPr>
          <w:trHeight w:val="397"/>
          <w:jc w:val="center"/>
        </w:trPr>
        <w:tc>
          <w:tcPr>
            <w:tcW w:w="2122" w:type="dxa"/>
            <w:shd w:val="clear" w:color="auto" w:fill="92CDDC" w:themeFill="accent5" w:themeFillTint="99"/>
          </w:tcPr>
          <w:p w14:paraId="4EA14E1F" w14:textId="721307B9" w:rsidR="00451F91" w:rsidRPr="00553EDA" w:rsidRDefault="00451F91" w:rsidP="00451F91">
            <w:pPr>
              <w:pStyle w:val="TableParagraph"/>
              <w:spacing w:line="276" w:lineRule="auto"/>
              <w:rPr>
                <w:rFonts w:ascii="Times New Roman" w:hAnsi="Times New Roman" w:cs="Times New Roman"/>
                <w:sz w:val="18"/>
                <w:szCs w:val="18"/>
              </w:rPr>
            </w:pPr>
            <w:r w:rsidRPr="00553EDA">
              <w:rPr>
                <w:rFonts w:ascii="Times New Roman" w:hAnsi="Times New Roman" w:cs="Times New Roman"/>
                <w:b/>
                <w:sz w:val="18"/>
                <w:szCs w:val="18"/>
              </w:rPr>
              <w:t>30344 sayılı Kamu İdarelerinde Stratejik Plan Hazırlamaya İlişkin Usul ve Esaslar Hakkında Yönetmelik (26 Şubat 2018)</w:t>
            </w:r>
          </w:p>
        </w:tc>
        <w:tc>
          <w:tcPr>
            <w:tcW w:w="1660" w:type="dxa"/>
            <w:vAlign w:val="center"/>
          </w:tcPr>
          <w:p w14:paraId="1D3EE54A" w14:textId="060C379E" w:rsidR="00451F91" w:rsidRPr="00553EDA" w:rsidRDefault="00451F91" w:rsidP="006F60BC">
            <w:pPr>
              <w:pStyle w:val="TableParagraph"/>
              <w:spacing w:line="276" w:lineRule="auto"/>
              <w:jc w:val="center"/>
              <w:rPr>
                <w:rFonts w:ascii="Times New Roman" w:hAnsi="Times New Roman" w:cs="Times New Roman"/>
                <w:sz w:val="18"/>
                <w:szCs w:val="18"/>
              </w:rPr>
            </w:pPr>
            <w:r w:rsidRPr="00553EDA">
              <w:rPr>
                <w:rFonts w:ascii="Times New Roman" w:hAnsi="Times New Roman" w:cs="Times New Roman"/>
                <w:sz w:val="18"/>
                <w:szCs w:val="18"/>
              </w:rPr>
              <w:t>Tümü</w:t>
            </w:r>
          </w:p>
        </w:tc>
        <w:tc>
          <w:tcPr>
            <w:tcW w:w="5712" w:type="dxa"/>
          </w:tcPr>
          <w:p w14:paraId="10EEFC30" w14:textId="5BD259F0" w:rsidR="00451F91" w:rsidRPr="00553EDA" w:rsidRDefault="006F60BC" w:rsidP="00451F91">
            <w:pPr>
              <w:pStyle w:val="TableParagraph"/>
              <w:spacing w:line="276" w:lineRule="auto"/>
              <w:rPr>
                <w:rFonts w:ascii="Times New Roman" w:hAnsi="Times New Roman" w:cs="Times New Roman"/>
                <w:sz w:val="18"/>
                <w:szCs w:val="18"/>
              </w:rPr>
            </w:pPr>
            <w:r w:rsidRPr="00553EDA">
              <w:rPr>
                <w:rFonts w:ascii="Times New Roman" w:hAnsi="Times New Roman" w:cs="Times New Roman"/>
                <w:b/>
                <w:sz w:val="18"/>
                <w:szCs w:val="18"/>
              </w:rPr>
              <w:t xml:space="preserve"> </w:t>
            </w:r>
            <w:r w:rsidR="00451F91" w:rsidRPr="00553EDA">
              <w:rPr>
                <w:rFonts w:ascii="Times New Roman" w:hAnsi="Times New Roman" w:cs="Times New Roman"/>
                <w:b/>
                <w:sz w:val="18"/>
                <w:szCs w:val="18"/>
              </w:rPr>
              <w:t>5 yıllık hedefleri içeren Stratejik Plan hazırlanması</w:t>
            </w:r>
          </w:p>
        </w:tc>
      </w:tr>
      <w:tr w:rsidR="00451F91" w:rsidRPr="00A44AAA" w14:paraId="5C1F1926" w14:textId="77777777" w:rsidTr="006F60BC">
        <w:trPr>
          <w:trHeight w:val="397"/>
          <w:jc w:val="center"/>
        </w:trPr>
        <w:tc>
          <w:tcPr>
            <w:tcW w:w="2122" w:type="dxa"/>
            <w:shd w:val="clear" w:color="auto" w:fill="92CDDC" w:themeFill="accent5" w:themeFillTint="99"/>
          </w:tcPr>
          <w:p w14:paraId="57641720" w14:textId="77777777" w:rsidR="00451F91" w:rsidRPr="00553EDA" w:rsidRDefault="00451F91" w:rsidP="00451F91">
            <w:pPr>
              <w:pStyle w:val="TableParagraph"/>
              <w:spacing w:line="203" w:lineRule="exact"/>
              <w:rPr>
                <w:rFonts w:ascii="Times New Roman" w:hAnsi="Times New Roman" w:cs="Times New Roman"/>
                <w:b/>
                <w:sz w:val="18"/>
                <w:szCs w:val="18"/>
              </w:rPr>
            </w:pPr>
            <w:r w:rsidRPr="00553EDA">
              <w:rPr>
                <w:rFonts w:ascii="Times New Roman" w:hAnsi="Times New Roman" w:cs="Times New Roman"/>
                <w:b/>
                <w:sz w:val="18"/>
                <w:szCs w:val="18"/>
              </w:rPr>
              <w:t>Kamu İdareleri İçin Stratejik Plan</w:t>
            </w:r>
          </w:p>
          <w:p w14:paraId="23B560E8" w14:textId="35D8003D" w:rsidR="00451F91" w:rsidRPr="00553EDA" w:rsidRDefault="00451F91" w:rsidP="00451F91">
            <w:pPr>
              <w:pStyle w:val="TableParagraph"/>
              <w:spacing w:line="276" w:lineRule="auto"/>
              <w:rPr>
                <w:rFonts w:ascii="Times New Roman" w:hAnsi="Times New Roman" w:cs="Times New Roman"/>
                <w:sz w:val="18"/>
                <w:szCs w:val="18"/>
              </w:rPr>
            </w:pPr>
            <w:r w:rsidRPr="00553EDA">
              <w:rPr>
                <w:rFonts w:ascii="Times New Roman" w:hAnsi="Times New Roman" w:cs="Times New Roman"/>
                <w:b/>
                <w:sz w:val="18"/>
                <w:szCs w:val="18"/>
              </w:rPr>
              <w:t>Hazırlama Kılavuzu (26 Şubat 2018)</w:t>
            </w:r>
          </w:p>
        </w:tc>
        <w:tc>
          <w:tcPr>
            <w:tcW w:w="1660" w:type="dxa"/>
            <w:vAlign w:val="center"/>
          </w:tcPr>
          <w:p w14:paraId="005376A2" w14:textId="3A8E074A" w:rsidR="00451F91" w:rsidRPr="00553EDA" w:rsidRDefault="00451F91" w:rsidP="006F60BC">
            <w:pPr>
              <w:pStyle w:val="TableParagraph"/>
              <w:spacing w:line="276" w:lineRule="auto"/>
              <w:jc w:val="center"/>
              <w:rPr>
                <w:rFonts w:ascii="Times New Roman" w:hAnsi="Times New Roman" w:cs="Times New Roman"/>
                <w:sz w:val="18"/>
                <w:szCs w:val="18"/>
              </w:rPr>
            </w:pPr>
            <w:r w:rsidRPr="00553EDA">
              <w:rPr>
                <w:rFonts w:ascii="Times New Roman" w:hAnsi="Times New Roman" w:cs="Times New Roman"/>
                <w:sz w:val="18"/>
                <w:szCs w:val="18"/>
              </w:rPr>
              <w:t>Tümü</w:t>
            </w:r>
          </w:p>
        </w:tc>
        <w:tc>
          <w:tcPr>
            <w:tcW w:w="5712" w:type="dxa"/>
          </w:tcPr>
          <w:p w14:paraId="75BA87A2" w14:textId="77777777" w:rsidR="00451F91" w:rsidRPr="00553EDA" w:rsidRDefault="00451F91" w:rsidP="00451F91">
            <w:pPr>
              <w:pStyle w:val="TableParagraph"/>
              <w:spacing w:line="203" w:lineRule="exact"/>
              <w:ind w:left="46"/>
              <w:rPr>
                <w:rFonts w:ascii="Times New Roman" w:hAnsi="Times New Roman" w:cs="Times New Roman"/>
                <w:b/>
                <w:sz w:val="18"/>
                <w:szCs w:val="18"/>
              </w:rPr>
            </w:pPr>
            <w:r w:rsidRPr="00553EDA">
              <w:rPr>
                <w:rFonts w:ascii="Times New Roman" w:hAnsi="Times New Roman" w:cs="Times New Roman"/>
                <w:b/>
                <w:sz w:val="18"/>
                <w:szCs w:val="18"/>
              </w:rPr>
              <w:t>5 yıllık hedefleri içeren</w:t>
            </w:r>
          </w:p>
          <w:p w14:paraId="1CFAC9DE" w14:textId="0FF24552" w:rsidR="00451F91" w:rsidRPr="00553EDA" w:rsidRDefault="00451F91" w:rsidP="00451F91">
            <w:pPr>
              <w:pStyle w:val="TableParagraph"/>
              <w:spacing w:line="276" w:lineRule="auto"/>
              <w:ind w:left="46"/>
              <w:rPr>
                <w:rFonts w:ascii="Times New Roman" w:hAnsi="Times New Roman" w:cs="Times New Roman"/>
                <w:sz w:val="18"/>
                <w:szCs w:val="18"/>
              </w:rPr>
            </w:pPr>
            <w:r w:rsidRPr="00553EDA">
              <w:rPr>
                <w:rFonts w:ascii="Times New Roman" w:hAnsi="Times New Roman" w:cs="Times New Roman"/>
                <w:b/>
                <w:sz w:val="18"/>
                <w:szCs w:val="18"/>
              </w:rPr>
              <w:t>Stratejik Plan hazırlanması</w:t>
            </w:r>
          </w:p>
        </w:tc>
      </w:tr>
      <w:tr w:rsidR="00451F91" w:rsidRPr="00A44AAA" w14:paraId="345BF990" w14:textId="77777777" w:rsidTr="006F60BC">
        <w:trPr>
          <w:trHeight w:val="397"/>
          <w:jc w:val="center"/>
        </w:trPr>
        <w:tc>
          <w:tcPr>
            <w:tcW w:w="2122" w:type="dxa"/>
            <w:shd w:val="clear" w:color="auto" w:fill="92CDDC" w:themeFill="accent5" w:themeFillTint="99"/>
          </w:tcPr>
          <w:p w14:paraId="596A399A" w14:textId="0CE4092E" w:rsidR="00451F91" w:rsidRPr="00553EDA" w:rsidRDefault="00451F91" w:rsidP="00451F91">
            <w:pPr>
              <w:pStyle w:val="BalonMetni"/>
              <w:spacing w:line="203" w:lineRule="exact"/>
              <w:rPr>
                <w:rFonts w:ascii="Times New Roman" w:hAnsi="Times New Roman" w:cs="Times New Roman"/>
                <w:b/>
              </w:rPr>
            </w:pPr>
            <w:r w:rsidRPr="00553EDA">
              <w:rPr>
                <w:rFonts w:ascii="Times New Roman" w:hAnsi="Times New Roman" w:cs="Times New Roman"/>
                <w:b/>
              </w:rPr>
              <w:t>MEB Strateji Geliştirme Başkanlığı 06/10/2022 tarihli ve sayılı              2022/21 numaralı Genelgesi.</w:t>
            </w:r>
          </w:p>
        </w:tc>
        <w:tc>
          <w:tcPr>
            <w:tcW w:w="1660" w:type="dxa"/>
            <w:vAlign w:val="center"/>
          </w:tcPr>
          <w:p w14:paraId="5B309D63" w14:textId="5CEE6119" w:rsidR="00451F91" w:rsidRPr="00553EDA" w:rsidRDefault="00451F91" w:rsidP="006F60BC">
            <w:pPr>
              <w:pStyle w:val="TableParagraph"/>
              <w:spacing w:line="276" w:lineRule="auto"/>
              <w:jc w:val="center"/>
              <w:rPr>
                <w:rFonts w:ascii="Times New Roman" w:hAnsi="Times New Roman" w:cs="Times New Roman"/>
                <w:sz w:val="18"/>
                <w:szCs w:val="18"/>
              </w:rPr>
            </w:pPr>
            <w:r w:rsidRPr="00553EDA">
              <w:rPr>
                <w:rFonts w:ascii="Times New Roman" w:hAnsi="Times New Roman" w:cs="Times New Roman"/>
                <w:sz w:val="18"/>
                <w:szCs w:val="18"/>
              </w:rPr>
              <w:t>Tümü</w:t>
            </w:r>
          </w:p>
        </w:tc>
        <w:tc>
          <w:tcPr>
            <w:tcW w:w="5712" w:type="dxa"/>
          </w:tcPr>
          <w:p w14:paraId="7312D400" w14:textId="7DE17864" w:rsidR="00451F91" w:rsidRPr="00553EDA" w:rsidRDefault="00451F91" w:rsidP="00451F91">
            <w:pPr>
              <w:pStyle w:val="BalonMetni"/>
              <w:spacing w:line="203" w:lineRule="exact"/>
              <w:ind w:left="46"/>
              <w:rPr>
                <w:rFonts w:ascii="Times New Roman" w:hAnsi="Times New Roman" w:cs="Times New Roman"/>
                <w:b/>
              </w:rPr>
            </w:pPr>
            <w:r w:rsidRPr="00553EDA">
              <w:rPr>
                <w:rFonts w:ascii="Times New Roman" w:hAnsi="Times New Roman" w:cs="Times New Roman"/>
                <w:b/>
              </w:rPr>
              <w:t>2024-2028 Stratejik Planının Hazırlanması</w:t>
            </w:r>
          </w:p>
        </w:tc>
      </w:tr>
      <w:tr w:rsidR="00451F91" w:rsidRPr="00A44AAA" w14:paraId="3E9ECDC5" w14:textId="77777777" w:rsidTr="006F60BC">
        <w:trPr>
          <w:trHeight w:val="397"/>
          <w:jc w:val="center"/>
        </w:trPr>
        <w:tc>
          <w:tcPr>
            <w:tcW w:w="2122" w:type="dxa"/>
            <w:shd w:val="clear" w:color="auto" w:fill="92CDDC" w:themeFill="accent5" w:themeFillTint="99"/>
          </w:tcPr>
          <w:p w14:paraId="512B66BF" w14:textId="71A590BB" w:rsidR="00451F91" w:rsidRPr="00553EDA" w:rsidRDefault="00451F91" w:rsidP="00451F91">
            <w:pPr>
              <w:pStyle w:val="BalonMetni"/>
              <w:spacing w:line="203" w:lineRule="exact"/>
              <w:rPr>
                <w:rFonts w:ascii="Times New Roman" w:hAnsi="Times New Roman" w:cs="Times New Roman"/>
                <w:b/>
              </w:rPr>
            </w:pPr>
            <w:r w:rsidRPr="00553EDA">
              <w:rPr>
                <w:rFonts w:ascii="Times New Roman" w:hAnsi="Times New Roman" w:cs="Times New Roman"/>
                <w:b/>
              </w:rPr>
              <w:t>MEB 2024-2028 Stratejik Plan Hazırlık Programı (31 Ocak 2024)</w:t>
            </w:r>
          </w:p>
        </w:tc>
        <w:tc>
          <w:tcPr>
            <w:tcW w:w="1660" w:type="dxa"/>
            <w:vAlign w:val="center"/>
          </w:tcPr>
          <w:p w14:paraId="09117EC3" w14:textId="1C4CFA5B" w:rsidR="00451F91" w:rsidRPr="00553EDA" w:rsidRDefault="00451F91" w:rsidP="006F60BC">
            <w:pPr>
              <w:pStyle w:val="TableParagraph"/>
              <w:spacing w:line="276" w:lineRule="auto"/>
              <w:jc w:val="center"/>
              <w:rPr>
                <w:rFonts w:ascii="Times New Roman" w:hAnsi="Times New Roman" w:cs="Times New Roman"/>
                <w:sz w:val="18"/>
                <w:szCs w:val="18"/>
              </w:rPr>
            </w:pPr>
            <w:r w:rsidRPr="00553EDA">
              <w:rPr>
                <w:rFonts w:ascii="Times New Roman" w:hAnsi="Times New Roman" w:cs="Times New Roman"/>
                <w:sz w:val="18"/>
                <w:szCs w:val="18"/>
              </w:rPr>
              <w:t>Tümü</w:t>
            </w:r>
          </w:p>
        </w:tc>
        <w:tc>
          <w:tcPr>
            <w:tcW w:w="5712" w:type="dxa"/>
          </w:tcPr>
          <w:p w14:paraId="7F38BC5A" w14:textId="2E775BAC" w:rsidR="00451F91" w:rsidRPr="00553EDA" w:rsidRDefault="00451F91" w:rsidP="00451F91">
            <w:pPr>
              <w:pStyle w:val="BalonMetni"/>
              <w:spacing w:line="203" w:lineRule="exact"/>
              <w:ind w:left="46"/>
              <w:rPr>
                <w:rFonts w:ascii="Times New Roman" w:hAnsi="Times New Roman" w:cs="Times New Roman"/>
                <w:b/>
              </w:rPr>
            </w:pPr>
            <w:r w:rsidRPr="00553EDA">
              <w:rPr>
                <w:rFonts w:ascii="Times New Roman" w:hAnsi="Times New Roman" w:cs="Times New Roman"/>
                <w:b/>
              </w:rPr>
              <w:t>2024-2028 Stratejik Planı Hazırlama Takvimi</w:t>
            </w:r>
          </w:p>
        </w:tc>
      </w:tr>
      <w:tr w:rsidR="00451F91" w:rsidRPr="00A44AAA" w14:paraId="07CFCDCA" w14:textId="77777777" w:rsidTr="006F60BC">
        <w:trPr>
          <w:trHeight w:val="397"/>
          <w:jc w:val="center"/>
        </w:trPr>
        <w:tc>
          <w:tcPr>
            <w:tcW w:w="2122" w:type="dxa"/>
            <w:shd w:val="clear" w:color="auto" w:fill="92CDDC" w:themeFill="accent5" w:themeFillTint="99"/>
          </w:tcPr>
          <w:p w14:paraId="623518E2" w14:textId="4081A8B7" w:rsidR="00451F91" w:rsidRPr="00553EDA" w:rsidRDefault="00451F91" w:rsidP="00451F91">
            <w:pPr>
              <w:pStyle w:val="BalonMetni"/>
              <w:spacing w:line="203" w:lineRule="exact"/>
              <w:rPr>
                <w:rFonts w:ascii="Times New Roman" w:hAnsi="Times New Roman" w:cs="Times New Roman"/>
                <w:b/>
              </w:rPr>
            </w:pPr>
            <w:r w:rsidRPr="00553EDA">
              <w:rPr>
                <w:rFonts w:ascii="Times New Roman" w:hAnsi="Times New Roman" w:cs="Times New Roman"/>
                <w:b/>
              </w:rPr>
              <w:t>MEB 2024-2028 Stratejik Planı</w:t>
            </w:r>
          </w:p>
        </w:tc>
        <w:tc>
          <w:tcPr>
            <w:tcW w:w="1660" w:type="dxa"/>
            <w:vAlign w:val="center"/>
          </w:tcPr>
          <w:p w14:paraId="2A0875A3" w14:textId="5CA1997E" w:rsidR="00451F91" w:rsidRPr="00553EDA" w:rsidRDefault="00451F91" w:rsidP="006F60BC">
            <w:pPr>
              <w:pStyle w:val="TableParagraph"/>
              <w:spacing w:line="276" w:lineRule="auto"/>
              <w:jc w:val="center"/>
              <w:rPr>
                <w:rFonts w:ascii="Times New Roman" w:hAnsi="Times New Roman" w:cs="Times New Roman"/>
                <w:sz w:val="18"/>
                <w:szCs w:val="18"/>
              </w:rPr>
            </w:pPr>
            <w:r w:rsidRPr="00553EDA">
              <w:rPr>
                <w:rFonts w:ascii="Times New Roman" w:hAnsi="Times New Roman" w:cs="Times New Roman"/>
                <w:sz w:val="18"/>
                <w:szCs w:val="18"/>
              </w:rPr>
              <w:t>Tümü</w:t>
            </w:r>
          </w:p>
        </w:tc>
        <w:tc>
          <w:tcPr>
            <w:tcW w:w="5712" w:type="dxa"/>
          </w:tcPr>
          <w:p w14:paraId="3E8A7002" w14:textId="77777777" w:rsidR="00451F91" w:rsidRPr="00553EDA" w:rsidRDefault="00451F91" w:rsidP="00451F91">
            <w:pPr>
              <w:pStyle w:val="TableParagraph"/>
              <w:spacing w:line="203" w:lineRule="exact"/>
              <w:ind w:left="46"/>
              <w:rPr>
                <w:rFonts w:ascii="Times New Roman" w:hAnsi="Times New Roman" w:cs="Times New Roman"/>
                <w:b/>
                <w:sz w:val="18"/>
                <w:szCs w:val="18"/>
              </w:rPr>
            </w:pPr>
            <w:r w:rsidRPr="00553EDA">
              <w:rPr>
                <w:rFonts w:ascii="Times New Roman" w:hAnsi="Times New Roman" w:cs="Times New Roman"/>
                <w:b/>
                <w:sz w:val="18"/>
                <w:szCs w:val="18"/>
              </w:rPr>
              <w:t>MEB Politikaları Konusunda</w:t>
            </w:r>
          </w:p>
          <w:p w14:paraId="2195B865" w14:textId="5FF7D285" w:rsidR="00451F91" w:rsidRPr="00553EDA" w:rsidRDefault="00451F91" w:rsidP="00451F91">
            <w:pPr>
              <w:pStyle w:val="BalonMetni"/>
              <w:spacing w:line="203" w:lineRule="exact"/>
              <w:ind w:left="46"/>
              <w:rPr>
                <w:rFonts w:ascii="Times New Roman" w:hAnsi="Times New Roman" w:cs="Times New Roman"/>
                <w:b/>
              </w:rPr>
            </w:pPr>
            <w:r w:rsidRPr="00553EDA">
              <w:rPr>
                <w:rFonts w:ascii="Times New Roman" w:hAnsi="Times New Roman" w:cs="Times New Roman"/>
                <w:b/>
              </w:rPr>
              <w:t>Taşra Teşkilatına Rehberlik</w:t>
            </w:r>
          </w:p>
        </w:tc>
      </w:tr>
      <w:tr w:rsidR="00451F91" w:rsidRPr="00A44AAA" w14:paraId="60AD0C73" w14:textId="77777777" w:rsidTr="006F60BC">
        <w:trPr>
          <w:trHeight w:val="397"/>
          <w:jc w:val="center"/>
        </w:trPr>
        <w:tc>
          <w:tcPr>
            <w:tcW w:w="2122" w:type="dxa"/>
            <w:shd w:val="clear" w:color="auto" w:fill="92CDDC" w:themeFill="accent5" w:themeFillTint="99"/>
          </w:tcPr>
          <w:p w14:paraId="69C394AE" w14:textId="77777777" w:rsidR="00451F91" w:rsidRPr="00553EDA" w:rsidRDefault="00451F91" w:rsidP="00451F91">
            <w:pPr>
              <w:pStyle w:val="TableParagraph"/>
              <w:rPr>
                <w:rFonts w:ascii="Times New Roman" w:hAnsi="Times New Roman" w:cs="Times New Roman"/>
                <w:b/>
                <w:sz w:val="18"/>
                <w:szCs w:val="18"/>
              </w:rPr>
            </w:pPr>
            <w:r w:rsidRPr="00553EDA">
              <w:rPr>
                <w:rFonts w:ascii="Times New Roman" w:hAnsi="Times New Roman" w:cs="Times New Roman"/>
                <w:b/>
                <w:sz w:val="18"/>
                <w:szCs w:val="18"/>
              </w:rPr>
              <w:t>Kamu İdarelerince Hazırlanacak Performans Programları Hakkında</w:t>
            </w:r>
          </w:p>
          <w:p w14:paraId="7DB16426" w14:textId="0F2BCF8D" w:rsidR="00451F91" w:rsidRPr="00553EDA" w:rsidRDefault="00451F91" w:rsidP="00451F91">
            <w:pPr>
              <w:pStyle w:val="BalonMetni"/>
              <w:spacing w:line="203" w:lineRule="exact"/>
              <w:rPr>
                <w:rFonts w:ascii="Times New Roman" w:hAnsi="Times New Roman" w:cs="Times New Roman"/>
                <w:b/>
              </w:rPr>
            </w:pPr>
            <w:r w:rsidRPr="00553EDA">
              <w:rPr>
                <w:rFonts w:ascii="Times New Roman" w:hAnsi="Times New Roman" w:cs="Times New Roman"/>
                <w:b/>
              </w:rPr>
              <w:t>Yönetmelik</w:t>
            </w:r>
          </w:p>
        </w:tc>
        <w:tc>
          <w:tcPr>
            <w:tcW w:w="1660" w:type="dxa"/>
            <w:vAlign w:val="center"/>
          </w:tcPr>
          <w:p w14:paraId="1EC5FCC3" w14:textId="77777777" w:rsidR="00451F91" w:rsidRPr="00553EDA" w:rsidRDefault="00451F91" w:rsidP="006F60BC">
            <w:pPr>
              <w:pStyle w:val="TableParagraph"/>
              <w:spacing w:before="5"/>
              <w:jc w:val="center"/>
              <w:rPr>
                <w:rFonts w:ascii="Times New Roman" w:hAnsi="Times New Roman" w:cs="Times New Roman"/>
                <w:b/>
                <w:sz w:val="18"/>
                <w:szCs w:val="18"/>
              </w:rPr>
            </w:pPr>
          </w:p>
          <w:p w14:paraId="195BF84C" w14:textId="2C7E8295" w:rsidR="00451F91" w:rsidRPr="00553EDA" w:rsidRDefault="00451F91" w:rsidP="006F60BC">
            <w:pPr>
              <w:pStyle w:val="TableParagraph"/>
              <w:spacing w:line="276" w:lineRule="auto"/>
              <w:jc w:val="center"/>
              <w:rPr>
                <w:rFonts w:ascii="Times New Roman" w:hAnsi="Times New Roman" w:cs="Times New Roman"/>
                <w:sz w:val="18"/>
                <w:szCs w:val="18"/>
              </w:rPr>
            </w:pPr>
            <w:r w:rsidRPr="00553EDA">
              <w:rPr>
                <w:rFonts w:ascii="Times New Roman" w:hAnsi="Times New Roman" w:cs="Times New Roman"/>
                <w:sz w:val="18"/>
                <w:szCs w:val="18"/>
              </w:rPr>
              <w:t>Tümü</w:t>
            </w:r>
          </w:p>
        </w:tc>
        <w:tc>
          <w:tcPr>
            <w:tcW w:w="5712" w:type="dxa"/>
          </w:tcPr>
          <w:p w14:paraId="78514410" w14:textId="4C393C40" w:rsidR="00451F91" w:rsidRPr="00553EDA" w:rsidRDefault="00451F91" w:rsidP="007E647C">
            <w:pPr>
              <w:pStyle w:val="TableParagraph"/>
              <w:ind w:left="46" w:right="358"/>
              <w:rPr>
                <w:rFonts w:ascii="Times New Roman" w:hAnsi="Times New Roman" w:cs="Times New Roman"/>
                <w:b/>
                <w:sz w:val="18"/>
                <w:szCs w:val="18"/>
              </w:rPr>
            </w:pPr>
            <w:r w:rsidRPr="00553EDA">
              <w:rPr>
                <w:rFonts w:ascii="Times New Roman" w:hAnsi="Times New Roman" w:cs="Times New Roman"/>
                <w:b/>
                <w:sz w:val="18"/>
                <w:szCs w:val="18"/>
              </w:rPr>
              <w:t>5 yıllık kurumsal hedeflerin her bir mali yıl için ifade</w:t>
            </w:r>
            <w:r w:rsidR="007E647C" w:rsidRPr="00553EDA">
              <w:rPr>
                <w:rFonts w:ascii="Times New Roman" w:hAnsi="Times New Roman" w:cs="Times New Roman"/>
                <w:b/>
                <w:sz w:val="18"/>
                <w:szCs w:val="18"/>
              </w:rPr>
              <w:t xml:space="preserve"> </w:t>
            </w:r>
            <w:r w:rsidRPr="00553EDA">
              <w:rPr>
                <w:rFonts w:ascii="Times New Roman" w:hAnsi="Times New Roman" w:cs="Times New Roman"/>
                <w:b/>
                <w:sz w:val="18"/>
                <w:szCs w:val="18"/>
              </w:rPr>
              <w:t>edilmesi</w:t>
            </w:r>
          </w:p>
        </w:tc>
      </w:tr>
      <w:tr w:rsidR="00451F91" w:rsidRPr="00A44AAA" w14:paraId="174B50D1" w14:textId="77777777" w:rsidTr="006F60BC">
        <w:trPr>
          <w:trHeight w:val="397"/>
          <w:jc w:val="center"/>
        </w:trPr>
        <w:tc>
          <w:tcPr>
            <w:tcW w:w="2122" w:type="dxa"/>
            <w:shd w:val="clear" w:color="auto" w:fill="92CDDC" w:themeFill="accent5" w:themeFillTint="99"/>
          </w:tcPr>
          <w:p w14:paraId="3F682596" w14:textId="77777777" w:rsidR="00451F91" w:rsidRPr="00553EDA" w:rsidRDefault="00451F91" w:rsidP="00451F91">
            <w:pPr>
              <w:pStyle w:val="TableParagraph"/>
              <w:spacing w:before="10"/>
              <w:rPr>
                <w:rFonts w:ascii="Times New Roman" w:hAnsi="Times New Roman" w:cs="Times New Roman"/>
                <w:b/>
                <w:sz w:val="18"/>
                <w:szCs w:val="18"/>
              </w:rPr>
            </w:pPr>
          </w:p>
          <w:p w14:paraId="33D63988" w14:textId="1976C628" w:rsidR="00451F91" w:rsidRPr="00553EDA" w:rsidRDefault="00451F91" w:rsidP="00451F91">
            <w:pPr>
              <w:pStyle w:val="BalonMetni"/>
              <w:rPr>
                <w:rFonts w:ascii="Times New Roman" w:hAnsi="Times New Roman" w:cs="Times New Roman"/>
                <w:b/>
              </w:rPr>
            </w:pPr>
            <w:r w:rsidRPr="00553EDA">
              <w:rPr>
                <w:rFonts w:ascii="Times New Roman" w:hAnsi="Times New Roman" w:cs="Times New Roman"/>
                <w:b/>
              </w:rPr>
              <w:t>Kamu İdarelerince Hazırlanacak Faaliyet Raporu Hakkında Yönetmelik</w:t>
            </w:r>
          </w:p>
        </w:tc>
        <w:tc>
          <w:tcPr>
            <w:tcW w:w="1660" w:type="dxa"/>
            <w:vAlign w:val="center"/>
          </w:tcPr>
          <w:p w14:paraId="7C9CBE20" w14:textId="77777777" w:rsidR="00451F91" w:rsidRPr="00553EDA" w:rsidRDefault="00451F91" w:rsidP="006F60BC">
            <w:pPr>
              <w:pStyle w:val="TableParagraph"/>
              <w:spacing w:before="10"/>
              <w:jc w:val="center"/>
              <w:rPr>
                <w:rFonts w:ascii="Times New Roman" w:hAnsi="Times New Roman" w:cs="Times New Roman"/>
                <w:sz w:val="18"/>
                <w:szCs w:val="18"/>
              </w:rPr>
            </w:pPr>
          </w:p>
          <w:p w14:paraId="3C69DECA" w14:textId="2436CA69" w:rsidR="00451F91" w:rsidRPr="00553EDA" w:rsidRDefault="00451F91" w:rsidP="006F60BC">
            <w:pPr>
              <w:pStyle w:val="BalonMetni"/>
              <w:spacing w:before="5"/>
              <w:jc w:val="center"/>
              <w:rPr>
                <w:rFonts w:ascii="Times New Roman" w:hAnsi="Times New Roman" w:cs="Times New Roman"/>
              </w:rPr>
            </w:pPr>
            <w:r w:rsidRPr="00553EDA">
              <w:rPr>
                <w:rFonts w:ascii="Times New Roman" w:hAnsi="Times New Roman" w:cs="Times New Roman"/>
              </w:rPr>
              <w:t>Tümü</w:t>
            </w:r>
          </w:p>
        </w:tc>
        <w:tc>
          <w:tcPr>
            <w:tcW w:w="5712" w:type="dxa"/>
          </w:tcPr>
          <w:p w14:paraId="4494B0B1" w14:textId="4E9951E9" w:rsidR="00451F91" w:rsidRPr="00553EDA" w:rsidRDefault="00451F91" w:rsidP="007E647C">
            <w:pPr>
              <w:pStyle w:val="TableParagraph"/>
              <w:ind w:left="46" w:right="159"/>
              <w:rPr>
                <w:rFonts w:ascii="Times New Roman" w:hAnsi="Times New Roman" w:cs="Times New Roman"/>
                <w:b/>
                <w:sz w:val="18"/>
                <w:szCs w:val="18"/>
              </w:rPr>
            </w:pPr>
            <w:r w:rsidRPr="00553EDA">
              <w:rPr>
                <w:rFonts w:ascii="Times New Roman" w:hAnsi="Times New Roman" w:cs="Times New Roman"/>
                <w:b/>
                <w:sz w:val="18"/>
                <w:szCs w:val="18"/>
              </w:rPr>
              <w:t>Her bir mali yıl için belirlenen hedeflerin gerçekleşme durumlarının tespiti,</w:t>
            </w:r>
            <w:r w:rsidR="007E647C" w:rsidRPr="00553EDA">
              <w:rPr>
                <w:rFonts w:ascii="Times New Roman" w:hAnsi="Times New Roman" w:cs="Times New Roman"/>
                <w:b/>
                <w:sz w:val="18"/>
                <w:szCs w:val="18"/>
              </w:rPr>
              <w:t xml:space="preserve"> </w:t>
            </w:r>
            <w:r w:rsidRPr="00553EDA">
              <w:rPr>
                <w:rFonts w:ascii="Times New Roman" w:hAnsi="Times New Roman" w:cs="Times New Roman"/>
                <w:b/>
                <w:sz w:val="18"/>
                <w:szCs w:val="18"/>
              </w:rPr>
              <w:t>raporlanması</w:t>
            </w:r>
          </w:p>
        </w:tc>
      </w:tr>
      <w:tr w:rsidR="00451F91" w:rsidRPr="00A44AAA" w14:paraId="22949621" w14:textId="77777777" w:rsidTr="006F60BC">
        <w:trPr>
          <w:trHeight w:val="397"/>
          <w:jc w:val="center"/>
        </w:trPr>
        <w:tc>
          <w:tcPr>
            <w:tcW w:w="2122" w:type="dxa"/>
            <w:shd w:val="clear" w:color="auto" w:fill="92CDDC" w:themeFill="accent5" w:themeFillTint="99"/>
          </w:tcPr>
          <w:p w14:paraId="19C776A9" w14:textId="2D24DB25" w:rsidR="00451F91" w:rsidRPr="00553EDA" w:rsidRDefault="007B43FD" w:rsidP="00451F91">
            <w:pPr>
              <w:pStyle w:val="BalonMetni"/>
              <w:spacing w:before="10"/>
              <w:rPr>
                <w:rFonts w:ascii="Times New Roman" w:hAnsi="Times New Roman" w:cs="Times New Roman"/>
                <w:b/>
              </w:rPr>
            </w:pPr>
            <w:r>
              <w:rPr>
                <w:rFonts w:ascii="Times New Roman" w:hAnsi="Times New Roman" w:cs="Times New Roman"/>
                <w:b/>
              </w:rPr>
              <w:t>Kocaeli</w:t>
            </w:r>
            <w:r w:rsidR="00451F91" w:rsidRPr="00553EDA">
              <w:rPr>
                <w:rFonts w:ascii="Times New Roman" w:hAnsi="Times New Roman" w:cs="Times New Roman"/>
                <w:b/>
              </w:rPr>
              <w:t xml:space="preserve"> İl </w:t>
            </w:r>
            <w:proofErr w:type="spellStart"/>
            <w:r w:rsidR="00451F91" w:rsidRPr="00553EDA">
              <w:rPr>
                <w:rFonts w:ascii="Times New Roman" w:hAnsi="Times New Roman" w:cs="Times New Roman"/>
                <w:b/>
              </w:rPr>
              <w:t>Mem</w:t>
            </w:r>
            <w:proofErr w:type="spellEnd"/>
            <w:r w:rsidR="00451F91" w:rsidRPr="00553EDA">
              <w:rPr>
                <w:rFonts w:ascii="Times New Roman" w:hAnsi="Times New Roman" w:cs="Times New Roman"/>
                <w:b/>
              </w:rPr>
              <w:t xml:space="preserve"> 2024-2028 Stratejik Planı</w:t>
            </w:r>
          </w:p>
        </w:tc>
        <w:tc>
          <w:tcPr>
            <w:tcW w:w="1660" w:type="dxa"/>
            <w:vAlign w:val="center"/>
          </w:tcPr>
          <w:p w14:paraId="141FF06A" w14:textId="53957095" w:rsidR="00451F91" w:rsidRPr="00553EDA" w:rsidRDefault="00451F91" w:rsidP="006F60BC">
            <w:pPr>
              <w:pStyle w:val="BalonMetni"/>
              <w:spacing w:before="10"/>
              <w:jc w:val="center"/>
              <w:rPr>
                <w:rFonts w:ascii="Times New Roman" w:hAnsi="Times New Roman" w:cs="Times New Roman"/>
              </w:rPr>
            </w:pPr>
            <w:r w:rsidRPr="00553EDA">
              <w:rPr>
                <w:rFonts w:ascii="Times New Roman" w:hAnsi="Times New Roman" w:cs="Times New Roman"/>
              </w:rPr>
              <w:t>Tümü</w:t>
            </w:r>
          </w:p>
        </w:tc>
        <w:tc>
          <w:tcPr>
            <w:tcW w:w="5712" w:type="dxa"/>
          </w:tcPr>
          <w:p w14:paraId="2856BCC5" w14:textId="77777777" w:rsidR="00451F91" w:rsidRPr="00553EDA" w:rsidRDefault="00451F91" w:rsidP="00451F91">
            <w:pPr>
              <w:pStyle w:val="BalonMetni"/>
              <w:ind w:left="352" w:right="159"/>
              <w:rPr>
                <w:rFonts w:ascii="Times New Roman" w:hAnsi="Times New Roman" w:cs="Times New Roman"/>
                <w:b/>
              </w:rPr>
            </w:pPr>
          </w:p>
        </w:tc>
      </w:tr>
      <w:tr w:rsidR="00451F91" w:rsidRPr="00A44AAA" w14:paraId="221CEF71" w14:textId="77777777" w:rsidTr="006F60BC">
        <w:trPr>
          <w:trHeight w:val="397"/>
          <w:jc w:val="center"/>
        </w:trPr>
        <w:tc>
          <w:tcPr>
            <w:tcW w:w="2122" w:type="dxa"/>
            <w:shd w:val="clear" w:color="auto" w:fill="92CDDC" w:themeFill="accent5" w:themeFillTint="99"/>
          </w:tcPr>
          <w:p w14:paraId="399F1989" w14:textId="429D65C5" w:rsidR="00451F91" w:rsidRPr="00553EDA" w:rsidRDefault="00451F91" w:rsidP="00451F91">
            <w:pPr>
              <w:pStyle w:val="BalonMetni"/>
              <w:spacing w:before="10"/>
              <w:rPr>
                <w:rFonts w:ascii="Times New Roman" w:hAnsi="Times New Roman" w:cs="Times New Roman"/>
                <w:b/>
              </w:rPr>
            </w:pPr>
            <w:r w:rsidRPr="00553EDA">
              <w:rPr>
                <w:rFonts w:ascii="Times New Roman" w:hAnsi="Times New Roman" w:cs="Times New Roman"/>
                <w:b/>
              </w:rPr>
              <w:t xml:space="preserve">Gebze İlçe </w:t>
            </w:r>
            <w:proofErr w:type="spellStart"/>
            <w:r w:rsidRPr="00553EDA">
              <w:rPr>
                <w:rFonts w:ascii="Times New Roman" w:hAnsi="Times New Roman" w:cs="Times New Roman"/>
                <w:b/>
              </w:rPr>
              <w:t>Mem</w:t>
            </w:r>
            <w:proofErr w:type="spellEnd"/>
            <w:r w:rsidRPr="00553EDA">
              <w:rPr>
                <w:rFonts w:ascii="Times New Roman" w:hAnsi="Times New Roman" w:cs="Times New Roman"/>
                <w:b/>
              </w:rPr>
              <w:t xml:space="preserve"> 2024-2028 Stratejik Planı</w:t>
            </w:r>
          </w:p>
        </w:tc>
        <w:tc>
          <w:tcPr>
            <w:tcW w:w="1660" w:type="dxa"/>
            <w:vAlign w:val="center"/>
          </w:tcPr>
          <w:p w14:paraId="27A37EC7" w14:textId="557C9B47" w:rsidR="00451F91" w:rsidRPr="00553EDA" w:rsidRDefault="00451F91" w:rsidP="006F60BC">
            <w:pPr>
              <w:pStyle w:val="BalonMetni"/>
              <w:spacing w:before="10"/>
              <w:jc w:val="center"/>
              <w:rPr>
                <w:rFonts w:ascii="Times New Roman" w:hAnsi="Times New Roman" w:cs="Times New Roman"/>
              </w:rPr>
            </w:pPr>
            <w:r w:rsidRPr="00553EDA">
              <w:rPr>
                <w:rFonts w:ascii="Times New Roman" w:hAnsi="Times New Roman" w:cs="Times New Roman"/>
              </w:rPr>
              <w:t>Tümü</w:t>
            </w:r>
          </w:p>
        </w:tc>
        <w:tc>
          <w:tcPr>
            <w:tcW w:w="5712" w:type="dxa"/>
          </w:tcPr>
          <w:p w14:paraId="4643623F" w14:textId="77777777" w:rsidR="00451F91" w:rsidRPr="00553EDA" w:rsidRDefault="00451F91" w:rsidP="00451F91">
            <w:pPr>
              <w:pStyle w:val="BalonMetni"/>
              <w:ind w:left="352" w:right="159"/>
              <w:rPr>
                <w:rFonts w:ascii="Times New Roman" w:hAnsi="Times New Roman" w:cs="Times New Roman"/>
                <w:b/>
              </w:rPr>
            </w:pPr>
          </w:p>
        </w:tc>
      </w:tr>
    </w:tbl>
    <w:p w14:paraId="1B25F67B" w14:textId="09E24DE0" w:rsidR="00553EDA" w:rsidRDefault="00553EDA" w:rsidP="007E647C">
      <w:pPr>
        <w:pStyle w:val="Balk2"/>
        <w:ind w:left="0" w:firstLine="0"/>
      </w:pPr>
    </w:p>
    <w:p w14:paraId="49D2415F" w14:textId="0686885C" w:rsidR="009F0448" w:rsidRDefault="009F0448" w:rsidP="007E647C">
      <w:pPr>
        <w:pStyle w:val="Balk2"/>
        <w:ind w:left="0" w:firstLine="0"/>
      </w:pPr>
    </w:p>
    <w:p w14:paraId="7229DF33" w14:textId="652607E5" w:rsidR="009F0448" w:rsidRDefault="009F0448" w:rsidP="007E647C">
      <w:pPr>
        <w:pStyle w:val="Balk2"/>
        <w:ind w:left="0" w:firstLine="0"/>
      </w:pPr>
    </w:p>
    <w:p w14:paraId="7F09D353" w14:textId="77777777" w:rsidR="009F0448" w:rsidRDefault="009F0448" w:rsidP="007E647C">
      <w:pPr>
        <w:pStyle w:val="Balk2"/>
        <w:ind w:left="0" w:firstLine="0"/>
      </w:pPr>
    </w:p>
    <w:p w14:paraId="174D1AAA" w14:textId="67073916" w:rsidR="00E61309" w:rsidRPr="006A628C" w:rsidRDefault="006A628C" w:rsidP="007E647C">
      <w:pPr>
        <w:pStyle w:val="Balk2"/>
        <w:ind w:left="0" w:firstLine="0"/>
      </w:pPr>
      <w:bookmarkStart w:id="9" w:name="_Toc168650833"/>
      <w:r>
        <w:lastRenderedPageBreak/>
        <w:t xml:space="preserve">2.5 </w:t>
      </w:r>
      <w:r w:rsidR="00E61309" w:rsidRPr="006A628C">
        <w:t>Faaliyet Alanları ile Ürün/Hizmetlerin Belirlenmesi</w:t>
      </w:r>
      <w:bookmarkEnd w:id="9"/>
    </w:p>
    <w:p w14:paraId="45FDF783" w14:textId="77777777" w:rsidR="00BE61EE" w:rsidRPr="00BE61EE" w:rsidRDefault="00BE61EE" w:rsidP="00BE61EE">
      <w:pPr>
        <w:spacing w:line="276" w:lineRule="auto"/>
        <w:rPr>
          <w:rFonts w:ascii="Times New Roman" w:hAnsi="Times New Roman" w:cs="Times New Roman"/>
          <w:b/>
          <w:bCs/>
          <w:sz w:val="24"/>
          <w:szCs w:val="24"/>
        </w:rPr>
      </w:pPr>
    </w:p>
    <w:p w14:paraId="42D5F604" w14:textId="77777777" w:rsidR="00E61309" w:rsidRPr="00E61309" w:rsidRDefault="00E61309" w:rsidP="00E61309">
      <w:pPr>
        <w:pStyle w:val="GvdeMetni"/>
        <w:spacing w:before="4" w:line="276" w:lineRule="auto"/>
        <w:rPr>
          <w:rFonts w:ascii="Times New Roman" w:hAnsi="Times New Roman" w:cs="Times New Roman"/>
        </w:rPr>
      </w:pPr>
    </w:p>
    <w:p w14:paraId="254BDEEE" w14:textId="77777777"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14:paraId="587A11BF" w14:textId="77777777" w:rsidR="00BE61EE" w:rsidRPr="00BE61EE" w:rsidRDefault="00BE61EE" w:rsidP="00BE61EE">
      <w:pPr>
        <w:jc w:val="cente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14:paraId="293CEEF8" w14:textId="77777777" w:rsidTr="00BE61EE">
        <w:trPr>
          <w:trHeight w:val="678"/>
          <w:jc w:val="center"/>
        </w:trPr>
        <w:tc>
          <w:tcPr>
            <w:tcW w:w="3893" w:type="dxa"/>
            <w:shd w:val="clear" w:color="auto" w:fill="92CDDC" w:themeFill="accent5" w:themeFillTint="99"/>
            <w:vAlign w:val="center"/>
          </w:tcPr>
          <w:p w14:paraId="6AB42461"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14:paraId="1BE487DD" w14:textId="77777777"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14:paraId="13741926" w14:textId="77777777" w:rsidTr="00BE61EE">
        <w:trPr>
          <w:trHeight w:val="1904"/>
          <w:jc w:val="center"/>
        </w:trPr>
        <w:tc>
          <w:tcPr>
            <w:tcW w:w="3893" w:type="dxa"/>
            <w:shd w:val="clear" w:color="auto" w:fill="92CDDC" w:themeFill="accent5" w:themeFillTint="99"/>
            <w:vAlign w:val="center"/>
          </w:tcPr>
          <w:p w14:paraId="3CFC6E7F"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226B0825" w14:textId="77777777" w:rsidR="00BE61EE" w:rsidRDefault="00E61309" w:rsidP="00BE61EE">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sidRPr="00E61309">
              <w:rPr>
                <w:rFonts w:ascii="Times New Roman" w:hAnsi="Times New Roman" w:cs="Times New Roman"/>
                <w:b/>
                <w:spacing w:val="-7"/>
                <w:sz w:val="24"/>
                <w:szCs w:val="24"/>
              </w:rPr>
              <w:t xml:space="preserve"> </w:t>
            </w:r>
            <w:r w:rsidRPr="00E61309">
              <w:rPr>
                <w:rFonts w:ascii="Times New Roman" w:hAnsi="Times New Roman" w:cs="Times New Roman"/>
                <w:b/>
                <w:sz w:val="24"/>
                <w:szCs w:val="24"/>
              </w:rPr>
              <w:t xml:space="preserve">İşleri </w:t>
            </w:r>
          </w:p>
          <w:p w14:paraId="2CE9A986"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14:paraId="30EE9D4E" w14:textId="77777777" w:rsidR="00BE61EE" w:rsidRDefault="00E61309" w:rsidP="00BE61EE">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14:paraId="25AC07B0" w14:textId="1B19340D"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14:paraId="53AF9F03" w14:textId="77777777" w:rsidR="00E61309" w:rsidRPr="00E61309" w:rsidRDefault="00E61309" w:rsidP="00BE61EE">
            <w:pPr>
              <w:pStyle w:val="TableParagraph"/>
              <w:spacing w:before="7" w:line="276" w:lineRule="auto"/>
              <w:ind w:left="107" w:right="29"/>
              <w:rPr>
                <w:rFonts w:ascii="Times New Roman" w:hAnsi="Times New Roman" w:cs="Times New Roman"/>
                <w:sz w:val="24"/>
                <w:szCs w:val="24"/>
              </w:rPr>
            </w:pPr>
            <w:r w:rsidRPr="00E61309">
              <w:rPr>
                <w:rFonts w:ascii="Times New Roman" w:hAnsi="Times New Roman" w:cs="Times New Roman"/>
                <w:spacing w:val="-6"/>
                <w:sz w:val="24"/>
                <w:szCs w:val="24"/>
              </w:rPr>
              <w:t>Sınav</w:t>
            </w:r>
            <w:r w:rsidRPr="00E61309">
              <w:rPr>
                <w:rFonts w:ascii="Times New Roman" w:hAnsi="Times New Roman" w:cs="Times New Roman"/>
                <w:spacing w:val="-4"/>
                <w:sz w:val="24"/>
                <w:szCs w:val="24"/>
              </w:rPr>
              <w:t xml:space="preserve"> </w:t>
            </w:r>
            <w:r w:rsidRPr="00E61309">
              <w:rPr>
                <w:rFonts w:ascii="Times New Roman" w:hAnsi="Times New Roman" w:cs="Times New Roman"/>
                <w:spacing w:val="-2"/>
                <w:sz w:val="24"/>
                <w:szCs w:val="24"/>
              </w:rPr>
              <w:t>hizmetleri</w:t>
            </w:r>
          </w:p>
        </w:tc>
      </w:tr>
      <w:tr w:rsidR="00E61309" w:rsidRPr="00E61309" w14:paraId="70B8497C" w14:textId="77777777" w:rsidTr="00BE61EE">
        <w:trPr>
          <w:trHeight w:val="1302"/>
          <w:jc w:val="center"/>
        </w:trPr>
        <w:tc>
          <w:tcPr>
            <w:tcW w:w="3893" w:type="dxa"/>
            <w:shd w:val="clear" w:color="auto" w:fill="92CDDC" w:themeFill="accent5" w:themeFillTint="99"/>
            <w:vAlign w:val="center"/>
          </w:tcPr>
          <w:p w14:paraId="42B80430" w14:textId="77777777"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14:paraId="50573009"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14:paraId="4EC42E6E" w14:textId="77777777"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14:paraId="2667A1D6" w14:textId="3BDAAA4D"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E61309" w:rsidRPr="00E61309" w14:paraId="71978A3B" w14:textId="77777777" w:rsidTr="00BE61EE">
        <w:trPr>
          <w:trHeight w:val="414"/>
          <w:jc w:val="center"/>
        </w:trPr>
        <w:tc>
          <w:tcPr>
            <w:tcW w:w="3893" w:type="dxa"/>
            <w:shd w:val="clear" w:color="auto" w:fill="92CDDC" w:themeFill="accent5" w:themeFillTint="99"/>
            <w:vAlign w:val="center"/>
          </w:tcPr>
          <w:p w14:paraId="68E80378"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14:paraId="27DA0250" w14:textId="08A68E2B" w:rsidR="00E61309" w:rsidRPr="00E61309" w:rsidRDefault="00584BEF"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Gezi yapmak</w:t>
            </w:r>
          </w:p>
        </w:tc>
      </w:tr>
      <w:tr w:rsidR="00E61309" w:rsidRPr="00E61309" w14:paraId="143785F0" w14:textId="77777777" w:rsidTr="00BE61EE">
        <w:trPr>
          <w:trHeight w:val="414"/>
          <w:jc w:val="center"/>
        </w:trPr>
        <w:tc>
          <w:tcPr>
            <w:tcW w:w="3893" w:type="dxa"/>
            <w:shd w:val="clear" w:color="auto" w:fill="92CDDC" w:themeFill="accent5" w:themeFillTint="99"/>
            <w:vAlign w:val="center"/>
          </w:tcPr>
          <w:p w14:paraId="5D9EEB19"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34AE0D0D" w14:textId="63B6B401" w:rsidR="00E61309" w:rsidRPr="00E61309" w:rsidRDefault="00584BEF"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Judo, okçuluk, satranç, karate alanlarında faaliyetler</w:t>
            </w:r>
          </w:p>
        </w:tc>
      </w:tr>
      <w:tr w:rsidR="00E61309" w:rsidRPr="00E61309" w14:paraId="01C8E86E" w14:textId="77777777" w:rsidTr="00BE61EE">
        <w:trPr>
          <w:trHeight w:val="441"/>
          <w:jc w:val="center"/>
        </w:trPr>
        <w:tc>
          <w:tcPr>
            <w:tcW w:w="3893" w:type="dxa"/>
            <w:shd w:val="clear" w:color="auto" w:fill="92CDDC" w:themeFill="accent5" w:themeFillTint="99"/>
            <w:vAlign w:val="center"/>
          </w:tcPr>
          <w:p w14:paraId="311A1657" w14:textId="77777777" w:rsidR="00E61309" w:rsidRPr="00E61309" w:rsidRDefault="00E61309"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50D7CC64" w14:textId="4611D986" w:rsidR="00E61309" w:rsidRPr="00E61309" w:rsidRDefault="00584BEF"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Hayvanat bahçesine geziye gitmek, Akvaryuma gitmek.</w:t>
            </w:r>
          </w:p>
        </w:tc>
      </w:tr>
      <w:tr w:rsidR="00E61309" w:rsidRPr="00E61309" w14:paraId="4CFBEB15" w14:textId="77777777" w:rsidTr="00BE61EE">
        <w:trPr>
          <w:trHeight w:val="1139"/>
          <w:jc w:val="center"/>
        </w:trPr>
        <w:tc>
          <w:tcPr>
            <w:tcW w:w="3893" w:type="dxa"/>
            <w:shd w:val="clear" w:color="auto" w:fill="92CDDC" w:themeFill="accent5" w:themeFillTint="99"/>
            <w:vAlign w:val="center"/>
          </w:tcPr>
          <w:p w14:paraId="13897E1C" w14:textId="77777777" w:rsidR="00E61309" w:rsidRPr="00E61309" w:rsidRDefault="00E61309"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14:paraId="497C8AEC" w14:textId="50B48AA6" w:rsidR="00E61309" w:rsidRDefault="00584BEF"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Mesleki gelişim</w:t>
            </w:r>
            <w:r w:rsidR="00FF29DE">
              <w:rPr>
                <w:rFonts w:ascii="Times New Roman" w:hAnsi="Times New Roman" w:cs="Times New Roman"/>
                <w:sz w:val="24"/>
                <w:szCs w:val="24"/>
              </w:rPr>
              <w:t>i sağlayacak eğitimlerin sağlamak.</w:t>
            </w:r>
          </w:p>
          <w:p w14:paraId="1CB7A9DB" w14:textId="1F912F1F" w:rsidR="00584BEF" w:rsidRPr="00E61309" w:rsidRDefault="00584BEF"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Okul temelli mesleki gelişim çalışmalarının</w:t>
            </w:r>
            <w:r w:rsidR="00FF29DE">
              <w:rPr>
                <w:rFonts w:ascii="Times New Roman" w:hAnsi="Times New Roman" w:cs="Times New Roman"/>
                <w:sz w:val="24"/>
                <w:szCs w:val="24"/>
              </w:rPr>
              <w:t xml:space="preserve"> yapmak.</w:t>
            </w:r>
          </w:p>
        </w:tc>
      </w:tr>
      <w:tr w:rsidR="00E61309" w:rsidRPr="00E61309" w14:paraId="258738B1" w14:textId="77777777" w:rsidTr="00BE61EE">
        <w:trPr>
          <w:trHeight w:val="414"/>
          <w:jc w:val="center"/>
        </w:trPr>
        <w:tc>
          <w:tcPr>
            <w:tcW w:w="3893" w:type="dxa"/>
            <w:shd w:val="clear" w:color="auto" w:fill="92CDDC" w:themeFill="accent5" w:themeFillTint="99"/>
            <w:vAlign w:val="center"/>
          </w:tcPr>
          <w:p w14:paraId="77766B21"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14F8BD6A" w14:textId="7AA7372D" w:rsidR="00E61309" w:rsidRPr="00E61309" w:rsidRDefault="00584BEF"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Okul aile birliğinin çalışmalarını yapması</w:t>
            </w:r>
          </w:p>
        </w:tc>
      </w:tr>
      <w:tr w:rsidR="00E61309" w:rsidRPr="00E61309" w14:paraId="5FB0057D" w14:textId="77777777" w:rsidTr="00BE61EE">
        <w:trPr>
          <w:trHeight w:val="443"/>
          <w:jc w:val="center"/>
        </w:trPr>
        <w:tc>
          <w:tcPr>
            <w:tcW w:w="3893" w:type="dxa"/>
            <w:shd w:val="clear" w:color="auto" w:fill="92CDDC" w:themeFill="accent5" w:themeFillTint="99"/>
            <w:vAlign w:val="center"/>
          </w:tcPr>
          <w:p w14:paraId="4F96A615" w14:textId="77777777" w:rsidR="00E61309" w:rsidRPr="00E61309" w:rsidRDefault="00E61309" w:rsidP="00BE61E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sidRPr="00E61309">
              <w:rPr>
                <w:rFonts w:ascii="Times New Roman" w:hAnsi="Times New Roman" w:cs="Times New Roman"/>
                <w:b/>
                <w:spacing w:val="39"/>
                <w:sz w:val="24"/>
                <w:szCs w:val="24"/>
              </w:rPr>
              <w:t xml:space="preserve"> </w:t>
            </w:r>
            <w:r w:rsidRPr="00E61309">
              <w:rPr>
                <w:rFonts w:ascii="Times New Roman" w:hAnsi="Times New Roman" w:cs="Times New Roman"/>
                <w:b/>
                <w:spacing w:val="2"/>
                <w:sz w:val="24"/>
                <w:szCs w:val="24"/>
              </w:rPr>
              <w:t>yönelik</w:t>
            </w:r>
            <w:r w:rsidRPr="00E61309">
              <w:rPr>
                <w:rFonts w:ascii="Times New Roman" w:hAnsi="Times New Roman" w:cs="Times New Roman"/>
                <w:b/>
                <w:spacing w:val="34"/>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616E4DEA" w14:textId="6085DE30" w:rsidR="00E61309" w:rsidRPr="00E61309" w:rsidRDefault="00584BEF" w:rsidP="006F60BC">
            <w:pPr>
              <w:pStyle w:val="TableParagraph"/>
              <w:spacing w:line="276" w:lineRule="auto"/>
              <w:ind w:left="75" w:right="29"/>
              <w:rPr>
                <w:rFonts w:ascii="Times New Roman" w:hAnsi="Times New Roman" w:cs="Times New Roman"/>
                <w:sz w:val="24"/>
                <w:szCs w:val="24"/>
              </w:rPr>
            </w:pPr>
            <w:r>
              <w:rPr>
                <w:rFonts w:ascii="Times New Roman" w:hAnsi="Times New Roman" w:cs="Times New Roman"/>
                <w:sz w:val="24"/>
                <w:szCs w:val="24"/>
              </w:rPr>
              <w:t>Ş</w:t>
            </w:r>
            <w:r w:rsidR="00FF29DE">
              <w:rPr>
                <w:rFonts w:ascii="Times New Roman" w:hAnsi="Times New Roman" w:cs="Times New Roman"/>
                <w:sz w:val="24"/>
                <w:szCs w:val="24"/>
              </w:rPr>
              <w:t xml:space="preserve">ubeler arasında </w:t>
            </w:r>
            <w:r w:rsidR="00CF5914">
              <w:rPr>
                <w:rFonts w:ascii="Times New Roman" w:hAnsi="Times New Roman" w:cs="Times New Roman"/>
                <w:sz w:val="24"/>
                <w:szCs w:val="24"/>
              </w:rPr>
              <w:t>münazara ve bilgi yarışmaları</w:t>
            </w:r>
            <w:r w:rsidR="006F60BC">
              <w:rPr>
                <w:rFonts w:ascii="Times New Roman" w:hAnsi="Times New Roman" w:cs="Times New Roman"/>
                <w:sz w:val="24"/>
                <w:szCs w:val="24"/>
              </w:rPr>
              <w:t xml:space="preserve"> </w:t>
            </w:r>
            <w:r w:rsidR="00FF29DE">
              <w:rPr>
                <w:rFonts w:ascii="Times New Roman" w:hAnsi="Times New Roman" w:cs="Times New Roman"/>
                <w:sz w:val="24"/>
                <w:szCs w:val="24"/>
              </w:rPr>
              <w:t>yapmak.</w:t>
            </w:r>
          </w:p>
        </w:tc>
      </w:tr>
      <w:tr w:rsidR="00E61309" w:rsidRPr="00E61309" w14:paraId="5F51E207" w14:textId="77777777" w:rsidTr="00BE61EE">
        <w:trPr>
          <w:trHeight w:val="414"/>
          <w:jc w:val="center"/>
        </w:trPr>
        <w:tc>
          <w:tcPr>
            <w:tcW w:w="3893" w:type="dxa"/>
            <w:shd w:val="clear" w:color="auto" w:fill="92CDDC" w:themeFill="accent5" w:themeFillTint="99"/>
            <w:vAlign w:val="center"/>
          </w:tcPr>
          <w:p w14:paraId="7ECF736F" w14:textId="77777777"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14:paraId="778C6028" w14:textId="40AEB26B" w:rsidR="00E61309" w:rsidRPr="00E61309" w:rsidRDefault="00584BEF" w:rsidP="00584BEF">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w:t>
            </w:r>
            <w:r w:rsidR="00FF29DE">
              <w:rPr>
                <w:rFonts w:ascii="Times New Roman" w:hAnsi="Times New Roman" w:cs="Times New Roman"/>
                <w:sz w:val="24"/>
                <w:szCs w:val="24"/>
              </w:rPr>
              <w:t>Ölçme ve değerlendirme ile eksikliklerin belirlenmek</w:t>
            </w:r>
          </w:p>
        </w:tc>
      </w:tr>
      <w:tr w:rsidR="00E61309" w:rsidRPr="00E61309" w14:paraId="0D21A816" w14:textId="77777777" w:rsidTr="00BE61EE">
        <w:trPr>
          <w:trHeight w:val="858"/>
          <w:jc w:val="center"/>
        </w:trPr>
        <w:tc>
          <w:tcPr>
            <w:tcW w:w="3893" w:type="dxa"/>
            <w:shd w:val="clear" w:color="auto" w:fill="92CDDC" w:themeFill="accent5" w:themeFillTint="99"/>
            <w:vAlign w:val="center"/>
          </w:tcPr>
          <w:p w14:paraId="63591E5A" w14:textId="77777777" w:rsidR="00E61309" w:rsidRPr="00E61309" w:rsidRDefault="00E61309" w:rsidP="00BE61E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14:paraId="6CEE4D8A" w14:textId="1BD255C9" w:rsidR="00E61309" w:rsidRPr="00E61309" w:rsidRDefault="00FF29DE"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Öğrenme ortamlarının kalitesinin arttırmak.</w:t>
            </w:r>
          </w:p>
        </w:tc>
      </w:tr>
      <w:tr w:rsidR="00E61309" w:rsidRPr="00E61309" w14:paraId="65B43C32" w14:textId="77777777" w:rsidTr="00BE61EE">
        <w:trPr>
          <w:trHeight w:val="414"/>
          <w:jc w:val="center"/>
        </w:trPr>
        <w:tc>
          <w:tcPr>
            <w:tcW w:w="3893" w:type="dxa"/>
            <w:shd w:val="clear" w:color="auto" w:fill="92CDDC" w:themeFill="accent5" w:themeFillTint="99"/>
            <w:vAlign w:val="center"/>
          </w:tcPr>
          <w:p w14:paraId="5F3A1EB2" w14:textId="77777777"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14:paraId="53B8702C" w14:textId="0A418A4E" w:rsidR="00E61309" w:rsidRPr="00E61309" w:rsidRDefault="00FF29DE"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Nitelikli okullara gezilerin düzenlenmesini yapmak.</w:t>
            </w:r>
          </w:p>
        </w:tc>
      </w:tr>
    </w:tbl>
    <w:p w14:paraId="4B44CD40" w14:textId="77777777" w:rsidR="00BE61EE" w:rsidRDefault="00BE61EE" w:rsidP="00BE61EE">
      <w:pPr>
        <w:jc w:val="both"/>
        <w:rPr>
          <w:rFonts w:ascii="Times New Roman" w:hAnsi="Times New Roman" w:cs="Times New Roman"/>
          <w:sz w:val="24"/>
          <w:szCs w:val="24"/>
        </w:rPr>
      </w:pPr>
    </w:p>
    <w:p w14:paraId="6842BD75" w14:textId="77777777" w:rsidR="00D9096C" w:rsidRDefault="00D9096C" w:rsidP="006E5E60">
      <w:pPr>
        <w:pStyle w:val="Balk2"/>
        <w:ind w:hanging="1109"/>
      </w:pPr>
    </w:p>
    <w:p w14:paraId="651DB842" w14:textId="77777777" w:rsidR="00D9096C" w:rsidRDefault="00D9096C" w:rsidP="006E5E60">
      <w:pPr>
        <w:pStyle w:val="Balk2"/>
        <w:ind w:hanging="1109"/>
      </w:pPr>
    </w:p>
    <w:p w14:paraId="4902F562" w14:textId="77777777" w:rsidR="00D9096C" w:rsidRDefault="00D9096C" w:rsidP="006E5E60">
      <w:pPr>
        <w:pStyle w:val="Balk2"/>
        <w:ind w:hanging="1109"/>
      </w:pPr>
    </w:p>
    <w:p w14:paraId="4ADD90E5" w14:textId="6F463E8F" w:rsidR="00D9096C" w:rsidRDefault="00D9096C" w:rsidP="006E5E60">
      <w:pPr>
        <w:pStyle w:val="Balk2"/>
        <w:ind w:hanging="1109"/>
      </w:pPr>
    </w:p>
    <w:p w14:paraId="74DAD833" w14:textId="2E71237B" w:rsidR="009F0448" w:rsidRDefault="009F0448" w:rsidP="006E5E60">
      <w:pPr>
        <w:pStyle w:val="Balk2"/>
        <w:ind w:hanging="1109"/>
      </w:pPr>
    </w:p>
    <w:p w14:paraId="456B02E5" w14:textId="42E2E758" w:rsidR="009F0448" w:rsidRDefault="009F0448" w:rsidP="006E5E60">
      <w:pPr>
        <w:pStyle w:val="Balk2"/>
        <w:ind w:hanging="1109"/>
      </w:pPr>
    </w:p>
    <w:p w14:paraId="15D1E4DA" w14:textId="77777777" w:rsidR="009F0448" w:rsidRDefault="009F0448" w:rsidP="006E5E60">
      <w:pPr>
        <w:pStyle w:val="Balk2"/>
        <w:ind w:hanging="1109"/>
      </w:pPr>
    </w:p>
    <w:p w14:paraId="7FEEF277" w14:textId="6729BC88" w:rsidR="006F60BC" w:rsidRDefault="006F60BC" w:rsidP="006E5E60">
      <w:pPr>
        <w:pStyle w:val="Balk2"/>
        <w:ind w:hanging="1109"/>
      </w:pPr>
    </w:p>
    <w:p w14:paraId="47329ACD" w14:textId="26A2FC2D" w:rsidR="006F60BC" w:rsidRDefault="006F60BC" w:rsidP="006E5E60">
      <w:pPr>
        <w:pStyle w:val="Balk2"/>
        <w:ind w:hanging="1109"/>
      </w:pPr>
    </w:p>
    <w:p w14:paraId="55B11354" w14:textId="20FA1E2E" w:rsidR="006F60BC" w:rsidRDefault="006F60BC" w:rsidP="006E5E60">
      <w:pPr>
        <w:pStyle w:val="Balk2"/>
        <w:ind w:hanging="1109"/>
      </w:pPr>
    </w:p>
    <w:p w14:paraId="3664932B" w14:textId="77777777" w:rsidR="006F60BC" w:rsidRDefault="006F60BC" w:rsidP="006E5E60">
      <w:pPr>
        <w:pStyle w:val="Balk2"/>
        <w:ind w:hanging="1109"/>
      </w:pPr>
    </w:p>
    <w:p w14:paraId="5BA54573" w14:textId="770661A9" w:rsidR="009117EF" w:rsidRPr="006A628C" w:rsidRDefault="006A628C" w:rsidP="006E5E60">
      <w:pPr>
        <w:pStyle w:val="Balk2"/>
        <w:ind w:hanging="1109"/>
        <w:rPr>
          <w:i/>
          <w:iCs/>
          <w:color w:val="FF0000"/>
        </w:rPr>
      </w:pPr>
      <w:bookmarkStart w:id="10" w:name="_Toc168650834"/>
      <w:r w:rsidRPr="00CE5C87">
        <w:lastRenderedPageBreak/>
        <w:t xml:space="preserve">2.6 </w:t>
      </w:r>
      <w:r w:rsidR="009117EF" w:rsidRPr="006A628C">
        <w:t>Paydaş Analizi</w:t>
      </w:r>
      <w:bookmarkEnd w:id="10"/>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77777777"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2025D17A"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w:t>
      </w:r>
      <w:proofErr w:type="spellStart"/>
      <w:r w:rsidRPr="009117EF">
        <w:rPr>
          <w:rFonts w:ascii="Times New Roman" w:hAnsi="Times New Roman" w:cs="Times New Roman"/>
          <w:i/>
          <w:iCs/>
          <w:sz w:val="24"/>
          <w:szCs w:val="24"/>
        </w:rPr>
        <w:t>Önceliklendirme</w:t>
      </w:r>
      <w:proofErr w:type="spellEnd"/>
      <w:r w:rsidRPr="009117EF">
        <w:rPr>
          <w:rFonts w:ascii="Times New Roman" w:hAnsi="Times New Roman" w:cs="Times New Roman"/>
          <w:i/>
          <w:iCs/>
          <w:sz w:val="24"/>
          <w:szCs w:val="24"/>
        </w:rPr>
        <w:t xml:space="preserve"> Tablosu</w:t>
      </w:r>
    </w:p>
    <w:p w14:paraId="0FA1EC36" w14:textId="77777777"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14:paraId="742AF061" w14:textId="77777777" w:rsidTr="009117EF">
        <w:trPr>
          <w:trHeight w:val="625"/>
          <w:jc w:val="center"/>
        </w:trPr>
        <w:tc>
          <w:tcPr>
            <w:tcW w:w="3199" w:type="dxa"/>
            <w:gridSpan w:val="2"/>
            <w:shd w:val="clear" w:color="auto" w:fill="92CDDC" w:themeFill="accent5" w:themeFillTint="99"/>
            <w:vAlign w:val="center"/>
          </w:tcPr>
          <w:p w14:paraId="51EF854B" w14:textId="77777777" w:rsidR="009117EF" w:rsidRPr="009117EF" w:rsidRDefault="009117EF" w:rsidP="001A4660">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6CD9787E" w14:textId="77777777" w:rsidR="009117EF" w:rsidRPr="009117EF" w:rsidRDefault="009117EF" w:rsidP="001A4660">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6DF06957" w14:textId="77777777" w:rsidR="009117EF" w:rsidRPr="009117EF" w:rsidRDefault="009117EF" w:rsidP="001A4660">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3B061A47" w14:textId="77777777" w:rsidR="009117EF" w:rsidRPr="009117EF" w:rsidRDefault="009117EF" w:rsidP="001A4660">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14:paraId="47316E82" w14:textId="77777777" w:rsidTr="009117EF">
        <w:trPr>
          <w:trHeight w:val="454"/>
          <w:jc w:val="center"/>
        </w:trPr>
        <w:tc>
          <w:tcPr>
            <w:tcW w:w="3199" w:type="dxa"/>
            <w:gridSpan w:val="2"/>
            <w:shd w:val="clear" w:color="auto" w:fill="92CDDC" w:themeFill="accent5" w:themeFillTint="99"/>
            <w:vAlign w:val="center"/>
          </w:tcPr>
          <w:p w14:paraId="2E54AA3B"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14:paraId="01136FFB" w14:textId="349815B3" w:rsidR="009117EF" w:rsidRPr="009117EF" w:rsidRDefault="00896795" w:rsidP="001A4660">
            <w:pPr>
              <w:pStyle w:val="TableParagraph"/>
              <w:jc w:val="center"/>
              <w:rPr>
                <w:rFonts w:ascii="Times New Roman" w:hAnsi="Times New Roman" w:cs="Times New Roman"/>
              </w:rPr>
            </w:pPr>
            <w:r>
              <w:rPr>
                <w:sz w:val="24"/>
              </w:rPr>
              <w:t>√</w:t>
            </w:r>
          </w:p>
        </w:tc>
        <w:tc>
          <w:tcPr>
            <w:tcW w:w="2295" w:type="dxa"/>
            <w:shd w:val="clear" w:color="auto" w:fill="auto"/>
            <w:vAlign w:val="center"/>
          </w:tcPr>
          <w:p w14:paraId="61BB9BCA" w14:textId="77777777" w:rsidR="009117EF" w:rsidRPr="009117EF" w:rsidRDefault="009117EF" w:rsidP="001A4660">
            <w:pPr>
              <w:pStyle w:val="TableParagraph"/>
              <w:jc w:val="center"/>
              <w:rPr>
                <w:rFonts w:ascii="Times New Roman" w:hAnsi="Times New Roman" w:cs="Times New Roman"/>
              </w:rPr>
            </w:pPr>
          </w:p>
        </w:tc>
        <w:tc>
          <w:tcPr>
            <w:tcW w:w="2295" w:type="dxa"/>
            <w:shd w:val="clear" w:color="auto" w:fill="auto"/>
            <w:vAlign w:val="center"/>
          </w:tcPr>
          <w:p w14:paraId="755489A5" w14:textId="05E7F4FF" w:rsidR="009117EF" w:rsidRPr="009117EF" w:rsidRDefault="00896795" w:rsidP="001A4660">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2DA6A88D" w14:textId="77777777" w:rsidTr="009117EF">
        <w:trPr>
          <w:trHeight w:val="454"/>
          <w:jc w:val="center"/>
        </w:trPr>
        <w:tc>
          <w:tcPr>
            <w:tcW w:w="3199" w:type="dxa"/>
            <w:gridSpan w:val="2"/>
            <w:shd w:val="clear" w:color="auto" w:fill="92CDDC" w:themeFill="accent5" w:themeFillTint="99"/>
            <w:vAlign w:val="center"/>
          </w:tcPr>
          <w:p w14:paraId="4E695CE6"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14:paraId="3B1DBE12" w14:textId="4C9D0542" w:rsidR="009117EF" w:rsidRPr="009117EF" w:rsidRDefault="009117EF" w:rsidP="001A4660">
            <w:pPr>
              <w:pStyle w:val="TableParagraph"/>
              <w:jc w:val="center"/>
              <w:rPr>
                <w:rFonts w:ascii="Times New Roman" w:hAnsi="Times New Roman" w:cs="Times New Roman"/>
              </w:rPr>
            </w:pPr>
          </w:p>
        </w:tc>
        <w:tc>
          <w:tcPr>
            <w:tcW w:w="2295" w:type="dxa"/>
            <w:shd w:val="clear" w:color="auto" w:fill="auto"/>
            <w:vAlign w:val="center"/>
          </w:tcPr>
          <w:p w14:paraId="7F117C32" w14:textId="71986D32" w:rsidR="009117EF" w:rsidRPr="009117EF" w:rsidRDefault="003F3BFA" w:rsidP="001A4660">
            <w:pPr>
              <w:pStyle w:val="TableParagraph"/>
              <w:jc w:val="center"/>
              <w:rPr>
                <w:rFonts w:ascii="Times New Roman" w:hAnsi="Times New Roman" w:cs="Times New Roman"/>
              </w:rPr>
            </w:pPr>
            <w:r>
              <w:rPr>
                <w:sz w:val="24"/>
              </w:rPr>
              <w:t>√</w:t>
            </w:r>
          </w:p>
        </w:tc>
        <w:tc>
          <w:tcPr>
            <w:tcW w:w="2295" w:type="dxa"/>
            <w:shd w:val="clear" w:color="auto" w:fill="auto"/>
            <w:vAlign w:val="center"/>
          </w:tcPr>
          <w:p w14:paraId="5CD68B30" w14:textId="1969C37C" w:rsidR="009117EF" w:rsidRPr="009117EF" w:rsidRDefault="00896795" w:rsidP="001A4660">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21001CD4" w14:textId="77777777" w:rsidTr="009117EF">
        <w:trPr>
          <w:trHeight w:val="454"/>
          <w:jc w:val="center"/>
        </w:trPr>
        <w:tc>
          <w:tcPr>
            <w:tcW w:w="3199" w:type="dxa"/>
            <w:gridSpan w:val="2"/>
            <w:shd w:val="clear" w:color="auto" w:fill="92CDDC" w:themeFill="accent5" w:themeFillTint="99"/>
            <w:vAlign w:val="center"/>
          </w:tcPr>
          <w:p w14:paraId="6D9CE337" w14:textId="77777777"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14:paraId="36C5A573" w14:textId="3B787326" w:rsidR="009117EF" w:rsidRPr="009117EF" w:rsidRDefault="003F3BFA" w:rsidP="001A4660">
            <w:pPr>
              <w:pStyle w:val="TableParagraph"/>
              <w:jc w:val="center"/>
              <w:rPr>
                <w:rFonts w:ascii="Times New Roman" w:hAnsi="Times New Roman" w:cs="Times New Roman"/>
              </w:rPr>
            </w:pPr>
            <w:r>
              <w:rPr>
                <w:sz w:val="24"/>
              </w:rPr>
              <w:t>√</w:t>
            </w:r>
          </w:p>
        </w:tc>
        <w:tc>
          <w:tcPr>
            <w:tcW w:w="2295" w:type="dxa"/>
            <w:shd w:val="clear" w:color="auto" w:fill="auto"/>
            <w:vAlign w:val="center"/>
          </w:tcPr>
          <w:p w14:paraId="5768F8FA" w14:textId="77777777" w:rsidR="009117EF" w:rsidRPr="009117EF" w:rsidRDefault="009117EF" w:rsidP="001A4660">
            <w:pPr>
              <w:pStyle w:val="TableParagraph"/>
              <w:jc w:val="center"/>
              <w:rPr>
                <w:rFonts w:ascii="Times New Roman" w:hAnsi="Times New Roman" w:cs="Times New Roman"/>
              </w:rPr>
            </w:pPr>
          </w:p>
        </w:tc>
        <w:tc>
          <w:tcPr>
            <w:tcW w:w="2295" w:type="dxa"/>
            <w:shd w:val="clear" w:color="auto" w:fill="auto"/>
            <w:vAlign w:val="center"/>
          </w:tcPr>
          <w:p w14:paraId="7124849B" w14:textId="0FAA9476" w:rsidR="009117EF" w:rsidRPr="009117EF" w:rsidRDefault="00896795" w:rsidP="001A4660">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51741AD" w14:textId="77777777" w:rsidTr="009117EF">
        <w:trPr>
          <w:trHeight w:val="454"/>
          <w:jc w:val="center"/>
        </w:trPr>
        <w:tc>
          <w:tcPr>
            <w:tcW w:w="3199" w:type="dxa"/>
            <w:gridSpan w:val="2"/>
            <w:shd w:val="clear" w:color="auto" w:fill="92CDDC" w:themeFill="accent5" w:themeFillTint="99"/>
            <w:vAlign w:val="center"/>
          </w:tcPr>
          <w:p w14:paraId="1C5EC7DC"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14:paraId="7B260A66" w14:textId="02ABDA40" w:rsidR="009117EF" w:rsidRPr="009117EF" w:rsidRDefault="009117EF" w:rsidP="001A4660">
            <w:pPr>
              <w:pStyle w:val="TableParagraph"/>
              <w:jc w:val="center"/>
              <w:rPr>
                <w:rFonts w:ascii="Times New Roman" w:hAnsi="Times New Roman" w:cs="Times New Roman"/>
              </w:rPr>
            </w:pPr>
          </w:p>
        </w:tc>
        <w:tc>
          <w:tcPr>
            <w:tcW w:w="2295" w:type="dxa"/>
            <w:shd w:val="clear" w:color="auto" w:fill="auto"/>
            <w:vAlign w:val="center"/>
          </w:tcPr>
          <w:p w14:paraId="7D69F631" w14:textId="09793D5A" w:rsidR="009117EF" w:rsidRPr="009117EF" w:rsidRDefault="003F3BFA" w:rsidP="001A4660">
            <w:pPr>
              <w:pStyle w:val="TableParagraph"/>
              <w:jc w:val="center"/>
              <w:rPr>
                <w:rFonts w:ascii="Times New Roman" w:hAnsi="Times New Roman" w:cs="Times New Roman"/>
              </w:rPr>
            </w:pPr>
            <w:r>
              <w:rPr>
                <w:sz w:val="24"/>
              </w:rPr>
              <w:t>√</w:t>
            </w:r>
          </w:p>
        </w:tc>
        <w:tc>
          <w:tcPr>
            <w:tcW w:w="2295" w:type="dxa"/>
            <w:shd w:val="clear" w:color="auto" w:fill="auto"/>
            <w:vAlign w:val="center"/>
          </w:tcPr>
          <w:p w14:paraId="6516C1D7" w14:textId="5C13EBF5" w:rsidR="009117EF" w:rsidRPr="009117EF" w:rsidRDefault="00896795" w:rsidP="001A4660">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18A579A8" w14:textId="77777777" w:rsidTr="009117EF">
        <w:trPr>
          <w:trHeight w:val="454"/>
          <w:jc w:val="center"/>
        </w:trPr>
        <w:tc>
          <w:tcPr>
            <w:tcW w:w="3199" w:type="dxa"/>
            <w:gridSpan w:val="2"/>
            <w:shd w:val="clear" w:color="auto" w:fill="92CDDC" w:themeFill="accent5" w:themeFillTint="99"/>
            <w:vAlign w:val="center"/>
          </w:tcPr>
          <w:p w14:paraId="583F6B41" w14:textId="77777777"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14:paraId="14027B8D" w14:textId="655F77F3" w:rsidR="009117EF" w:rsidRPr="009117EF" w:rsidRDefault="003F3BFA" w:rsidP="001A4660">
            <w:pPr>
              <w:pStyle w:val="TableParagraph"/>
              <w:jc w:val="center"/>
              <w:rPr>
                <w:rFonts w:ascii="Times New Roman" w:hAnsi="Times New Roman" w:cs="Times New Roman"/>
              </w:rPr>
            </w:pPr>
            <w:r>
              <w:rPr>
                <w:sz w:val="24"/>
              </w:rPr>
              <w:t>√</w:t>
            </w:r>
          </w:p>
        </w:tc>
        <w:tc>
          <w:tcPr>
            <w:tcW w:w="2295" w:type="dxa"/>
            <w:shd w:val="clear" w:color="auto" w:fill="auto"/>
            <w:vAlign w:val="center"/>
          </w:tcPr>
          <w:p w14:paraId="3E4A8905" w14:textId="77777777" w:rsidR="009117EF" w:rsidRPr="009117EF" w:rsidRDefault="009117EF" w:rsidP="001A4660">
            <w:pPr>
              <w:pStyle w:val="TableParagraph"/>
              <w:jc w:val="center"/>
              <w:rPr>
                <w:rFonts w:ascii="Times New Roman" w:hAnsi="Times New Roman" w:cs="Times New Roman"/>
              </w:rPr>
            </w:pPr>
          </w:p>
        </w:tc>
        <w:tc>
          <w:tcPr>
            <w:tcW w:w="2295" w:type="dxa"/>
            <w:shd w:val="clear" w:color="auto" w:fill="auto"/>
            <w:vAlign w:val="center"/>
          </w:tcPr>
          <w:p w14:paraId="4C775284" w14:textId="07E5D23C" w:rsidR="009117EF" w:rsidRPr="009117EF" w:rsidRDefault="00896795" w:rsidP="001A4660">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4A8A2DA1" w14:textId="77777777" w:rsidTr="009117EF">
        <w:trPr>
          <w:trHeight w:val="454"/>
          <w:jc w:val="center"/>
        </w:trPr>
        <w:tc>
          <w:tcPr>
            <w:tcW w:w="3199" w:type="dxa"/>
            <w:gridSpan w:val="2"/>
            <w:shd w:val="clear" w:color="auto" w:fill="92CDDC" w:themeFill="accent5" w:themeFillTint="99"/>
            <w:vAlign w:val="center"/>
          </w:tcPr>
          <w:p w14:paraId="1F38E47F" w14:textId="77777777"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14:paraId="64A29408" w14:textId="78B8FF39" w:rsidR="009117EF" w:rsidRPr="009117EF" w:rsidRDefault="003F3BFA" w:rsidP="001A4660">
            <w:pPr>
              <w:pStyle w:val="TableParagraph"/>
              <w:jc w:val="center"/>
              <w:rPr>
                <w:rFonts w:ascii="Times New Roman" w:hAnsi="Times New Roman" w:cs="Times New Roman"/>
              </w:rPr>
            </w:pPr>
            <w:r>
              <w:rPr>
                <w:sz w:val="24"/>
              </w:rPr>
              <w:t>√</w:t>
            </w:r>
          </w:p>
        </w:tc>
        <w:tc>
          <w:tcPr>
            <w:tcW w:w="2295" w:type="dxa"/>
            <w:shd w:val="clear" w:color="auto" w:fill="auto"/>
            <w:vAlign w:val="center"/>
          </w:tcPr>
          <w:p w14:paraId="4C15E414" w14:textId="77777777" w:rsidR="009117EF" w:rsidRPr="009117EF" w:rsidRDefault="009117EF" w:rsidP="001A4660">
            <w:pPr>
              <w:pStyle w:val="TableParagraph"/>
              <w:jc w:val="center"/>
              <w:rPr>
                <w:rFonts w:ascii="Times New Roman" w:hAnsi="Times New Roman" w:cs="Times New Roman"/>
              </w:rPr>
            </w:pPr>
          </w:p>
        </w:tc>
        <w:tc>
          <w:tcPr>
            <w:tcW w:w="2295" w:type="dxa"/>
            <w:shd w:val="clear" w:color="auto" w:fill="auto"/>
            <w:vAlign w:val="center"/>
          </w:tcPr>
          <w:p w14:paraId="7EDB9FB0" w14:textId="3A7C88F3" w:rsidR="009117EF" w:rsidRPr="009117EF" w:rsidRDefault="00896795" w:rsidP="001A4660">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39510F4B" w14:textId="77777777" w:rsidTr="009117EF">
        <w:trPr>
          <w:trHeight w:val="454"/>
          <w:jc w:val="center"/>
        </w:trPr>
        <w:tc>
          <w:tcPr>
            <w:tcW w:w="1737" w:type="dxa"/>
            <w:tcBorders>
              <w:right w:val="nil"/>
            </w:tcBorders>
            <w:shd w:val="clear" w:color="auto" w:fill="92CDDC" w:themeFill="accent5" w:themeFillTint="99"/>
            <w:vAlign w:val="center"/>
          </w:tcPr>
          <w:p w14:paraId="32055BB8"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14:paraId="129C80B5" w14:textId="77777777"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19025195" w14:textId="4694E864" w:rsidR="009117EF" w:rsidRPr="009117EF" w:rsidRDefault="003F3BFA" w:rsidP="001A4660">
            <w:pPr>
              <w:pStyle w:val="TableParagraph"/>
              <w:jc w:val="center"/>
              <w:rPr>
                <w:rFonts w:ascii="Times New Roman" w:hAnsi="Times New Roman" w:cs="Times New Roman"/>
              </w:rPr>
            </w:pPr>
            <w:r>
              <w:rPr>
                <w:sz w:val="24"/>
              </w:rPr>
              <w:t>√</w:t>
            </w:r>
          </w:p>
        </w:tc>
        <w:tc>
          <w:tcPr>
            <w:tcW w:w="2295" w:type="dxa"/>
            <w:shd w:val="clear" w:color="auto" w:fill="auto"/>
            <w:vAlign w:val="center"/>
          </w:tcPr>
          <w:p w14:paraId="090092F4" w14:textId="77777777" w:rsidR="009117EF" w:rsidRPr="009117EF" w:rsidRDefault="009117EF" w:rsidP="001A4660">
            <w:pPr>
              <w:pStyle w:val="TableParagraph"/>
              <w:jc w:val="center"/>
              <w:rPr>
                <w:rFonts w:ascii="Times New Roman" w:hAnsi="Times New Roman" w:cs="Times New Roman"/>
              </w:rPr>
            </w:pPr>
          </w:p>
        </w:tc>
        <w:tc>
          <w:tcPr>
            <w:tcW w:w="2295" w:type="dxa"/>
            <w:shd w:val="clear" w:color="auto" w:fill="auto"/>
            <w:vAlign w:val="center"/>
          </w:tcPr>
          <w:p w14:paraId="76125B9A" w14:textId="435E16FF" w:rsidR="009117EF" w:rsidRPr="009117EF" w:rsidRDefault="00896795" w:rsidP="001A4660">
            <w:pPr>
              <w:pStyle w:val="TableParagraph"/>
              <w:jc w:val="center"/>
              <w:rPr>
                <w:rFonts w:ascii="Times New Roman" w:hAnsi="Times New Roman" w:cs="Times New Roman"/>
              </w:rPr>
            </w:pPr>
            <w:r>
              <w:rPr>
                <w:rFonts w:ascii="Times New Roman" w:hAnsi="Times New Roman" w:cs="Times New Roman"/>
              </w:rPr>
              <w:t>5</w:t>
            </w:r>
          </w:p>
        </w:tc>
      </w:tr>
      <w:tr w:rsidR="009117EF" w:rsidRPr="009117EF" w14:paraId="0510A780" w14:textId="77777777" w:rsidTr="009117EF">
        <w:trPr>
          <w:trHeight w:val="454"/>
          <w:jc w:val="center"/>
        </w:trPr>
        <w:tc>
          <w:tcPr>
            <w:tcW w:w="3199" w:type="dxa"/>
            <w:gridSpan w:val="2"/>
            <w:shd w:val="clear" w:color="auto" w:fill="92CDDC" w:themeFill="accent5" w:themeFillTint="99"/>
            <w:vAlign w:val="center"/>
          </w:tcPr>
          <w:p w14:paraId="75C47CE5" w14:textId="77777777"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14:paraId="0DF8566E" w14:textId="6D868FCE" w:rsidR="009117EF" w:rsidRPr="009117EF" w:rsidRDefault="003F3BFA" w:rsidP="001A4660">
            <w:pPr>
              <w:pStyle w:val="TableParagraph"/>
              <w:jc w:val="center"/>
              <w:rPr>
                <w:rFonts w:ascii="Times New Roman" w:hAnsi="Times New Roman" w:cs="Times New Roman"/>
              </w:rPr>
            </w:pPr>
            <w:r>
              <w:rPr>
                <w:sz w:val="24"/>
              </w:rPr>
              <w:t>√</w:t>
            </w:r>
          </w:p>
        </w:tc>
        <w:tc>
          <w:tcPr>
            <w:tcW w:w="2295" w:type="dxa"/>
            <w:shd w:val="clear" w:color="auto" w:fill="auto"/>
            <w:vAlign w:val="center"/>
          </w:tcPr>
          <w:p w14:paraId="0B18698B" w14:textId="77777777" w:rsidR="009117EF" w:rsidRPr="009117EF" w:rsidRDefault="009117EF" w:rsidP="001A4660">
            <w:pPr>
              <w:pStyle w:val="TableParagraph"/>
              <w:jc w:val="center"/>
              <w:rPr>
                <w:rFonts w:ascii="Times New Roman" w:hAnsi="Times New Roman" w:cs="Times New Roman"/>
              </w:rPr>
            </w:pPr>
          </w:p>
        </w:tc>
        <w:tc>
          <w:tcPr>
            <w:tcW w:w="2295" w:type="dxa"/>
            <w:shd w:val="clear" w:color="auto" w:fill="auto"/>
            <w:vAlign w:val="center"/>
          </w:tcPr>
          <w:p w14:paraId="4295BA16" w14:textId="135865EA" w:rsidR="009117EF" w:rsidRPr="009117EF" w:rsidRDefault="00896795" w:rsidP="001A4660">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23CE017C" w14:textId="77777777" w:rsidTr="009117EF">
        <w:trPr>
          <w:trHeight w:val="454"/>
          <w:jc w:val="center"/>
        </w:trPr>
        <w:tc>
          <w:tcPr>
            <w:tcW w:w="3199" w:type="dxa"/>
            <w:gridSpan w:val="2"/>
            <w:shd w:val="clear" w:color="auto" w:fill="92CDDC" w:themeFill="accent5" w:themeFillTint="99"/>
            <w:vAlign w:val="center"/>
          </w:tcPr>
          <w:p w14:paraId="6AF6943E" w14:textId="77777777"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14:paraId="10A1F7F3" w14:textId="4DE961D6" w:rsidR="009117EF" w:rsidRPr="009117EF" w:rsidRDefault="003F3BFA" w:rsidP="001A4660">
            <w:pPr>
              <w:pStyle w:val="TableParagraph"/>
              <w:jc w:val="center"/>
              <w:rPr>
                <w:rFonts w:ascii="Times New Roman" w:hAnsi="Times New Roman" w:cs="Times New Roman"/>
              </w:rPr>
            </w:pPr>
            <w:r>
              <w:rPr>
                <w:sz w:val="24"/>
              </w:rPr>
              <w:t>√</w:t>
            </w:r>
          </w:p>
        </w:tc>
        <w:tc>
          <w:tcPr>
            <w:tcW w:w="2295" w:type="dxa"/>
            <w:shd w:val="clear" w:color="auto" w:fill="auto"/>
            <w:vAlign w:val="center"/>
          </w:tcPr>
          <w:p w14:paraId="30B1EEA2" w14:textId="77777777" w:rsidR="009117EF" w:rsidRPr="009117EF" w:rsidRDefault="009117EF" w:rsidP="001A4660">
            <w:pPr>
              <w:pStyle w:val="TableParagraph"/>
              <w:jc w:val="center"/>
              <w:rPr>
                <w:rFonts w:ascii="Times New Roman" w:hAnsi="Times New Roman" w:cs="Times New Roman"/>
              </w:rPr>
            </w:pPr>
          </w:p>
        </w:tc>
        <w:tc>
          <w:tcPr>
            <w:tcW w:w="2295" w:type="dxa"/>
            <w:shd w:val="clear" w:color="auto" w:fill="auto"/>
            <w:vAlign w:val="center"/>
          </w:tcPr>
          <w:p w14:paraId="351C9006" w14:textId="06DDC2A1" w:rsidR="009117EF" w:rsidRPr="009117EF" w:rsidRDefault="00896795" w:rsidP="001A4660">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21CBC1DC" w14:textId="77777777" w:rsidTr="009117EF">
        <w:trPr>
          <w:trHeight w:val="454"/>
          <w:jc w:val="center"/>
        </w:trPr>
        <w:tc>
          <w:tcPr>
            <w:tcW w:w="3199" w:type="dxa"/>
            <w:gridSpan w:val="2"/>
            <w:shd w:val="clear" w:color="auto" w:fill="92CDDC" w:themeFill="accent5" w:themeFillTint="99"/>
            <w:vAlign w:val="center"/>
          </w:tcPr>
          <w:p w14:paraId="311BBA94" w14:textId="77777777"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14:paraId="0FD19304" w14:textId="52DCDE52" w:rsidR="009117EF" w:rsidRPr="009117EF" w:rsidRDefault="003F3BFA" w:rsidP="001A4660">
            <w:pPr>
              <w:pStyle w:val="TableParagraph"/>
              <w:jc w:val="center"/>
              <w:rPr>
                <w:rFonts w:ascii="Times New Roman" w:hAnsi="Times New Roman" w:cs="Times New Roman"/>
              </w:rPr>
            </w:pPr>
            <w:r>
              <w:rPr>
                <w:sz w:val="24"/>
              </w:rPr>
              <w:t>√</w:t>
            </w:r>
          </w:p>
        </w:tc>
        <w:tc>
          <w:tcPr>
            <w:tcW w:w="2295" w:type="dxa"/>
            <w:shd w:val="clear" w:color="auto" w:fill="auto"/>
            <w:vAlign w:val="center"/>
          </w:tcPr>
          <w:p w14:paraId="7601AC5C" w14:textId="77777777" w:rsidR="009117EF" w:rsidRPr="009117EF" w:rsidRDefault="009117EF" w:rsidP="001A4660">
            <w:pPr>
              <w:pStyle w:val="TableParagraph"/>
              <w:jc w:val="center"/>
              <w:rPr>
                <w:rFonts w:ascii="Times New Roman" w:hAnsi="Times New Roman" w:cs="Times New Roman"/>
              </w:rPr>
            </w:pPr>
          </w:p>
        </w:tc>
        <w:tc>
          <w:tcPr>
            <w:tcW w:w="2295" w:type="dxa"/>
            <w:shd w:val="clear" w:color="auto" w:fill="auto"/>
            <w:vAlign w:val="center"/>
          </w:tcPr>
          <w:p w14:paraId="393E3032" w14:textId="3D8F82EC" w:rsidR="009117EF" w:rsidRPr="009117EF" w:rsidRDefault="00896795" w:rsidP="001A4660">
            <w:pPr>
              <w:pStyle w:val="TableParagraph"/>
              <w:jc w:val="center"/>
              <w:rPr>
                <w:rFonts w:ascii="Times New Roman" w:hAnsi="Times New Roman" w:cs="Times New Roman"/>
              </w:rPr>
            </w:pPr>
            <w:r>
              <w:rPr>
                <w:rFonts w:ascii="Times New Roman" w:hAnsi="Times New Roman" w:cs="Times New Roman"/>
              </w:rPr>
              <w:t>4</w:t>
            </w:r>
          </w:p>
        </w:tc>
      </w:tr>
      <w:tr w:rsidR="009117EF" w:rsidRPr="009117EF" w14:paraId="4ED16B9A" w14:textId="77777777" w:rsidTr="009117EF">
        <w:trPr>
          <w:trHeight w:val="454"/>
          <w:jc w:val="center"/>
        </w:trPr>
        <w:tc>
          <w:tcPr>
            <w:tcW w:w="3199" w:type="dxa"/>
            <w:gridSpan w:val="2"/>
            <w:shd w:val="clear" w:color="auto" w:fill="92CDDC" w:themeFill="accent5" w:themeFillTint="99"/>
            <w:vAlign w:val="center"/>
          </w:tcPr>
          <w:p w14:paraId="20D8EAA4" w14:textId="1EF99F19" w:rsidR="009117EF" w:rsidRPr="009117EF" w:rsidRDefault="00896795"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Kocaeli </w:t>
            </w:r>
            <w:r w:rsidR="009117EF" w:rsidRPr="009117EF">
              <w:rPr>
                <w:rFonts w:ascii="Times New Roman" w:hAnsi="Times New Roman" w:cs="Times New Roman"/>
                <w:b/>
                <w:spacing w:val="-2"/>
                <w:w w:val="110"/>
              </w:rPr>
              <w:t>Üniversitesi</w:t>
            </w:r>
          </w:p>
        </w:tc>
        <w:tc>
          <w:tcPr>
            <w:tcW w:w="2073" w:type="dxa"/>
            <w:shd w:val="clear" w:color="auto" w:fill="auto"/>
            <w:vAlign w:val="center"/>
          </w:tcPr>
          <w:p w14:paraId="3CAE67A0" w14:textId="77777777" w:rsidR="009117EF" w:rsidRPr="009117EF" w:rsidRDefault="009117EF" w:rsidP="001A4660">
            <w:pPr>
              <w:pStyle w:val="TableParagraph"/>
              <w:jc w:val="center"/>
              <w:rPr>
                <w:rFonts w:ascii="Times New Roman" w:hAnsi="Times New Roman" w:cs="Times New Roman"/>
              </w:rPr>
            </w:pPr>
          </w:p>
        </w:tc>
        <w:tc>
          <w:tcPr>
            <w:tcW w:w="2295" w:type="dxa"/>
            <w:shd w:val="clear" w:color="auto" w:fill="auto"/>
            <w:vAlign w:val="center"/>
          </w:tcPr>
          <w:p w14:paraId="09CA3AFF" w14:textId="2A23E5B1" w:rsidR="009117EF" w:rsidRPr="009117EF" w:rsidRDefault="003F3BFA" w:rsidP="001A4660">
            <w:pPr>
              <w:pStyle w:val="TableParagraph"/>
              <w:jc w:val="center"/>
              <w:rPr>
                <w:rFonts w:ascii="Times New Roman" w:hAnsi="Times New Roman" w:cs="Times New Roman"/>
              </w:rPr>
            </w:pPr>
            <w:r>
              <w:rPr>
                <w:sz w:val="24"/>
              </w:rPr>
              <w:t>√</w:t>
            </w:r>
          </w:p>
        </w:tc>
        <w:tc>
          <w:tcPr>
            <w:tcW w:w="2295" w:type="dxa"/>
            <w:shd w:val="clear" w:color="auto" w:fill="auto"/>
            <w:vAlign w:val="center"/>
          </w:tcPr>
          <w:p w14:paraId="2E460242" w14:textId="3ABD526A" w:rsidR="009117EF" w:rsidRPr="009117EF" w:rsidRDefault="00896795" w:rsidP="001A4660">
            <w:pPr>
              <w:pStyle w:val="TableParagraph"/>
              <w:jc w:val="center"/>
              <w:rPr>
                <w:rFonts w:ascii="Times New Roman" w:hAnsi="Times New Roman" w:cs="Times New Roman"/>
              </w:rPr>
            </w:pPr>
            <w:r>
              <w:rPr>
                <w:rFonts w:ascii="Times New Roman" w:hAnsi="Times New Roman" w:cs="Times New Roman"/>
              </w:rPr>
              <w:t>2</w:t>
            </w:r>
          </w:p>
        </w:tc>
      </w:tr>
      <w:tr w:rsidR="009117EF" w:rsidRPr="009117EF" w14:paraId="1136C3BF" w14:textId="77777777" w:rsidTr="009117EF">
        <w:trPr>
          <w:trHeight w:val="454"/>
          <w:jc w:val="center"/>
        </w:trPr>
        <w:tc>
          <w:tcPr>
            <w:tcW w:w="3199" w:type="dxa"/>
            <w:gridSpan w:val="2"/>
            <w:shd w:val="clear" w:color="auto" w:fill="92CDDC" w:themeFill="accent5" w:themeFillTint="99"/>
            <w:vAlign w:val="center"/>
          </w:tcPr>
          <w:p w14:paraId="5319D3AD" w14:textId="5E6D43E6" w:rsidR="009117EF" w:rsidRPr="009117EF" w:rsidRDefault="00896795"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t xml:space="preserve">Gebze </w:t>
            </w:r>
            <w:r w:rsidR="009117EF" w:rsidRPr="009117EF">
              <w:rPr>
                <w:rFonts w:ascii="Times New Roman" w:hAnsi="Times New Roman" w:cs="Times New Roman"/>
                <w:b/>
                <w:spacing w:val="-2"/>
                <w:w w:val="110"/>
              </w:rPr>
              <w:t>Belediyesi</w:t>
            </w:r>
          </w:p>
        </w:tc>
        <w:tc>
          <w:tcPr>
            <w:tcW w:w="2073" w:type="dxa"/>
            <w:shd w:val="clear" w:color="auto" w:fill="auto"/>
            <w:vAlign w:val="center"/>
          </w:tcPr>
          <w:p w14:paraId="20DA80CC" w14:textId="77777777" w:rsidR="009117EF" w:rsidRPr="009117EF" w:rsidRDefault="009117EF" w:rsidP="001A4660">
            <w:pPr>
              <w:pStyle w:val="TableParagraph"/>
              <w:jc w:val="center"/>
              <w:rPr>
                <w:rFonts w:ascii="Times New Roman" w:hAnsi="Times New Roman" w:cs="Times New Roman"/>
              </w:rPr>
            </w:pPr>
          </w:p>
        </w:tc>
        <w:tc>
          <w:tcPr>
            <w:tcW w:w="2295" w:type="dxa"/>
            <w:shd w:val="clear" w:color="auto" w:fill="auto"/>
            <w:vAlign w:val="center"/>
          </w:tcPr>
          <w:p w14:paraId="798BC9A1" w14:textId="5FE5DD37" w:rsidR="009117EF" w:rsidRPr="009117EF" w:rsidRDefault="003F3BFA" w:rsidP="001A4660">
            <w:pPr>
              <w:pStyle w:val="TableParagraph"/>
              <w:jc w:val="center"/>
              <w:rPr>
                <w:rFonts w:ascii="Times New Roman" w:hAnsi="Times New Roman" w:cs="Times New Roman"/>
              </w:rPr>
            </w:pPr>
            <w:r>
              <w:rPr>
                <w:sz w:val="24"/>
              </w:rPr>
              <w:t>√</w:t>
            </w:r>
          </w:p>
        </w:tc>
        <w:tc>
          <w:tcPr>
            <w:tcW w:w="2295" w:type="dxa"/>
            <w:shd w:val="clear" w:color="auto" w:fill="auto"/>
            <w:vAlign w:val="center"/>
          </w:tcPr>
          <w:p w14:paraId="02C3162F" w14:textId="27E50D38" w:rsidR="009117EF" w:rsidRPr="009117EF" w:rsidRDefault="00896795" w:rsidP="001A4660">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0F3354D0" w14:textId="77777777" w:rsidTr="009117EF">
        <w:trPr>
          <w:trHeight w:val="454"/>
          <w:jc w:val="center"/>
        </w:trPr>
        <w:tc>
          <w:tcPr>
            <w:tcW w:w="3199" w:type="dxa"/>
            <w:gridSpan w:val="2"/>
            <w:shd w:val="clear" w:color="auto" w:fill="92CDDC" w:themeFill="accent5" w:themeFillTint="99"/>
            <w:vAlign w:val="center"/>
          </w:tcPr>
          <w:p w14:paraId="7D00327A" w14:textId="77777777"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w w:val="105"/>
              </w:rPr>
              <w:t xml:space="preserve">Güvenlik Güçleri (Emniyet, </w:t>
            </w:r>
            <w:r w:rsidRPr="009117EF">
              <w:rPr>
                <w:rFonts w:ascii="Times New Roman" w:hAnsi="Times New Roman" w:cs="Times New Roman"/>
                <w:b/>
                <w:spacing w:val="-2"/>
                <w:w w:val="105"/>
              </w:rPr>
              <w:t>Jandarma)</w:t>
            </w:r>
          </w:p>
        </w:tc>
        <w:tc>
          <w:tcPr>
            <w:tcW w:w="2073" w:type="dxa"/>
            <w:shd w:val="clear" w:color="auto" w:fill="auto"/>
            <w:vAlign w:val="center"/>
          </w:tcPr>
          <w:p w14:paraId="0B9D7D17" w14:textId="77777777" w:rsidR="009117EF" w:rsidRPr="009117EF" w:rsidRDefault="009117EF" w:rsidP="001A4660">
            <w:pPr>
              <w:pStyle w:val="TableParagraph"/>
              <w:jc w:val="center"/>
              <w:rPr>
                <w:rFonts w:ascii="Times New Roman" w:hAnsi="Times New Roman" w:cs="Times New Roman"/>
              </w:rPr>
            </w:pPr>
          </w:p>
        </w:tc>
        <w:tc>
          <w:tcPr>
            <w:tcW w:w="2295" w:type="dxa"/>
            <w:shd w:val="clear" w:color="auto" w:fill="auto"/>
            <w:vAlign w:val="center"/>
          </w:tcPr>
          <w:p w14:paraId="33D49E1E" w14:textId="5AC86F8E" w:rsidR="009117EF" w:rsidRPr="009117EF" w:rsidRDefault="003F3BFA" w:rsidP="001A4660">
            <w:pPr>
              <w:pStyle w:val="TableParagraph"/>
              <w:jc w:val="center"/>
              <w:rPr>
                <w:rFonts w:ascii="Times New Roman" w:hAnsi="Times New Roman" w:cs="Times New Roman"/>
              </w:rPr>
            </w:pPr>
            <w:r>
              <w:rPr>
                <w:sz w:val="24"/>
              </w:rPr>
              <w:t>√</w:t>
            </w:r>
          </w:p>
        </w:tc>
        <w:tc>
          <w:tcPr>
            <w:tcW w:w="2295" w:type="dxa"/>
            <w:shd w:val="clear" w:color="auto" w:fill="auto"/>
            <w:vAlign w:val="center"/>
          </w:tcPr>
          <w:p w14:paraId="7EC2B8AA" w14:textId="57D91446" w:rsidR="009117EF" w:rsidRPr="009117EF" w:rsidRDefault="00896795" w:rsidP="001A4660">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72FD1C15" w14:textId="77777777" w:rsidTr="009117EF">
        <w:trPr>
          <w:trHeight w:val="454"/>
          <w:jc w:val="center"/>
        </w:trPr>
        <w:tc>
          <w:tcPr>
            <w:tcW w:w="1737" w:type="dxa"/>
            <w:tcBorders>
              <w:right w:val="nil"/>
            </w:tcBorders>
            <w:shd w:val="clear" w:color="auto" w:fill="92CDDC" w:themeFill="accent5" w:themeFillTint="99"/>
            <w:vAlign w:val="center"/>
          </w:tcPr>
          <w:p w14:paraId="3F495733" w14:textId="77777777" w:rsidR="009117EF" w:rsidRPr="009117EF" w:rsidRDefault="009117EF" w:rsidP="009117EF">
            <w:pPr>
              <w:pStyle w:val="TableParagraph"/>
              <w:spacing w:line="232" w:lineRule="exact"/>
              <w:rPr>
                <w:rFonts w:ascii="Times New Roman" w:hAnsi="Times New Roman" w:cs="Times New Roman"/>
                <w:b/>
              </w:rPr>
            </w:pPr>
            <w:r w:rsidRPr="009117EF">
              <w:rPr>
                <w:rFonts w:ascii="Times New Roman" w:hAnsi="Times New Roman" w:cs="Times New Roman"/>
                <w:b/>
                <w:spacing w:val="-2"/>
                <w:w w:val="105"/>
              </w:rPr>
              <w:t>Muhtarlık</w:t>
            </w:r>
          </w:p>
        </w:tc>
        <w:tc>
          <w:tcPr>
            <w:tcW w:w="1462" w:type="dxa"/>
            <w:tcBorders>
              <w:left w:val="nil"/>
            </w:tcBorders>
            <w:shd w:val="clear" w:color="auto" w:fill="92CDDC" w:themeFill="accent5" w:themeFillTint="99"/>
            <w:vAlign w:val="center"/>
          </w:tcPr>
          <w:p w14:paraId="7BA31CBC" w14:textId="77777777" w:rsidR="009117EF" w:rsidRPr="009117EF"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3B925700" w14:textId="77777777" w:rsidR="009117EF" w:rsidRPr="009117EF" w:rsidRDefault="009117EF" w:rsidP="001A4660">
            <w:pPr>
              <w:pStyle w:val="TableParagraph"/>
              <w:jc w:val="center"/>
              <w:rPr>
                <w:rFonts w:ascii="Times New Roman" w:hAnsi="Times New Roman" w:cs="Times New Roman"/>
              </w:rPr>
            </w:pPr>
          </w:p>
        </w:tc>
        <w:tc>
          <w:tcPr>
            <w:tcW w:w="2295" w:type="dxa"/>
            <w:shd w:val="clear" w:color="auto" w:fill="auto"/>
            <w:vAlign w:val="center"/>
          </w:tcPr>
          <w:p w14:paraId="78207AD5" w14:textId="0DAD5E91" w:rsidR="009117EF" w:rsidRPr="009117EF" w:rsidRDefault="003F3BFA" w:rsidP="001A4660">
            <w:pPr>
              <w:pStyle w:val="TableParagraph"/>
              <w:jc w:val="center"/>
              <w:rPr>
                <w:rFonts w:ascii="Times New Roman" w:hAnsi="Times New Roman" w:cs="Times New Roman"/>
              </w:rPr>
            </w:pPr>
            <w:r>
              <w:rPr>
                <w:sz w:val="24"/>
              </w:rPr>
              <w:t>√</w:t>
            </w:r>
          </w:p>
        </w:tc>
        <w:tc>
          <w:tcPr>
            <w:tcW w:w="2295" w:type="dxa"/>
            <w:shd w:val="clear" w:color="auto" w:fill="auto"/>
            <w:vAlign w:val="center"/>
          </w:tcPr>
          <w:p w14:paraId="1115236F" w14:textId="080AB548" w:rsidR="009117EF" w:rsidRPr="009117EF" w:rsidRDefault="00896795" w:rsidP="001A4660">
            <w:pPr>
              <w:pStyle w:val="TableParagraph"/>
              <w:jc w:val="center"/>
              <w:rPr>
                <w:rFonts w:ascii="Times New Roman" w:hAnsi="Times New Roman" w:cs="Times New Roman"/>
              </w:rPr>
            </w:pPr>
            <w:r>
              <w:rPr>
                <w:rFonts w:ascii="Times New Roman" w:hAnsi="Times New Roman" w:cs="Times New Roman"/>
              </w:rPr>
              <w:t>3</w:t>
            </w:r>
          </w:p>
        </w:tc>
      </w:tr>
      <w:tr w:rsidR="009117EF" w:rsidRPr="009117EF" w14:paraId="2887F6B8" w14:textId="77777777" w:rsidTr="009117EF">
        <w:trPr>
          <w:trHeight w:val="454"/>
          <w:jc w:val="center"/>
        </w:trPr>
        <w:tc>
          <w:tcPr>
            <w:tcW w:w="3199" w:type="dxa"/>
            <w:gridSpan w:val="2"/>
            <w:shd w:val="clear" w:color="auto" w:fill="92CDDC" w:themeFill="accent5" w:themeFillTint="99"/>
            <w:vAlign w:val="center"/>
          </w:tcPr>
          <w:p w14:paraId="5F0654AD" w14:textId="7298C353"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w w:val="105"/>
              </w:rPr>
              <w:t>Sivil</w:t>
            </w:r>
            <w:r w:rsidRPr="009117EF">
              <w:rPr>
                <w:rFonts w:ascii="Times New Roman" w:hAnsi="Times New Roman" w:cs="Times New Roman"/>
                <w:b/>
                <w:spacing w:val="-12"/>
                <w:w w:val="105"/>
              </w:rPr>
              <w:t xml:space="preserve"> </w:t>
            </w:r>
            <w:r w:rsidRPr="009117EF">
              <w:rPr>
                <w:rFonts w:ascii="Times New Roman" w:hAnsi="Times New Roman" w:cs="Times New Roman"/>
                <w:b/>
                <w:w w:val="105"/>
              </w:rPr>
              <w:t>Toplum</w:t>
            </w:r>
            <w:r w:rsidRPr="009117EF">
              <w:rPr>
                <w:rFonts w:ascii="Times New Roman" w:hAnsi="Times New Roman" w:cs="Times New Roman"/>
                <w:b/>
                <w:spacing w:val="-13"/>
                <w:w w:val="105"/>
              </w:rPr>
              <w:t xml:space="preserve"> </w:t>
            </w:r>
            <w:r w:rsidRPr="009117EF">
              <w:rPr>
                <w:rFonts w:ascii="Times New Roman" w:hAnsi="Times New Roman" w:cs="Times New Roman"/>
                <w:b/>
                <w:spacing w:val="-2"/>
                <w:w w:val="105"/>
              </w:rPr>
              <w:t>Kuruluşları</w:t>
            </w:r>
          </w:p>
        </w:tc>
        <w:tc>
          <w:tcPr>
            <w:tcW w:w="2073" w:type="dxa"/>
            <w:shd w:val="clear" w:color="auto" w:fill="auto"/>
            <w:vAlign w:val="center"/>
          </w:tcPr>
          <w:p w14:paraId="10EB4CCA" w14:textId="77777777" w:rsidR="009117EF" w:rsidRPr="009117EF" w:rsidRDefault="009117EF" w:rsidP="001A4660">
            <w:pPr>
              <w:pStyle w:val="TableParagraph"/>
              <w:jc w:val="center"/>
              <w:rPr>
                <w:rFonts w:ascii="Times New Roman" w:hAnsi="Times New Roman" w:cs="Times New Roman"/>
              </w:rPr>
            </w:pPr>
          </w:p>
        </w:tc>
        <w:tc>
          <w:tcPr>
            <w:tcW w:w="2295" w:type="dxa"/>
            <w:shd w:val="clear" w:color="auto" w:fill="auto"/>
            <w:vAlign w:val="center"/>
          </w:tcPr>
          <w:p w14:paraId="2DED8FFD" w14:textId="6EC10811" w:rsidR="009117EF" w:rsidRPr="009117EF" w:rsidRDefault="003F3BFA" w:rsidP="001A4660">
            <w:pPr>
              <w:pStyle w:val="TableParagraph"/>
              <w:jc w:val="center"/>
              <w:rPr>
                <w:rFonts w:ascii="Times New Roman" w:hAnsi="Times New Roman" w:cs="Times New Roman"/>
              </w:rPr>
            </w:pPr>
            <w:r>
              <w:rPr>
                <w:sz w:val="24"/>
              </w:rPr>
              <w:t>√</w:t>
            </w:r>
          </w:p>
        </w:tc>
        <w:tc>
          <w:tcPr>
            <w:tcW w:w="2295" w:type="dxa"/>
            <w:shd w:val="clear" w:color="auto" w:fill="auto"/>
            <w:vAlign w:val="center"/>
          </w:tcPr>
          <w:p w14:paraId="0DB9B601" w14:textId="26EB1525" w:rsidR="009117EF" w:rsidRPr="009117EF" w:rsidRDefault="00896795" w:rsidP="001A4660">
            <w:pPr>
              <w:pStyle w:val="TableParagraph"/>
              <w:jc w:val="center"/>
              <w:rPr>
                <w:rFonts w:ascii="Times New Roman" w:hAnsi="Times New Roman" w:cs="Times New Roman"/>
              </w:rPr>
            </w:pPr>
            <w:r>
              <w:rPr>
                <w:rFonts w:ascii="Times New Roman" w:hAnsi="Times New Roman" w:cs="Times New Roman"/>
              </w:rPr>
              <w:t>3</w:t>
            </w:r>
          </w:p>
        </w:tc>
      </w:tr>
    </w:tbl>
    <w:p w14:paraId="3C73ADC0" w14:textId="77777777" w:rsidR="00E61309" w:rsidRPr="009117EF" w:rsidRDefault="00E61309" w:rsidP="00BE61EE">
      <w:pPr>
        <w:jc w:val="both"/>
        <w:rPr>
          <w:rFonts w:ascii="Times New Roman" w:hAnsi="Times New Roman" w:cs="Times New Roman"/>
          <w:color w:val="FF0000"/>
          <w:sz w:val="24"/>
          <w:szCs w:val="24"/>
        </w:rPr>
      </w:pPr>
    </w:p>
    <w:p w14:paraId="49B262F4"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55E5025B" w14:textId="0F63480B" w:rsidR="001434A9" w:rsidRDefault="001434A9" w:rsidP="00B0652B"/>
    <w:p w14:paraId="6ECF9241" w14:textId="77F2E4DD" w:rsidR="00B0652B" w:rsidRDefault="00B0652B" w:rsidP="00B0652B"/>
    <w:p w14:paraId="3C42EEBE" w14:textId="66CD65FA" w:rsidR="00B0652B" w:rsidRDefault="00B0652B" w:rsidP="00B0652B"/>
    <w:p w14:paraId="70CE0DDF" w14:textId="263AD4A5" w:rsidR="00B0652B" w:rsidRDefault="00B0652B" w:rsidP="00B0652B"/>
    <w:p w14:paraId="39FC78E9" w14:textId="405B0129" w:rsidR="00B0652B" w:rsidRDefault="00B0652B" w:rsidP="00B0652B"/>
    <w:p w14:paraId="7E4867A5" w14:textId="641288C5" w:rsidR="00B0652B" w:rsidRDefault="00B0652B" w:rsidP="00B0652B"/>
    <w:p w14:paraId="3615C7EE" w14:textId="3DF0E1C8" w:rsidR="00B0652B" w:rsidRDefault="00B0652B" w:rsidP="00B0652B"/>
    <w:p w14:paraId="5D12781E" w14:textId="0EA29CFC" w:rsidR="00B0652B" w:rsidRDefault="00B0652B" w:rsidP="00B0652B"/>
    <w:p w14:paraId="1BE51A9A" w14:textId="56B784A2" w:rsidR="00B0652B" w:rsidRDefault="00B0652B" w:rsidP="00B0652B"/>
    <w:p w14:paraId="59681570" w14:textId="63246CB3" w:rsidR="00B0652B" w:rsidRDefault="00B0652B" w:rsidP="00B0652B"/>
    <w:p w14:paraId="076B03C5" w14:textId="66BF16BA" w:rsidR="00284912" w:rsidRDefault="00284912" w:rsidP="00B0652B"/>
    <w:p w14:paraId="4BD7C964" w14:textId="42D9DE09" w:rsidR="00284912" w:rsidRDefault="00284912" w:rsidP="00B0652B"/>
    <w:p w14:paraId="3B27D0DE" w14:textId="10DA23EB" w:rsidR="00284912" w:rsidRDefault="00284912" w:rsidP="00B0652B"/>
    <w:p w14:paraId="1BA0A6A5" w14:textId="371B9C11" w:rsidR="00284912" w:rsidRDefault="00284912" w:rsidP="00B0652B"/>
    <w:p w14:paraId="393EFD1C" w14:textId="7274070C" w:rsidR="00284912" w:rsidRDefault="00284912" w:rsidP="00B0652B"/>
    <w:p w14:paraId="683F4B0C" w14:textId="486DE84B" w:rsidR="00284912" w:rsidRDefault="00284912" w:rsidP="00B0652B"/>
    <w:p w14:paraId="4AC28E4F" w14:textId="37CBD5C9" w:rsidR="0026213D" w:rsidRPr="00CE5C87" w:rsidRDefault="00CE5C87" w:rsidP="006E5E60">
      <w:pPr>
        <w:pStyle w:val="Balk2"/>
        <w:ind w:hanging="1109"/>
      </w:pPr>
      <w:bookmarkStart w:id="11" w:name="_Toc168650835"/>
      <w:r>
        <w:lastRenderedPageBreak/>
        <w:t xml:space="preserve">2.7 </w:t>
      </w:r>
      <w:r w:rsidR="006E5E60">
        <w:t>Kuruluş İçi</w:t>
      </w:r>
      <w:r w:rsidR="0026213D" w:rsidRPr="00CE5C87">
        <w:t xml:space="preserve"> Analiz</w:t>
      </w:r>
      <w:bookmarkEnd w:id="11"/>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5AE47235" w14:textId="77777777" w:rsidR="00284912" w:rsidRPr="00284912" w:rsidRDefault="00284912" w:rsidP="00284912">
      <w:pPr>
        <w:pStyle w:val="Balk2"/>
        <w:spacing w:after="3"/>
        <w:ind w:left="256" w:right="5703"/>
      </w:pPr>
      <w:bookmarkStart w:id="12" w:name="_Toc168650836"/>
      <w:r>
        <w:rPr>
          <w:color w:val="001F5F"/>
        </w:rPr>
        <w:t xml:space="preserve">İnsan Kaynakları Yetkinlik Analizi </w:t>
      </w:r>
      <w:r>
        <w:t>Tablo 7 Okul Yönetici Sayıları</w:t>
      </w: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9"/>
        <w:gridCol w:w="1277"/>
        <w:gridCol w:w="2206"/>
        <w:gridCol w:w="2663"/>
      </w:tblGrid>
      <w:tr w:rsidR="00284912" w:rsidRPr="00284912" w14:paraId="1BB4E67B" w14:textId="77777777" w:rsidTr="00284912">
        <w:trPr>
          <w:trHeight w:val="260"/>
        </w:trPr>
        <w:tc>
          <w:tcPr>
            <w:tcW w:w="8705" w:type="dxa"/>
            <w:gridSpan w:val="4"/>
            <w:shd w:val="clear" w:color="auto" w:fill="92CDDC" w:themeFill="accent5" w:themeFillTint="99"/>
          </w:tcPr>
          <w:p w14:paraId="08FE37F2" w14:textId="77777777" w:rsidR="00284912" w:rsidRPr="00284912" w:rsidRDefault="00284912" w:rsidP="00284912">
            <w:pPr>
              <w:pStyle w:val="TableParagraph"/>
              <w:spacing w:line="248" w:lineRule="exact"/>
              <w:ind w:left="3463" w:right="3463"/>
              <w:jc w:val="center"/>
              <w:rPr>
                <w:rFonts w:ascii="Calibri" w:hAnsi="Calibri"/>
                <w:b/>
              </w:rPr>
            </w:pPr>
            <w:r w:rsidRPr="00284912">
              <w:rPr>
                <w:rFonts w:ascii="Calibri" w:hAnsi="Calibri"/>
                <w:b/>
              </w:rPr>
              <w:t>YÖNETİCİ SAYILARI</w:t>
            </w:r>
          </w:p>
        </w:tc>
      </w:tr>
      <w:tr w:rsidR="00284912" w14:paraId="12591D55" w14:textId="77777777" w:rsidTr="00284912">
        <w:trPr>
          <w:trHeight w:val="260"/>
        </w:trPr>
        <w:tc>
          <w:tcPr>
            <w:tcW w:w="2559" w:type="dxa"/>
          </w:tcPr>
          <w:p w14:paraId="05FAAC91" w14:textId="77777777" w:rsidR="00284912" w:rsidRDefault="00284912" w:rsidP="00284912">
            <w:pPr>
              <w:pStyle w:val="TableParagraph"/>
              <w:rPr>
                <w:sz w:val="18"/>
              </w:rPr>
            </w:pPr>
          </w:p>
        </w:tc>
        <w:tc>
          <w:tcPr>
            <w:tcW w:w="1277" w:type="dxa"/>
          </w:tcPr>
          <w:p w14:paraId="7CBAECC5" w14:textId="77777777" w:rsidR="00284912" w:rsidRDefault="00284912" w:rsidP="00284912">
            <w:pPr>
              <w:pStyle w:val="TableParagraph"/>
              <w:spacing w:line="248" w:lineRule="exact"/>
              <w:ind w:left="302" w:right="300"/>
              <w:jc w:val="center"/>
              <w:rPr>
                <w:rFonts w:ascii="Calibri" w:hAnsi="Calibri"/>
                <w:b/>
              </w:rPr>
            </w:pPr>
            <w:r>
              <w:rPr>
                <w:rFonts w:ascii="Calibri" w:hAnsi="Calibri"/>
                <w:b/>
              </w:rPr>
              <w:t>Müdür</w:t>
            </w:r>
          </w:p>
        </w:tc>
        <w:tc>
          <w:tcPr>
            <w:tcW w:w="2206" w:type="dxa"/>
          </w:tcPr>
          <w:p w14:paraId="2A1A4751" w14:textId="77777777" w:rsidR="00284912" w:rsidRDefault="00284912" w:rsidP="00284912">
            <w:pPr>
              <w:pStyle w:val="TableParagraph"/>
              <w:spacing w:line="248" w:lineRule="exact"/>
              <w:ind w:left="115" w:right="115"/>
              <w:jc w:val="center"/>
              <w:rPr>
                <w:rFonts w:ascii="Calibri" w:hAnsi="Calibri"/>
                <w:b/>
              </w:rPr>
            </w:pPr>
            <w:r>
              <w:rPr>
                <w:rFonts w:ascii="Calibri" w:hAnsi="Calibri"/>
                <w:b/>
              </w:rPr>
              <w:t>Müdür Başyardımcısı</w:t>
            </w:r>
          </w:p>
        </w:tc>
        <w:tc>
          <w:tcPr>
            <w:tcW w:w="2663" w:type="dxa"/>
          </w:tcPr>
          <w:p w14:paraId="4D2EAABE" w14:textId="77777777" w:rsidR="00284912" w:rsidRDefault="00284912" w:rsidP="00284912">
            <w:pPr>
              <w:pStyle w:val="TableParagraph"/>
              <w:spacing w:line="248" w:lineRule="exact"/>
              <w:ind w:left="499" w:right="499"/>
              <w:jc w:val="center"/>
              <w:rPr>
                <w:rFonts w:ascii="Calibri" w:hAnsi="Calibri"/>
                <w:b/>
              </w:rPr>
            </w:pPr>
            <w:r>
              <w:rPr>
                <w:rFonts w:ascii="Calibri" w:hAnsi="Calibri"/>
                <w:b/>
              </w:rPr>
              <w:t>Müdür Yardımcısı</w:t>
            </w:r>
          </w:p>
        </w:tc>
      </w:tr>
      <w:tr w:rsidR="00284912" w14:paraId="620CEDCF" w14:textId="77777777" w:rsidTr="00284912">
        <w:trPr>
          <w:trHeight w:val="260"/>
        </w:trPr>
        <w:tc>
          <w:tcPr>
            <w:tcW w:w="2559" w:type="dxa"/>
          </w:tcPr>
          <w:p w14:paraId="7FC70557" w14:textId="77777777" w:rsidR="00284912" w:rsidRDefault="00284912" w:rsidP="00284912">
            <w:pPr>
              <w:pStyle w:val="TableParagraph"/>
              <w:spacing w:line="248" w:lineRule="exact"/>
              <w:ind w:left="103"/>
              <w:rPr>
                <w:rFonts w:ascii="Calibri"/>
                <w:b/>
              </w:rPr>
            </w:pPr>
            <w:r>
              <w:rPr>
                <w:rFonts w:ascii="Calibri"/>
                <w:b/>
              </w:rPr>
              <w:t>Norm</w:t>
            </w:r>
          </w:p>
        </w:tc>
        <w:tc>
          <w:tcPr>
            <w:tcW w:w="1277" w:type="dxa"/>
          </w:tcPr>
          <w:p w14:paraId="1124D50B" w14:textId="77777777" w:rsidR="00284912" w:rsidRDefault="00284912" w:rsidP="00284912">
            <w:pPr>
              <w:pStyle w:val="TableParagraph"/>
              <w:spacing w:line="248" w:lineRule="exact"/>
              <w:ind w:left="6"/>
              <w:jc w:val="center"/>
              <w:rPr>
                <w:rFonts w:ascii="Calibri"/>
              </w:rPr>
            </w:pPr>
            <w:r>
              <w:rPr>
                <w:rFonts w:ascii="Calibri"/>
              </w:rPr>
              <w:t>1</w:t>
            </w:r>
          </w:p>
        </w:tc>
        <w:tc>
          <w:tcPr>
            <w:tcW w:w="2206" w:type="dxa"/>
          </w:tcPr>
          <w:p w14:paraId="4D0DB2FB" w14:textId="77777777" w:rsidR="00284912" w:rsidRDefault="00284912" w:rsidP="00284912">
            <w:pPr>
              <w:pStyle w:val="TableParagraph"/>
              <w:spacing w:line="248" w:lineRule="exact"/>
              <w:jc w:val="center"/>
              <w:rPr>
                <w:rFonts w:ascii="Calibri"/>
              </w:rPr>
            </w:pPr>
            <w:r>
              <w:rPr>
                <w:rFonts w:ascii="Calibri"/>
              </w:rPr>
              <w:t>0</w:t>
            </w:r>
          </w:p>
        </w:tc>
        <w:tc>
          <w:tcPr>
            <w:tcW w:w="2663" w:type="dxa"/>
          </w:tcPr>
          <w:p w14:paraId="21981290" w14:textId="31C8ED05" w:rsidR="00284912" w:rsidRDefault="00284912" w:rsidP="00284912">
            <w:pPr>
              <w:pStyle w:val="TableParagraph"/>
              <w:spacing w:line="248" w:lineRule="exact"/>
              <w:jc w:val="center"/>
              <w:rPr>
                <w:rFonts w:ascii="Calibri"/>
              </w:rPr>
            </w:pPr>
            <w:r>
              <w:rPr>
                <w:rFonts w:ascii="Calibri"/>
              </w:rPr>
              <w:t>3</w:t>
            </w:r>
          </w:p>
        </w:tc>
      </w:tr>
      <w:tr w:rsidR="00284912" w14:paraId="33FC4419" w14:textId="77777777" w:rsidTr="00284912">
        <w:trPr>
          <w:trHeight w:val="260"/>
        </w:trPr>
        <w:tc>
          <w:tcPr>
            <w:tcW w:w="2559" w:type="dxa"/>
          </w:tcPr>
          <w:p w14:paraId="250C13B0" w14:textId="77777777" w:rsidR="00284912" w:rsidRDefault="00284912" w:rsidP="00284912">
            <w:pPr>
              <w:pStyle w:val="TableParagraph"/>
              <w:spacing w:line="249" w:lineRule="exact"/>
              <w:ind w:left="103"/>
              <w:rPr>
                <w:rFonts w:ascii="Calibri"/>
                <w:b/>
              </w:rPr>
            </w:pPr>
            <w:r>
              <w:rPr>
                <w:rFonts w:ascii="Calibri"/>
                <w:b/>
              </w:rPr>
              <w:t>Mevcut</w:t>
            </w:r>
          </w:p>
        </w:tc>
        <w:tc>
          <w:tcPr>
            <w:tcW w:w="1277" w:type="dxa"/>
          </w:tcPr>
          <w:p w14:paraId="5B5C1995" w14:textId="77777777" w:rsidR="00284912" w:rsidRDefault="00284912" w:rsidP="00284912">
            <w:pPr>
              <w:pStyle w:val="TableParagraph"/>
              <w:spacing w:line="249" w:lineRule="exact"/>
              <w:ind w:left="6"/>
              <w:jc w:val="center"/>
              <w:rPr>
                <w:rFonts w:ascii="Calibri"/>
              </w:rPr>
            </w:pPr>
            <w:r>
              <w:rPr>
                <w:rFonts w:ascii="Calibri"/>
              </w:rPr>
              <w:t>1</w:t>
            </w:r>
          </w:p>
        </w:tc>
        <w:tc>
          <w:tcPr>
            <w:tcW w:w="2206" w:type="dxa"/>
          </w:tcPr>
          <w:p w14:paraId="774E5061" w14:textId="77777777" w:rsidR="00284912" w:rsidRDefault="00284912" w:rsidP="00284912">
            <w:pPr>
              <w:pStyle w:val="TableParagraph"/>
              <w:spacing w:line="249" w:lineRule="exact"/>
              <w:jc w:val="center"/>
              <w:rPr>
                <w:rFonts w:ascii="Calibri"/>
              </w:rPr>
            </w:pPr>
            <w:r>
              <w:rPr>
                <w:rFonts w:ascii="Calibri"/>
              </w:rPr>
              <w:t>0</w:t>
            </w:r>
          </w:p>
        </w:tc>
        <w:tc>
          <w:tcPr>
            <w:tcW w:w="2663" w:type="dxa"/>
          </w:tcPr>
          <w:p w14:paraId="126E7E9F" w14:textId="2462DD31" w:rsidR="00284912" w:rsidRDefault="00284912" w:rsidP="00284912">
            <w:pPr>
              <w:pStyle w:val="TableParagraph"/>
              <w:spacing w:line="249" w:lineRule="exact"/>
              <w:jc w:val="center"/>
              <w:rPr>
                <w:rFonts w:ascii="Calibri"/>
              </w:rPr>
            </w:pPr>
            <w:r>
              <w:rPr>
                <w:rFonts w:ascii="Calibri"/>
              </w:rPr>
              <w:t>3</w:t>
            </w:r>
          </w:p>
        </w:tc>
      </w:tr>
    </w:tbl>
    <w:p w14:paraId="69DF2559" w14:textId="77777777" w:rsidR="00284912" w:rsidRDefault="00284912" w:rsidP="00284912">
      <w:pPr>
        <w:pStyle w:val="GvdeMetni"/>
        <w:spacing w:before="8"/>
        <w:rPr>
          <w:b/>
          <w:sz w:val="23"/>
        </w:rPr>
      </w:pPr>
    </w:p>
    <w:p w14:paraId="30A8C9C9" w14:textId="77777777" w:rsidR="00284912" w:rsidRDefault="00284912" w:rsidP="00284912">
      <w:pPr>
        <w:pStyle w:val="Balk2"/>
        <w:ind w:left="256"/>
      </w:pPr>
      <w:bookmarkStart w:id="13" w:name="_TOC_250005"/>
      <w:bookmarkEnd w:id="13"/>
      <w:r>
        <w:t>Tablo 8 Öğretmen, Öğrenci, Derslik Sayıları</w:t>
      </w:r>
    </w:p>
    <w:p w14:paraId="5651E090" w14:textId="77777777" w:rsidR="00284912" w:rsidRDefault="00284912" w:rsidP="00284912">
      <w:pPr>
        <w:pStyle w:val="GvdeMetni"/>
        <w:rPr>
          <w:b/>
          <w:sz w:val="14"/>
        </w:rPr>
      </w:pPr>
    </w:p>
    <w:tbl>
      <w:tblPr>
        <w:tblStyle w:val="TableNormal"/>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7002"/>
        <w:gridCol w:w="1138"/>
      </w:tblGrid>
      <w:tr w:rsidR="00284912" w14:paraId="403F2208" w14:textId="77777777" w:rsidTr="00284912">
        <w:trPr>
          <w:trHeight w:val="240"/>
        </w:trPr>
        <w:tc>
          <w:tcPr>
            <w:tcW w:w="674" w:type="dxa"/>
            <w:shd w:val="clear" w:color="auto" w:fill="92CDDC" w:themeFill="accent5" w:themeFillTint="99"/>
          </w:tcPr>
          <w:p w14:paraId="1E20C52A" w14:textId="77777777" w:rsidR="00284912" w:rsidRPr="00284912" w:rsidRDefault="00284912" w:rsidP="00284912">
            <w:pPr>
              <w:pStyle w:val="TableParagraph"/>
              <w:spacing w:line="224" w:lineRule="exact"/>
              <w:ind w:left="120" w:right="121"/>
              <w:jc w:val="center"/>
              <w:rPr>
                <w:rFonts w:ascii="Calibri"/>
                <w:b/>
                <w:sz w:val="20"/>
              </w:rPr>
            </w:pPr>
            <w:r w:rsidRPr="00284912">
              <w:rPr>
                <w:rFonts w:ascii="Calibri"/>
                <w:b/>
                <w:sz w:val="20"/>
              </w:rPr>
              <w:t>SIRA</w:t>
            </w:r>
          </w:p>
        </w:tc>
        <w:tc>
          <w:tcPr>
            <w:tcW w:w="7002" w:type="dxa"/>
            <w:shd w:val="clear" w:color="auto" w:fill="92CDDC" w:themeFill="accent5" w:themeFillTint="99"/>
          </w:tcPr>
          <w:p w14:paraId="6A388F5B" w14:textId="77777777" w:rsidR="00284912" w:rsidRPr="00284912" w:rsidRDefault="00284912" w:rsidP="00284912">
            <w:pPr>
              <w:pStyle w:val="TableParagraph"/>
              <w:spacing w:line="224" w:lineRule="exact"/>
              <w:ind w:left="1812"/>
              <w:rPr>
                <w:rFonts w:ascii="Calibri" w:hAnsi="Calibri"/>
                <w:b/>
                <w:sz w:val="20"/>
              </w:rPr>
            </w:pPr>
            <w:r w:rsidRPr="00284912">
              <w:rPr>
                <w:rFonts w:ascii="Calibri" w:hAnsi="Calibri"/>
                <w:b/>
                <w:sz w:val="20"/>
              </w:rPr>
              <w:t>ÖĞRENCİ-ÖĞRETMEN-DERSLİK BİLGİLERİ</w:t>
            </w:r>
          </w:p>
        </w:tc>
        <w:tc>
          <w:tcPr>
            <w:tcW w:w="1138" w:type="dxa"/>
            <w:shd w:val="clear" w:color="auto" w:fill="92CDDC" w:themeFill="accent5" w:themeFillTint="99"/>
          </w:tcPr>
          <w:p w14:paraId="16E0919E" w14:textId="77777777" w:rsidR="00284912" w:rsidRPr="00284912" w:rsidRDefault="00284912" w:rsidP="00284912">
            <w:pPr>
              <w:pStyle w:val="TableParagraph"/>
              <w:spacing w:before="5" w:line="219" w:lineRule="exact"/>
              <w:ind w:left="305" w:right="305"/>
              <w:jc w:val="center"/>
              <w:rPr>
                <w:b/>
                <w:sz w:val="20"/>
              </w:rPr>
            </w:pPr>
            <w:r w:rsidRPr="00284912">
              <w:rPr>
                <w:b/>
                <w:sz w:val="20"/>
              </w:rPr>
              <w:t>SAYI</w:t>
            </w:r>
          </w:p>
        </w:tc>
      </w:tr>
      <w:tr w:rsidR="00284912" w14:paraId="156610E9" w14:textId="77777777" w:rsidTr="00284912">
        <w:trPr>
          <w:trHeight w:val="240"/>
        </w:trPr>
        <w:tc>
          <w:tcPr>
            <w:tcW w:w="674" w:type="dxa"/>
          </w:tcPr>
          <w:p w14:paraId="51095942" w14:textId="77777777" w:rsidR="00284912" w:rsidRDefault="00284912" w:rsidP="00284912">
            <w:pPr>
              <w:pStyle w:val="TableParagraph"/>
              <w:spacing w:line="224" w:lineRule="exact"/>
              <w:jc w:val="center"/>
              <w:rPr>
                <w:rFonts w:ascii="Calibri"/>
                <w:b/>
                <w:sz w:val="20"/>
              </w:rPr>
            </w:pPr>
            <w:r>
              <w:rPr>
                <w:rFonts w:ascii="Calibri"/>
                <w:b/>
                <w:w w:val="99"/>
                <w:sz w:val="20"/>
              </w:rPr>
              <w:t>1</w:t>
            </w:r>
          </w:p>
        </w:tc>
        <w:tc>
          <w:tcPr>
            <w:tcW w:w="7002" w:type="dxa"/>
          </w:tcPr>
          <w:p w14:paraId="6EB21656" w14:textId="77777777" w:rsidR="00284912" w:rsidRDefault="00284912" w:rsidP="00284912">
            <w:pPr>
              <w:pStyle w:val="TableParagraph"/>
              <w:spacing w:line="224" w:lineRule="exact"/>
              <w:ind w:left="102"/>
              <w:rPr>
                <w:rFonts w:ascii="Calibri" w:hAnsi="Calibri"/>
                <w:sz w:val="20"/>
              </w:rPr>
            </w:pPr>
            <w:r>
              <w:rPr>
                <w:rFonts w:ascii="Calibri" w:hAnsi="Calibri"/>
                <w:sz w:val="20"/>
              </w:rPr>
              <w:t>Öğrenci Sayısı</w:t>
            </w:r>
          </w:p>
        </w:tc>
        <w:tc>
          <w:tcPr>
            <w:tcW w:w="1138" w:type="dxa"/>
          </w:tcPr>
          <w:p w14:paraId="410FC785" w14:textId="53CAE277" w:rsidR="00284912" w:rsidRDefault="00284912" w:rsidP="00284912">
            <w:pPr>
              <w:pStyle w:val="TableParagraph"/>
              <w:spacing w:line="224" w:lineRule="exact"/>
              <w:ind w:left="305" w:right="301"/>
              <w:jc w:val="center"/>
              <w:rPr>
                <w:sz w:val="20"/>
              </w:rPr>
            </w:pPr>
            <w:r>
              <w:rPr>
                <w:sz w:val="20"/>
              </w:rPr>
              <w:t>1234</w:t>
            </w:r>
          </w:p>
        </w:tc>
      </w:tr>
      <w:tr w:rsidR="00284912" w14:paraId="1C85CD49" w14:textId="77777777" w:rsidTr="00284912">
        <w:trPr>
          <w:trHeight w:val="240"/>
        </w:trPr>
        <w:tc>
          <w:tcPr>
            <w:tcW w:w="674" w:type="dxa"/>
          </w:tcPr>
          <w:p w14:paraId="07A37B16" w14:textId="77777777" w:rsidR="00284912" w:rsidRDefault="00284912" w:rsidP="00284912">
            <w:pPr>
              <w:pStyle w:val="TableParagraph"/>
              <w:spacing w:line="222" w:lineRule="exact"/>
              <w:jc w:val="center"/>
              <w:rPr>
                <w:rFonts w:ascii="Calibri"/>
                <w:b/>
                <w:sz w:val="20"/>
              </w:rPr>
            </w:pPr>
            <w:r>
              <w:rPr>
                <w:rFonts w:ascii="Calibri"/>
                <w:b/>
                <w:w w:val="99"/>
                <w:sz w:val="20"/>
              </w:rPr>
              <w:t>2</w:t>
            </w:r>
          </w:p>
        </w:tc>
        <w:tc>
          <w:tcPr>
            <w:tcW w:w="7002" w:type="dxa"/>
          </w:tcPr>
          <w:p w14:paraId="25B5B690" w14:textId="77777777" w:rsidR="00284912" w:rsidRDefault="00284912" w:rsidP="00284912">
            <w:pPr>
              <w:pStyle w:val="TableParagraph"/>
              <w:spacing w:line="222" w:lineRule="exact"/>
              <w:ind w:left="102"/>
              <w:rPr>
                <w:rFonts w:ascii="Calibri" w:hAnsi="Calibri"/>
                <w:sz w:val="20"/>
              </w:rPr>
            </w:pPr>
            <w:r>
              <w:rPr>
                <w:rFonts w:ascii="Calibri" w:hAnsi="Calibri"/>
                <w:sz w:val="20"/>
              </w:rPr>
              <w:t>Öğretmen Sayısı</w:t>
            </w:r>
          </w:p>
        </w:tc>
        <w:tc>
          <w:tcPr>
            <w:tcW w:w="1138" w:type="dxa"/>
          </w:tcPr>
          <w:p w14:paraId="4729754C" w14:textId="4B5871A8" w:rsidR="00284912" w:rsidRDefault="00284912" w:rsidP="00284912">
            <w:pPr>
              <w:pStyle w:val="TableParagraph"/>
              <w:spacing w:line="222" w:lineRule="exact"/>
              <w:ind w:left="305" w:right="301"/>
              <w:jc w:val="center"/>
              <w:rPr>
                <w:sz w:val="20"/>
              </w:rPr>
            </w:pPr>
            <w:r>
              <w:rPr>
                <w:sz w:val="20"/>
              </w:rPr>
              <w:t>60</w:t>
            </w:r>
          </w:p>
        </w:tc>
      </w:tr>
      <w:tr w:rsidR="00284912" w14:paraId="296BA2A6" w14:textId="77777777" w:rsidTr="00284912">
        <w:trPr>
          <w:trHeight w:val="240"/>
        </w:trPr>
        <w:tc>
          <w:tcPr>
            <w:tcW w:w="674" w:type="dxa"/>
          </w:tcPr>
          <w:p w14:paraId="542139D7" w14:textId="77777777" w:rsidR="00284912" w:rsidRDefault="00284912" w:rsidP="00284912">
            <w:pPr>
              <w:pStyle w:val="TableParagraph"/>
              <w:spacing w:before="1" w:line="223" w:lineRule="exact"/>
              <w:jc w:val="center"/>
              <w:rPr>
                <w:rFonts w:ascii="Calibri"/>
                <w:b/>
                <w:sz w:val="20"/>
              </w:rPr>
            </w:pPr>
            <w:r>
              <w:rPr>
                <w:rFonts w:ascii="Calibri"/>
                <w:b/>
                <w:w w:val="99"/>
                <w:sz w:val="20"/>
              </w:rPr>
              <w:t>3</w:t>
            </w:r>
          </w:p>
        </w:tc>
        <w:tc>
          <w:tcPr>
            <w:tcW w:w="7002" w:type="dxa"/>
          </w:tcPr>
          <w:p w14:paraId="19B4E285" w14:textId="77777777" w:rsidR="00284912" w:rsidRDefault="00284912" w:rsidP="00284912">
            <w:pPr>
              <w:pStyle w:val="TableParagraph"/>
              <w:spacing w:before="1" w:line="223" w:lineRule="exact"/>
              <w:ind w:left="102"/>
              <w:rPr>
                <w:rFonts w:ascii="Calibri" w:hAnsi="Calibri"/>
                <w:sz w:val="20"/>
              </w:rPr>
            </w:pPr>
            <w:r>
              <w:rPr>
                <w:rFonts w:ascii="Calibri" w:hAnsi="Calibri"/>
                <w:sz w:val="20"/>
              </w:rPr>
              <w:t>Derslik Sayısı</w:t>
            </w:r>
          </w:p>
        </w:tc>
        <w:tc>
          <w:tcPr>
            <w:tcW w:w="1138" w:type="dxa"/>
          </w:tcPr>
          <w:p w14:paraId="4B62D3FE" w14:textId="3A2BDC8F" w:rsidR="00284912" w:rsidRDefault="00284912" w:rsidP="00284912">
            <w:pPr>
              <w:pStyle w:val="TableParagraph"/>
              <w:spacing w:before="2" w:line="222" w:lineRule="exact"/>
              <w:ind w:left="305" w:right="301"/>
              <w:jc w:val="center"/>
              <w:rPr>
                <w:sz w:val="20"/>
              </w:rPr>
            </w:pPr>
            <w:r>
              <w:rPr>
                <w:sz w:val="20"/>
              </w:rPr>
              <w:t>35</w:t>
            </w:r>
          </w:p>
        </w:tc>
      </w:tr>
      <w:tr w:rsidR="00284912" w14:paraId="31AD4EB8" w14:textId="77777777" w:rsidTr="00284912">
        <w:trPr>
          <w:trHeight w:val="240"/>
        </w:trPr>
        <w:tc>
          <w:tcPr>
            <w:tcW w:w="674" w:type="dxa"/>
          </w:tcPr>
          <w:p w14:paraId="214B78F2" w14:textId="77777777" w:rsidR="00284912" w:rsidRDefault="00284912" w:rsidP="00284912">
            <w:pPr>
              <w:pStyle w:val="TableParagraph"/>
              <w:spacing w:before="1" w:line="223" w:lineRule="exact"/>
              <w:jc w:val="center"/>
              <w:rPr>
                <w:rFonts w:ascii="Calibri"/>
                <w:b/>
                <w:sz w:val="20"/>
              </w:rPr>
            </w:pPr>
            <w:r>
              <w:rPr>
                <w:rFonts w:ascii="Calibri"/>
                <w:b/>
                <w:w w:val="99"/>
                <w:sz w:val="20"/>
              </w:rPr>
              <w:t>4</w:t>
            </w:r>
          </w:p>
        </w:tc>
        <w:tc>
          <w:tcPr>
            <w:tcW w:w="7002" w:type="dxa"/>
          </w:tcPr>
          <w:p w14:paraId="676BB00E" w14:textId="77777777" w:rsidR="00284912" w:rsidRDefault="00284912" w:rsidP="00284912">
            <w:pPr>
              <w:pStyle w:val="TableParagraph"/>
              <w:spacing w:before="1" w:line="223" w:lineRule="exact"/>
              <w:ind w:left="102"/>
              <w:rPr>
                <w:rFonts w:ascii="Calibri" w:hAnsi="Calibri"/>
                <w:sz w:val="20"/>
              </w:rPr>
            </w:pPr>
            <w:r>
              <w:rPr>
                <w:rFonts w:ascii="Calibri" w:hAnsi="Calibri"/>
                <w:sz w:val="20"/>
              </w:rPr>
              <w:t>Özel Eğitim Derslik Sayısı (Orta ve Ağır Düzey)</w:t>
            </w:r>
          </w:p>
        </w:tc>
        <w:tc>
          <w:tcPr>
            <w:tcW w:w="1138" w:type="dxa"/>
          </w:tcPr>
          <w:p w14:paraId="294E089E" w14:textId="336991CF" w:rsidR="00284912" w:rsidRDefault="00284912" w:rsidP="00284912">
            <w:pPr>
              <w:pStyle w:val="TableParagraph"/>
              <w:spacing w:line="224" w:lineRule="exact"/>
              <w:ind w:left="3"/>
              <w:jc w:val="center"/>
              <w:rPr>
                <w:sz w:val="20"/>
              </w:rPr>
            </w:pPr>
            <w:r>
              <w:rPr>
                <w:w w:val="99"/>
                <w:sz w:val="20"/>
              </w:rPr>
              <w:t>0</w:t>
            </w:r>
          </w:p>
        </w:tc>
      </w:tr>
      <w:tr w:rsidR="00284912" w14:paraId="78208C5A" w14:textId="77777777" w:rsidTr="00284912">
        <w:trPr>
          <w:trHeight w:val="240"/>
        </w:trPr>
        <w:tc>
          <w:tcPr>
            <w:tcW w:w="674" w:type="dxa"/>
          </w:tcPr>
          <w:p w14:paraId="60B1C0F5" w14:textId="77777777" w:rsidR="00284912" w:rsidRDefault="00284912" w:rsidP="00284912">
            <w:pPr>
              <w:pStyle w:val="TableParagraph"/>
              <w:spacing w:line="224" w:lineRule="exact"/>
              <w:jc w:val="center"/>
              <w:rPr>
                <w:rFonts w:ascii="Calibri"/>
                <w:b/>
                <w:sz w:val="20"/>
              </w:rPr>
            </w:pPr>
            <w:r>
              <w:rPr>
                <w:rFonts w:ascii="Calibri"/>
                <w:b/>
                <w:w w:val="99"/>
                <w:sz w:val="20"/>
              </w:rPr>
              <w:t>5</w:t>
            </w:r>
          </w:p>
        </w:tc>
        <w:tc>
          <w:tcPr>
            <w:tcW w:w="7002" w:type="dxa"/>
          </w:tcPr>
          <w:p w14:paraId="1E446839" w14:textId="77777777" w:rsidR="00284912" w:rsidRDefault="00284912" w:rsidP="00284912">
            <w:pPr>
              <w:pStyle w:val="TableParagraph"/>
              <w:spacing w:line="224" w:lineRule="exact"/>
              <w:ind w:left="102"/>
              <w:rPr>
                <w:rFonts w:ascii="Calibri" w:hAnsi="Calibri"/>
                <w:sz w:val="20"/>
              </w:rPr>
            </w:pPr>
            <w:r>
              <w:rPr>
                <w:rFonts w:ascii="Calibri" w:hAnsi="Calibri"/>
                <w:sz w:val="20"/>
              </w:rPr>
              <w:t>Özel Eğitim Derslik Başına Düşen Öğrenci Sayısı</w:t>
            </w:r>
          </w:p>
        </w:tc>
        <w:tc>
          <w:tcPr>
            <w:tcW w:w="1138" w:type="dxa"/>
          </w:tcPr>
          <w:p w14:paraId="415F17CB" w14:textId="3B9F4513" w:rsidR="00284912" w:rsidRDefault="00284912" w:rsidP="00284912">
            <w:pPr>
              <w:pStyle w:val="TableParagraph"/>
              <w:spacing w:line="224" w:lineRule="exact"/>
              <w:ind w:left="3"/>
              <w:jc w:val="center"/>
              <w:rPr>
                <w:sz w:val="20"/>
              </w:rPr>
            </w:pPr>
            <w:r>
              <w:rPr>
                <w:w w:val="99"/>
                <w:sz w:val="20"/>
              </w:rPr>
              <w:t>0</w:t>
            </w:r>
          </w:p>
        </w:tc>
      </w:tr>
      <w:tr w:rsidR="00284912" w14:paraId="43B09D88" w14:textId="77777777" w:rsidTr="00284912">
        <w:trPr>
          <w:trHeight w:val="240"/>
        </w:trPr>
        <w:tc>
          <w:tcPr>
            <w:tcW w:w="674" w:type="dxa"/>
          </w:tcPr>
          <w:p w14:paraId="13B54F16" w14:textId="77777777" w:rsidR="00284912" w:rsidRDefault="00284912" w:rsidP="00284912">
            <w:pPr>
              <w:pStyle w:val="TableParagraph"/>
              <w:spacing w:line="224" w:lineRule="exact"/>
              <w:jc w:val="center"/>
              <w:rPr>
                <w:rFonts w:ascii="Calibri"/>
                <w:b/>
                <w:sz w:val="20"/>
              </w:rPr>
            </w:pPr>
            <w:r>
              <w:rPr>
                <w:rFonts w:ascii="Calibri"/>
                <w:b/>
                <w:w w:val="99"/>
                <w:sz w:val="20"/>
              </w:rPr>
              <w:t>6</w:t>
            </w:r>
          </w:p>
        </w:tc>
        <w:tc>
          <w:tcPr>
            <w:tcW w:w="7002" w:type="dxa"/>
          </w:tcPr>
          <w:p w14:paraId="2DA7B22B" w14:textId="77777777" w:rsidR="00284912" w:rsidRDefault="00284912" w:rsidP="00284912">
            <w:pPr>
              <w:pStyle w:val="TableParagraph"/>
              <w:spacing w:line="224" w:lineRule="exact"/>
              <w:ind w:left="102"/>
              <w:rPr>
                <w:rFonts w:ascii="Calibri" w:hAnsi="Calibri"/>
                <w:sz w:val="20"/>
              </w:rPr>
            </w:pPr>
            <w:r>
              <w:rPr>
                <w:rFonts w:ascii="Calibri" w:hAnsi="Calibri"/>
                <w:sz w:val="20"/>
              </w:rPr>
              <w:t>Derslik Başına Düşen Öğrenci Sayısı</w:t>
            </w:r>
          </w:p>
        </w:tc>
        <w:tc>
          <w:tcPr>
            <w:tcW w:w="1138" w:type="dxa"/>
          </w:tcPr>
          <w:p w14:paraId="156AF7C9" w14:textId="23D8BA0E" w:rsidR="00284912" w:rsidRDefault="00284912" w:rsidP="00284912">
            <w:pPr>
              <w:pStyle w:val="TableParagraph"/>
              <w:spacing w:line="224" w:lineRule="exact"/>
              <w:ind w:left="305" w:right="301"/>
              <w:jc w:val="center"/>
              <w:rPr>
                <w:sz w:val="20"/>
              </w:rPr>
            </w:pPr>
            <w:r>
              <w:rPr>
                <w:sz w:val="20"/>
              </w:rPr>
              <w:t>35</w:t>
            </w:r>
          </w:p>
        </w:tc>
      </w:tr>
      <w:tr w:rsidR="00284912" w14:paraId="4E39F559" w14:textId="77777777" w:rsidTr="00284912">
        <w:trPr>
          <w:trHeight w:val="240"/>
        </w:trPr>
        <w:tc>
          <w:tcPr>
            <w:tcW w:w="674" w:type="dxa"/>
          </w:tcPr>
          <w:p w14:paraId="69983721" w14:textId="77777777" w:rsidR="00284912" w:rsidRDefault="00284912" w:rsidP="00284912">
            <w:pPr>
              <w:pStyle w:val="TableParagraph"/>
              <w:spacing w:line="224" w:lineRule="exact"/>
              <w:jc w:val="center"/>
              <w:rPr>
                <w:rFonts w:ascii="Calibri"/>
                <w:b/>
                <w:sz w:val="20"/>
              </w:rPr>
            </w:pPr>
            <w:r>
              <w:rPr>
                <w:rFonts w:ascii="Calibri"/>
                <w:b/>
                <w:w w:val="99"/>
                <w:sz w:val="20"/>
              </w:rPr>
              <w:t>7</w:t>
            </w:r>
          </w:p>
        </w:tc>
        <w:tc>
          <w:tcPr>
            <w:tcW w:w="7002" w:type="dxa"/>
          </w:tcPr>
          <w:p w14:paraId="0F87ED32" w14:textId="77777777" w:rsidR="00284912" w:rsidRDefault="00284912" w:rsidP="00284912">
            <w:pPr>
              <w:pStyle w:val="TableParagraph"/>
              <w:spacing w:line="224" w:lineRule="exact"/>
              <w:ind w:left="102"/>
              <w:rPr>
                <w:rFonts w:ascii="Calibri" w:hAnsi="Calibri"/>
                <w:sz w:val="20"/>
              </w:rPr>
            </w:pPr>
            <w:r>
              <w:rPr>
                <w:rFonts w:ascii="Calibri" w:hAnsi="Calibri"/>
                <w:sz w:val="20"/>
              </w:rPr>
              <w:t>Öğretmen Başına Düşen Öğrenci Sayısı</w:t>
            </w:r>
          </w:p>
        </w:tc>
        <w:tc>
          <w:tcPr>
            <w:tcW w:w="1138" w:type="dxa"/>
          </w:tcPr>
          <w:p w14:paraId="6CA34278" w14:textId="179BEDB7" w:rsidR="00284912" w:rsidRDefault="00284912" w:rsidP="00284912">
            <w:pPr>
              <w:pStyle w:val="TableParagraph"/>
              <w:spacing w:line="224" w:lineRule="exact"/>
              <w:ind w:left="305" w:right="301"/>
              <w:jc w:val="center"/>
              <w:rPr>
                <w:sz w:val="20"/>
              </w:rPr>
            </w:pPr>
            <w:r>
              <w:rPr>
                <w:sz w:val="20"/>
              </w:rPr>
              <w:t>21</w:t>
            </w:r>
          </w:p>
        </w:tc>
      </w:tr>
    </w:tbl>
    <w:p w14:paraId="208625A2" w14:textId="77777777" w:rsidR="00284912" w:rsidRDefault="00284912" w:rsidP="00284912">
      <w:pPr>
        <w:pStyle w:val="GvdeMetni"/>
        <w:spacing w:before="8"/>
        <w:rPr>
          <w:b/>
          <w:sz w:val="23"/>
        </w:rPr>
      </w:pPr>
    </w:p>
    <w:p w14:paraId="555E8A92" w14:textId="77777777" w:rsidR="00284912" w:rsidRDefault="00284912" w:rsidP="00284912">
      <w:pPr>
        <w:pStyle w:val="Balk2"/>
        <w:spacing w:before="1" w:after="3"/>
        <w:ind w:left="256"/>
      </w:pPr>
      <w:bookmarkStart w:id="14" w:name="_TOC_250004"/>
      <w:bookmarkEnd w:id="14"/>
      <w:r>
        <w:t>Tablo 9 Branş Bazında Öğretmen Norm, Mevcut, İhtiyaç Sayıları</w:t>
      </w: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1"/>
        <w:gridCol w:w="4911"/>
        <w:gridCol w:w="1004"/>
        <w:gridCol w:w="1034"/>
        <w:gridCol w:w="1277"/>
      </w:tblGrid>
      <w:tr w:rsidR="00284912" w14:paraId="68B0C3DB" w14:textId="77777777" w:rsidTr="00284912">
        <w:trPr>
          <w:trHeight w:val="220"/>
        </w:trPr>
        <w:tc>
          <w:tcPr>
            <w:tcW w:w="871" w:type="dxa"/>
            <w:shd w:val="clear" w:color="auto" w:fill="92CDDC" w:themeFill="accent5" w:themeFillTint="99"/>
          </w:tcPr>
          <w:p w14:paraId="26F6F143" w14:textId="77777777" w:rsidR="00284912" w:rsidRPr="00284912" w:rsidRDefault="00284912" w:rsidP="00284912">
            <w:pPr>
              <w:pStyle w:val="TableParagraph"/>
              <w:spacing w:line="210" w:lineRule="exact"/>
              <w:ind w:left="103"/>
              <w:rPr>
                <w:b/>
                <w:sz w:val="20"/>
              </w:rPr>
            </w:pPr>
            <w:r w:rsidRPr="00284912">
              <w:rPr>
                <w:b/>
                <w:sz w:val="20"/>
              </w:rPr>
              <w:t>Sıra</w:t>
            </w:r>
          </w:p>
        </w:tc>
        <w:tc>
          <w:tcPr>
            <w:tcW w:w="4911" w:type="dxa"/>
            <w:shd w:val="clear" w:color="auto" w:fill="92CDDC" w:themeFill="accent5" w:themeFillTint="99"/>
          </w:tcPr>
          <w:p w14:paraId="6A92523B" w14:textId="77777777" w:rsidR="00284912" w:rsidRPr="00284912" w:rsidRDefault="00284912" w:rsidP="00284912">
            <w:pPr>
              <w:pStyle w:val="TableParagraph"/>
              <w:spacing w:line="210" w:lineRule="exact"/>
              <w:ind w:left="2176" w:right="1777"/>
              <w:jc w:val="center"/>
              <w:rPr>
                <w:b/>
                <w:sz w:val="20"/>
              </w:rPr>
            </w:pPr>
            <w:r w:rsidRPr="00284912">
              <w:rPr>
                <w:b/>
                <w:sz w:val="20"/>
              </w:rPr>
              <w:t>Branş</w:t>
            </w:r>
          </w:p>
        </w:tc>
        <w:tc>
          <w:tcPr>
            <w:tcW w:w="1004" w:type="dxa"/>
            <w:shd w:val="clear" w:color="auto" w:fill="92CDDC" w:themeFill="accent5" w:themeFillTint="99"/>
          </w:tcPr>
          <w:p w14:paraId="0A6998CC" w14:textId="77777777" w:rsidR="00284912" w:rsidRPr="00284912" w:rsidRDefault="00284912" w:rsidP="00284912">
            <w:pPr>
              <w:pStyle w:val="TableParagraph"/>
              <w:spacing w:line="210" w:lineRule="exact"/>
              <w:ind w:left="227"/>
              <w:jc w:val="center"/>
              <w:rPr>
                <w:b/>
                <w:sz w:val="20"/>
              </w:rPr>
            </w:pPr>
            <w:r w:rsidRPr="00284912">
              <w:rPr>
                <w:b/>
                <w:sz w:val="20"/>
              </w:rPr>
              <w:t>Norm</w:t>
            </w:r>
          </w:p>
        </w:tc>
        <w:tc>
          <w:tcPr>
            <w:tcW w:w="1034" w:type="dxa"/>
            <w:shd w:val="clear" w:color="auto" w:fill="92CDDC" w:themeFill="accent5" w:themeFillTint="99"/>
          </w:tcPr>
          <w:p w14:paraId="10178B26" w14:textId="77777777" w:rsidR="00284912" w:rsidRPr="00284912" w:rsidRDefault="00284912" w:rsidP="00284912">
            <w:pPr>
              <w:pStyle w:val="TableParagraph"/>
              <w:spacing w:line="210" w:lineRule="exact"/>
              <w:ind w:left="-89" w:right="-167"/>
              <w:jc w:val="center"/>
              <w:rPr>
                <w:b/>
                <w:sz w:val="20"/>
              </w:rPr>
            </w:pPr>
            <w:r w:rsidRPr="00284912">
              <w:rPr>
                <w:b/>
                <w:sz w:val="20"/>
              </w:rPr>
              <w:t>Mevcut</w:t>
            </w:r>
          </w:p>
        </w:tc>
        <w:tc>
          <w:tcPr>
            <w:tcW w:w="1277" w:type="dxa"/>
            <w:shd w:val="clear" w:color="auto" w:fill="92CDDC" w:themeFill="accent5" w:themeFillTint="99"/>
          </w:tcPr>
          <w:p w14:paraId="7241FDC1" w14:textId="77777777" w:rsidR="00284912" w:rsidRPr="00284912" w:rsidRDefault="00284912" w:rsidP="00284912">
            <w:pPr>
              <w:pStyle w:val="TableParagraph"/>
              <w:tabs>
                <w:tab w:val="left" w:pos="965"/>
              </w:tabs>
              <w:spacing w:line="210" w:lineRule="exact"/>
              <w:ind w:left="11" w:right="312"/>
              <w:jc w:val="center"/>
              <w:rPr>
                <w:b/>
                <w:sz w:val="20"/>
              </w:rPr>
            </w:pPr>
            <w:r w:rsidRPr="00284912">
              <w:rPr>
                <w:b/>
                <w:sz w:val="20"/>
              </w:rPr>
              <w:t>İhtiyaç</w:t>
            </w:r>
          </w:p>
        </w:tc>
      </w:tr>
      <w:tr w:rsidR="00284912" w14:paraId="6AAECFDF" w14:textId="77777777" w:rsidTr="00284912">
        <w:trPr>
          <w:trHeight w:val="240"/>
        </w:trPr>
        <w:tc>
          <w:tcPr>
            <w:tcW w:w="871" w:type="dxa"/>
          </w:tcPr>
          <w:p w14:paraId="60569461" w14:textId="77777777" w:rsidR="00284912" w:rsidRDefault="00284912" w:rsidP="00284912">
            <w:pPr>
              <w:pStyle w:val="TableParagraph"/>
              <w:spacing w:line="224" w:lineRule="exact"/>
              <w:ind w:right="378"/>
              <w:jc w:val="right"/>
              <w:rPr>
                <w:b/>
                <w:sz w:val="20"/>
              </w:rPr>
            </w:pPr>
            <w:r>
              <w:rPr>
                <w:b/>
                <w:w w:val="99"/>
                <w:sz w:val="20"/>
              </w:rPr>
              <w:t>1</w:t>
            </w:r>
          </w:p>
        </w:tc>
        <w:tc>
          <w:tcPr>
            <w:tcW w:w="4911" w:type="dxa"/>
          </w:tcPr>
          <w:p w14:paraId="748735AF" w14:textId="77777777" w:rsidR="00284912" w:rsidRDefault="00284912" w:rsidP="00284912">
            <w:pPr>
              <w:pStyle w:val="TableParagraph"/>
              <w:spacing w:line="223" w:lineRule="exact"/>
              <w:ind w:left="105"/>
              <w:rPr>
                <w:sz w:val="20"/>
              </w:rPr>
            </w:pPr>
            <w:r>
              <w:rPr>
                <w:sz w:val="20"/>
              </w:rPr>
              <w:t>Bilişim Teknolojileri</w:t>
            </w:r>
          </w:p>
        </w:tc>
        <w:tc>
          <w:tcPr>
            <w:tcW w:w="1004" w:type="dxa"/>
          </w:tcPr>
          <w:p w14:paraId="022382B9" w14:textId="64912C7B" w:rsidR="00284912" w:rsidRDefault="00284912" w:rsidP="00284912">
            <w:pPr>
              <w:pStyle w:val="TableParagraph"/>
              <w:spacing w:line="224" w:lineRule="exact"/>
              <w:jc w:val="center"/>
              <w:rPr>
                <w:rFonts w:ascii="Calibri"/>
                <w:sz w:val="20"/>
              </w:rPr>
            </w:pPr>
            <w:r>
              <w:rPr>
                <w:rFonts w:ascii="Calibri"/>
                <w:sz w:val="20"/>
              </w:rPr>
              <w:t>2</w:t>
            </w:r>
          </w:p>
        </w:tc>
        <w:tc>
          <w:tcPr>
            <w:tcW w:w="1034" w:type="dxa"/>
          </w:tcPr>
          <w:p w14:paraId="275AA855" w14:textId="2DF75DBC" w:rsidR="00284912" w:rsidRDefault="00284912" w:rsidP="00284912">
            <w:pPr>
              <w:pStyle w:val="TableParagraph"/>
              <w:spacing w:line="224" w:lineRule="exact"/>
              <w:ind w:left="2"/>
              <w:jc w:val="center"/>
              <w:rPr>
                <w:rFonts w:ascii="Calibri"/>
                <w:sz w:val="20"/>
              </w:rPr>
            </w:pPr>
            <w:r>
              <w:rPr>
                <w:rFonts w:ascii="Calibri"/>
                <w:sz w:val="20"/>
              </w:rPr>
              <w:t>2</w:t>
            </w:r>
          </w:p>
        </w:tc>
        <w:tc>
          <w:tcPr>
            <w:tcW w:w="1277" w:type="dxa"/>
          </w:tcPr>
          <w:p w14:paraId="5BF89667" w14:textId="4087DA06" w:rsidR="00284912" w:rsidRDefault="00284912" w:rsidP="00284912">
            <w:pPr>
              <w:pStyle w:val="TableParagraph"/>
              <w:spacing w:line="224" w:lineRule="exact"/>
              <w:ind w:left="4"/>
              <w:jc w:val="center"/>
              <w:rPr>
                <w:rFonts w:ascii="Calibri"/>
                <w:sz w:val="20"/>
              </w:rPr>
            </w:pPr>
            <w:r>
              <w:rPr>
                <w:rFonts w:ascii="Calibri"/>
                <w:sz w:val="20"/>
              </w:rPr>
              <w:t>0</w:t>
            </w:r>
          </w:p>
        </w:tc>
      </w:tr>
      <w:tr w:rsidR="00284912" w14:paraId="00666F75" w14:textId="77777777" w:rsidTr="00284912">
        <w:trPr>
          <w:trHeight w:val="240"/>
        </w:trPr>
        <w:tc>
          <w:tcPr>
            <w:tcW w:w="871" w:type="dxa"/>
          </w:tcPr>
          <w:p w14:paraId="4F6991C6" w14:textId="77777777" w:rsidR="00284912" w:rsidRDefault="00284912" w:rsidP="00284912">
            <w:pPr>
              <w:pStyle w:val="TableParagraph"/>
              <w:spacing w:line="224" w:lineRule="exact"/>
              <w:ind w:right="378"/>
              <w:jc w:val="right"/>
              <w:rPr>
                <w:b/>
                <w:sz w:val="20"/>
              </w:rPr>
            </w:pPr>
            <w:r>
              <w:rPr>
                <w:b/>
                <w:w w:val="99"/>
                <w:sz w:val="20"/>
              </w:rPr>
              <w:t>2</w:t>
            </w:r>
          </w:p>
        </w:tc>
        <w:tc>
          <w:tcPr>
            <w:tcW w:w="4911" w:type="dxa"/>
          </w:tcPr>
          <w:p w14:paraId="200A4B1F" w14:textId="77777777" w:rsidR="00284912" w:rsidRDefault="00284912" w:rsidP="00284912">
            <w:pPr>
              <w:pStyle w:val="TableParagraph"/>
              <w:spacing w:line="223" w:lineRule="exact"/>
              <w:ind w:left="105"/>
              <w:rPr>
                <w:sz w:val="20"/>
              </w:rPr>
            </w:pPr>
            <w:r>
              <w:rPr>
                <w:sz w:val="20"/>
              </w:rPr>
              <w:t>Din Kültürü ve Ahlak Bilgisi</w:t>
            </w:r>
          </w:p>
        </w:tc>
        <w:tc>
          <w:tcPr>
            <w:tcW w:w="1004" w:type="dxa"/>
          </w:tcPr>
          <w:p w14:paraId="45F0B735" w14:textId="38500430" w:rsidR="00284912" w:rsidRDefault="00D63F4C" w:rsidP="00284912">
            <w:pPr>
              <w:pStyle w:val="TableParagraph"/>
              <w:spacing w:line="224" w:lineRule="exact"/>
              <w:jc w:val="center"/>
              <w:rPr>
                <w:rFonts w:ascii="Calibri"/>
                <w:sz w:val="20"/>
              </w:rPr>
            </w:pPr>
            <w:r>
              <w:rPr>
                <w:rFonts w:ascii="Calibri"/>
                <w:sz w:val="20"/>
              </w:rPr>
              <w:t>4</w:t>
            </w:r>
          </w:p>
        </w:tc>
        <w:tc>
          <w:tcPr>
            <w:tcW w:w="1034" w:type="dxa"/>
          </w:tcPr>
          <w:p w14:paraId="3EB14904" w14:textId="4509CC99" w:rsidR="00284912" w:rsidRDefault="00D63F4C" w:rsidP="00284912">
            <w:pPr>
              <w:pStyle w:val="TableParagraph"/>
              <w:spacing w:line="224" w:lineRule="exact"/>
              <w:ind w:left="2"/>
              <w:jc w:val="center"/>
              <w:rPr>
                <w:rFonts w:ascii="Calibri"/>
                <w:sz w:val="20"/>
              </w:rPr>
            </w:pPr>
            <w:r>
              <w:rPr>
                <w:rFonts w:ascii="Calibri"/>
                <w:sz w:val="20"/>
              </w:rPr>
              <w:t>4</w:t>
            </w:r>
          </w:p>
        </w:tc>
        <w:tc>
          <w:tcPr>
            <w:tcW w:w="1277" w:type="dxa"/>
          </w:tcPr>
          <w:p w14:paraId="324AF359" w14:textId="5716CCC8" w:rsidR="00284912" w:rsidRDefault="00D63F4C" w:rsidP="00284912">
            <w:pPr>
              <w:pStyle w:val="TableParagraph"/>
              <w:spacing w:line="224" w:lineRule="exact"/>
              <w:ind w:left="4"/>
              <w:jc w:val="center"/>
              <w:rPr>
                <w:rFonts w:ascii="Calibri"/>
                <w:sz w:val="20"/>
              </w:rPr>
            </w:pPr>
            <w:r>
              <w:rPr>
                <w:rFonts w:ascii="Calibri"/>
                <w:sz w:val="20"/>
              </w:rPr>
              <w:t>0</w:t>
            </w:r>
          </w:p>
        </w:tc>
      </w:tr>
      <w:tr w:rsidR="00284912" w14:paraId="64674290" w14:textId="77777777" w:rsidTr="00284912">
        <w:trPr>
          <w:trHeight w:val="240"/>
        </w:trPr>
        <w:tc>
          <w:tcPr>
            <w:tcW w:w="871" w:type="dxa"/>
          </w:tcPr>
          <w:p w14:paraId="74CE91F9" w14:textId="77777777" w:rsidR="00284912" w:rsidRDefault="00284912" w:rsidP="00284912">
            <w:pPr>
              <w:pStyle w:val="TableParagraph"/>
              <w:spacing w:line="224" w:lineRule="exact"/>
              <w:ind w:right="378"/>
              <w:jc w:val="right"/>
              <w:rPr>
                <w:b/>
                <w:sz w:val="20"/>
              </w:rPr>
            </w:pPr>
            <w:r>
              <w:rPr>
                <w:b/>
                <w:w w:val="99"/>
                <w:sz w:val="20"/>
              </w:rPr>
              <w:t>3</w:t>
            </w:r>
          </w:p>
        </w:tc>
        <w:tc>
          <w:tcPr>
            <w:tcW w:w="4911" w:type="dxa"/>
          </w:tcPr>
          <w:p w14:paraId="33C2FFAF" w14:textId="77777777" w:rsidR="00284912" w:rsidRDefault="00284912" w:rsidP="00284912">
            <w:pPr>
              <w:pStyle w:val="TableParagraph"/>
              <w:spacing w:line="223" w:lineRule="exact"/>
              <w:ind w:left="105"/>
              <w:rPr>
                <w:sz w:val="20"/>
              </w:rPr>
            </w:pPr>
            <w:r>
              <w:rPr>
                <w:sz w:val="20"/>
              </w:rPr>
              <w:t>Fen Bilimleri</w:t>
            </w:r>
          </w:p>
        </w:tc>
        <w:tc>
          <w:tcPr>
            <w:tcW w:w="1004" w:type="dxa"/>
          </w:tcPr>
          <w:p w14:paraId="5AD7B8F6" w14:textId="21CD3C0F" w:rsidR="00284912" w:rsidRDefault="00D63F4C" w:rsidP="00284912">
            <w:pPr>
              <w:pStyle w:val="TableParagraph"/>
              <w:spacing w:line="224" w:lineRule="exact"/>
              <w:jc w:val="center"/>
              <w:rPr>
                <w:rFonts w:ascii="Calibri"/>
                <w:sz w:val="20"/>
              </w:rPr>
            </w:pPr>
            <w:r>
              <w:rPr>
                <w:rFonts w:ascii="Calibri"/>
                <w:sz w:val="20"/>
              </w:rPr>
              <w:t>8</w:t>
            </w:r>
          </w:p>
        </w:tc>
        <w:tc>
          <w:tcPr>
            <w:tcW w:w="1034" w:type="dxa"/>
          </w:tcPr>
          <w:p w14:paraId="20DF8DC9" w14:textId="0F9EEA7F" w:rsidR="00284912" w:rsidRDefault="00D63F4C" w:rsidP="00284912">
            <w:pPr>
              <w:pStyle w:val="TableParagraph"/>
              <w:spacing w:line="224" w:lineRule="exact"/>
              <w:ind w:left="2"/>
              <w:jc w:val="center"/>
              <w:rPr>
                <w:rFonts w:ascii="Calibri"/>
                <w:sz w:val="20"/>
              </w:rPr>
            </w:pPr>
            <w:r>
              <w:rPr>
                <w:rFonts w:ascii="Calibri"/>
                <w:sz w:val="20"/>
              </w:rPr>
              <w:t>8</w:t>
            </w:r>
          </w:p>
        </w:tc>
        <w:tc>
          <w:tcPr>
            <w:tcW w:w="1277" w:type="dxa"/>
          </w:tcPr>
          <w:p w14:paraId="3B4F1862" w14:textId="1FD877FF" w:rsidR="00284912" w:rsidRDefault="00D63F4C" w:rsidP="00284912">
            <w:pPr>
              <w:pStyle w:val="TableParagraph"/>
              <w:spacing w:line="224" w:lineRule="exact"/>
              <w:ind w:left="4"/>
              <w:jc w:val="center"/>
              <w:rPr>
                <w:rFonts w:ascii="Calibri"/>
                <w:sz w:val="20"/>
              </w:rPr>
            </w:pPr>
            <w:r>
              <w:rPr>
                <w:rFonts w:ascii="Calibri"/>
                <w:sz w:val="20"/>
              </w:rPr>
              <w:t>0</w:t>
            </w:r>
          </w:p>
        </w:tc>
      </w:tr>
      <w:tr w:rsidR="00284912" w14:paraId="21007E9A" w14:textId="77777777" w:rsidTr="00284912">
        <w:trPr>
          <w:trHeight w:val="240"/>
        </w:trPr>
        <w:tc>
          <w:tcPr>
            <w:tcW w:w="871" w:type="dxa"/>
          </w:tcPr>
          <w:p w14:paraId="68717BC8" w14:textId="77777777" w:rsidR="00284912" w:rsidRDefault="00284912" w:rsidP="00284912">
            <w:pPr>
              <w:pStyle w:val="TableParagraph"/>
              <w:spacing w:line="224" w:lineRule="exact"/>
              <w:ind w:right="378"/>
              <w:jc w:val="right"/>
              <w:rPr>
                <w:b/>
                <w:sz w:val="20"/>
              </w:rPr>
            </w:pPr>
            <w:r>
              <w:rPr>
                <w:b/>
                <w:w w:val="99"/>
                <w:sz w:val="20"/>
              </w:rPr>
              <w:t>4</w:t>
            </w:r>
          </w:p>
        </w:tc>
        <w:tc>
          <w:tcPr>
            <w:tcW w:w="4911" w:type="dxa"/>
          </w:tcPr>
          <w:p w14:paraId="64A68FF4" w14:textId="77777777" w:rsidR="00284912" w:rsidRDefault="00284912" w:rsidP="00284912">
            <w:pPr>
              <w:pStyle w:val="TableParagraph"/>
              <w:spacing w:line="223" w:lineRule="exact"/>
              <w:ind w:left="105"/>
              <w:rPr>
                <w:sz w:val="20"/>
              </w:rPr>
            </w:pPr>
            <w:r>
              <w:rPr>
                <w:sz w:val="20"/>
              </w:rPr>
              <w:t>İngilizce</w:t>
            </w:r>
          </w:p>
        </w:tc>
        <w:tc>
          <w:tcPr>
            <w:tcW w:w="1004" w:type="dxa"/>
          </w:tcPr>
          <w:p w14:paraId="64ED7DD9" w14:textId="51635274" w:rsidR="00284912" w:rsidRDefault="00D63F4C" w:rsidP="00284912">
            <w:pPr>
              <w:pStyle w:val="TableParagraph"/>
              <w:spacing w:line="224" w:lineRule="exact"/>
              <w:jc w:val="center"/>
              <w:rPr>
                <w:rFonts w:ascii="Calibri"/>
                <w:sz w:val="20"/>
              </w:rPr>
            </w:pPr>
            <w:r>
              <w:rPr>
                <w:rFonts w:ascii="Calibri"/>
                <w:sz w:val="20"/>
              </w:rPr>
              <w:t>10</w:t>
            </w:r>
          </w:p>
        </w:tc>
        <w:tc>
          <w:tcPr>
            <w:tcW w:w="1034" w:type="dxa"/>
          </w:tcPr>
          <w:p w14:paraId="0601D17E" w14:textId="2C199260" w:rsidR="00284912" w:rsidRDefault="00D63F4C" w:rsidP="00284912">
            <w:pPr>
              <w:pStyle w:val="TableParagraph"/>
              <w:spacing w:line="224" w:lineRule="exact"/>
              <w:ind w:left="2"/>
              <w:jc w:val="center"/>
              <w:rPr>
                <w:rFonts w:ascii="Calibri"/>
                <w:sz w:val="20"/>
              </w:rPr>
            </w:pPr>
            <w:r>
              <w:rPr>
                <w:rFonts w:ascii="Calibri"/>
                <w:sz w:val="20"/>
              </w:rPr>
              <w:t>10</w:t>
            </w:r>
          </w:p>
        </w:tc>
        <w:tc>
          <w:tcPr>
            <w:tcW w:w="1277" w:type="dxa"/>
          </w:tcPr>
          <w:p w14:paraId="0ECE7238" w14:textId="2BB7D880" w:rsidR="00284912" w:rsidRDefault="00D63F4C" w:rsidP="00284912">
            <w:pPr>
              <w:pStyle w:val="TableParagraph"/>
              <w:spacing w:line="224" w:lineRule="exact"/>
              <w:ind w:left="4"/>
              <w:jc w:val="center"/>
              <w:rPr>
                <w:rFonts w:ascii="Calibri"/>
                <w:sz w:val="20"/>
              </w:rPr>
            </w:pPr>
            <w:r>
              <w:rPr>
                <w:rFonts w:ascii="Calibri"/>
                <w:sz w:val="20"/>
              </w:rPr>
              <w:t>0</w:t>
            </w:r>
          </w:p>
        </w:tc>
      </w:tr>
      <w:tr w:rsidR="00284912" w14:paraId="6BF80F2F" w14:textId="77777777" w:rsidTr="00284912">
        <w:trPr>
          <w:trHeight w:val="240"/>
        </w:trPr>
        <w:tc>
          <w:tcPr>
            <w:tcW w:w="871" w:type="dxa"/>
          </w:tcPr>
          <w:p w14:paraId="2B058C86" w14:textId="77777777" w:rsidR="00284912" w:rsidRDefault="00284912" w:rsidP="00284912">
            <w:pPr>
              <w:pStyle w:val="TableParagraph"/>
              <w:spacing w:line="224" w:lineRule="exact"/>
              <w:ind w:right="378"/>
              <w:jc w:val="right"/>
              <w:rPr>
                <w:b/>
                <w:sz w:val="20"/>
              </w:rPr>
            </w:pPr>
            <w:r>
              <w:rPr>
                <w:b/>
                <w:w w:val="99"/>
                <w:sz w:val="20"/>
              </w:rPr>
              <w:t>5</w:t>
            </w:r>
          </w:p>
        </w:tc>
        <w:tc>
          <w:tcPr>
            <w:tcW w:w="4911" w:type="dxa"/>
          </w:tcPr>
          <w:p w14:paraId="0EECBB76" w14:textId="77777777" w:rsidR="00284912" w:rsidRDefault="00284912" w:rsidP="00284912">
            <w:pPr>
              <w:pStyle w:val="TableParagraph"/>
              <w:spacing w:line="223" w:lineRule="exact"/>
              <w:ind w:left="105"/>
              <w:rPr>
                <w:sz w:val="20"/>
              </w:rPr>
            </w:pPr>
            <w:r>
              <w:rPr>
                <w:sz w:val="20"/>
              </w:rPr>
              <w:t>İlköğretim Matematik Öğretmenliği</w:t>
            </w:r>
          </w:p>
        </w:tc>
        <w:tc>
          <w:tcPr>
            <w:tcW w:w="1004" w:type="dxa"/>
          </w:tcPr>
          <w:p w14:paraId="2AE05BFC" w14:textId="5122C5B9" w:rsidR="00284912" w:rsidRDefault="00D63F4C" w:rsidP="00284912">
            <w:pPr>
              <w:pStyle w:val="TableParagraph"/>
              <w:spacing w:line="224" w:lineRule="exact"/>
              <w:jc w:val="center"/>
              <w:rPr>
                <w:rFonts w:ascii="Calibri"/>
                <w:sz w:val="20"/>
              </w:rPr>
            </w:pPr>
            <w:r>
              <w:rPr>
                <w:rFonts w:ascii="Calibri"/>
                <w:sz w:val="20"/>
              </w:rPr>
              <w:t>11</w:t>
            </w:r>
          </w:p>
        </w:tc>
        <w:tc>
          <w:tcPr>
            <w:tcW w:w="1034" w:type="dxa"/>
          </w:tcPr>
          <w:p w14:paraId="7C359C46" w14:textId="16A2BCE6" w:rsidR="00284912" w:rsidRDefault="00D63F4C" w:rsidP="00284912">
            <w:pPr>
              <w:pStyle w:val="TableParagraph"/>
              <w:spacing w:line="224" w:lineRule="exact"/>
              <w:ind w:left="2"/>
              <w:jc w:val="center"/>
              <w:rPr>
                <w:rFonts w:ascii="Calibri"/>
                <w:sz w:val="20"/>
              </w:rPr>
            </w:pPr>
            <w:r>
              <w:rPr>
                <w:rFonts w:ascii="Calibri"/>
                <w:sz w:val="20"/>
              </w:rPr>
              <w:t>11</w:t>
            </w:r>
          </w:p>
        </w:tc>
        <w:tc>
          <w:tcPr>
            <w:tcW w:w="1277" w:type="dxa"/>
          </w:tcPr>
          <w:p w14:paraId="2FB91F71" w14:textId="4EEF00C5" w:rsidR="00284912" w:rsidRDefault="00D63F4C" w:rsidP="00284912">
            <w:pPr>
              <w:pStyle w:val="TableParagraph"/>
              <w:spacing w:line="224" w:lineRule="exact"/>
              <w:ind w:left="4"/>
              <w:jc w:val="center"/>
              <w:rPr>
                <w:rFonts w:ascii="Calibri"/>
                <w:sz w:val="20"/>
              </w:rPr>
            </w:pPr>
            <w:r>
              <w:rPr>
                <w:rFonts w:ascii="Calibri"/>
                <w:sz w:val="20"/>
              </w:rPr>
              <w:t>0</w:t>
            </w:r>
          </w:p>
        </w:tc>
      </w:tr>
      <w:tr w:rsidR="00284912" w14:paraId="52FC270B" w14:textId="77777777" w:rsidTr="00284912">
        <w:trPr>
          <w:trHeight w:val="240"/>
        </w:trPr>
        <w:tc>
          <w:tcPr>
            <w:tcW w:w="871" w:type="dxa"/>
          </w:tcPr>
          <w:p w14:paraId="266B75D0" w14:textId="77777777" w:rsidR="00284912" w:rsidRDefault="00284912" w:rsidP="00284912">
            <w:pPr>
              <w:pStyle w:val="TableParagraph"/>
              <w:spacing w:line="222" w:lineRule="exact"/>
              <w:ind w:right="378"/>
              <w:jc w:val="right"/>
              <w:rPr>
                <w:b/>
                <w:sz w:val="20"/>
              </w:rPr>
            </w:pPr>
            <w:r>
              <w:rPr>
                <w:b/>
                <w:w w:val="99"/>
                <w:sz w:val="20"/>
              </w:rPr>
              <w:t>6</w:t>
            </w:r>
          </w:p>
        </w:tc>
        <w:tc>
          <w:tcPr>
            <w:tcW w:w="4911" w:type="dxa"/>
          </w:tcPr>
          <w:p w14:paraId="03936A3C" w14:textId="77777777" w:rsidR="00284912" w:rsidRDefault="00284912" w:rsidP="00284912">
            <w:pPr>
              <w:pStyle w:val="TableParagraph"/>
              <w:spacing w:line="222" w:lineRule="exact"/>
              <w:ind w:left="105"/>
              <w:rPr>
                <w:sz w:val="20"/>
              </w:rPr>
            </w:pPr>
            <w:r>
              <w:rPr>
                <w:sz w:val="20"/>
              </w:rPr>
              <w:t>Müzik</w:t>
            </w:r>
          </w:p>
        </w:tc>
        <w:tc>
          <w:tcPr>
            <w:tcW w:w="1004" w:type="dxa"/>
          </w:tcPr>
          <w:p w14:paraId="495F1FB7" w14:textId="46EB27D4" w:rsidR="00284912" w:rsidRDefault="00D63F4C" w:rsidP="00284912">
            <w:pPr>
              <w:pStyle w:val="TableParagraph"/>
              <w:spacing w:line="222" w:lineRule="exact"/>
              <w:jc w:val="center"/>
              <w:rPr>
                <w:rFonts w:ascii="Calibri"/>
                <w:sz w:val="20"/>
              </w:rPr>
            </w:pPr>
            <w:r>
              <w:rPr>
                <w:rFonts w:ascii="Calibri"/>
                <w:sz w:val="20"/>
              </w:rPr>
              <w:t>2</w:t>
            </w:r>
          </w:p>
        </w:tc>
        <w:tc>
          <w:tcPr>
            <w:tcW w:w="1034" w:type="dxa"/>
          </w:tcPr>
          <w:p w14:paraId="615097DB" w14:textId="665BEC0E" w:rsidR="00284912" w:rsidRDefault="00D63F4C" w:rsidP="00284912">
            <w:pPr>
              <w:pStyle w:val="TableParagraph"/>
              <w:spacing w:line="222" w:lineRule="exact"/>
              <w:ind w:left="2"/>
              <w:jc w:val="center"/>
              <w:rPr>
                <w:rFonts w:ascii="Calibri"/>
                <w:sz w:val="20"/>
              </w:rPr>
            </w:pPr>
            <w:r>
              <w:rPr>
                <w:rFonts w:ascii="Calibri"/>
                <w:sz w:val="20"/>
              </w:rPr>
              <w:t>1</w:t>
            </w:r>
          </w:p>
        </w:tc>
        <w:tc>
          <w:tcPr>
            <w:tcW w:w="1277" w:type="dxa"/>
          </w:tcPr>
          <w:p w14:paraId="6BDE875F" w14:textId="54DB6DCA" w:rsidR="00284912" w:rsidRDefault="00D63F4C" w:rsidP="00284912">
            <w:pPr>
              <w:pStyle w:val="TableParagraph"/>
              <w:spacing w:line="222" w:lineRule="exact"/>
              <w:ind w:left="4"/>
              <w:jc w:val="center"/>
              <w:rPr>
                <w:rFonts w:ascii="Calibri"/>
                <w:sz w:val="20"/>
              </w:rPr>
            </w:pPr>
            <w:r>
              <w:rPr>
                <w:rFonts w:ascii="Calibri"/>
                <w:sz w:val="20"/>
              </w:rPr>
              <w:t>1</w:t>
            </w:r>
          </w:p>
        </w:tc>
      </w:tr>
      <w:tr w:rsidR="00284912" w14:paraId="7FDCB8AD" w14:textId="77777777" w:rsidTr="00284912">
        <w:trPr>
          <w:trHeight w:val="240"/>
        </w:trPr>
        <w:tc>
          <w:tcPr>
            <w:tcW w:w="871" w:type="dxa"/>
          </w:tcPr>
          <w:p w14:paraId="2E72C19D" w14:textId="77777777" w:rsidR="00284912" w:rsidRDefault="00284912" w:rsidP="00284912">
            <w:pPr>
              <w:pStyle w:val="TableParagraph"/>
              <w:spacing w:line="224" w:lineRule="exact"/>
              <w:ind w:right="378"/>
              <w:jc w:val="right"/>
              <w:rPr>
                <w:b/>
                <w:sz w:val="20"/>
              </w:rPr>
            </w:pPr>
            <w:r>
              <w:rPr>
                <w:b/>
                <w:w w:val="99"/>
                <w:sz w:val="20"/>
              </w:rPr>
              <w:t>7</w:t>
            </w:r>
          </w:p>
        </w:tc>
        <w:tc>
          <w:tcPr>
            <w:tcW w:w="4911" w:type="dxa"/>
          </w:tcPr>
          <w:p w14:paraId="037A7E1A" w14:textId="77777777" w:rsidR="00284912" w:rsidRDefault="00284912" w:rsidP="00284912">
            <w:pPr>
              <w:pStyle w:val="TableParagraph"/>
              <w:spacing w:line="224" w:lineRule="exact"/>
              <w:ind w:left="105"/>
              <w:rPr>
                <w:sz w:val="20"/>
              </w:rPr>
            </w:pPr>
            <w:r>
              <w:rPr>
                <w:sz w:val="20"/>
              </w:rPr>
              <w:t>Türkçe</w:t>
            </w:r>
          </w:p>
        </w:tc>
        <w:tc>
          <w:tcPr>
            <w:tcW w:w="1004" w:type="dxa"/>
          </w:tcPr>
          <w:p w14:paraId="0D446BAA" w14:textId="1D7FAB85" w:rsidR="00284912" w:rsidRDefault="00D63F4C" w:rsidP="00284912">
            <w:pPr>
              <w:pStyle w:val="TableParagraph"/>
              <w:spacing w:before="1" w:line="223" w:lineRule="exact"/>
              <w:jc w:val="center"/>
              <w:rPr>
                <w:rFonts w:ascii="Calibri"/>
                <w:sz w:val="20"/>
              </w:rPr>
            </w:pPr>
            <w:r>
              <w:rPr>
                <w:rFonts w:ascii="Calibri"/>
                <w:sz w:val="20"/>
              </w:rPr>
              <w:t>10</w:t>
            </w:r>
          </w:p>
        </w:tc>
        <w:tc>
          <w:tcPr>
            <w:tcW w:w="1034" w:type="dxa"/>
          </w:tcPr>
          <w:p w14:paraId="14E2FF6C" w14:textId="0587CC04" w:rsidR="00284912" w:rsidRDefault="00D63F4C" w:rsidP="00284912">
            <w:pPr>
              <w:pStyle w:val="TableParagraph"/>
              <w:spacing w:before="1" w:line="223" w:lineRule="exact"/>
              <w:ind w:left="2"/>
              <w:jc w:val="center"/>
              <w:rPr>
                <w:rFonts w:ascii="Calibri"/>
                <w:sz w:val="20"/>
              </w:rPr>
            </w:pPr>
            <w:r>
              <w:rPr>
                <w:rFonts w:ascii="Calibri"/>
                <w:sz w:val="20"/>
              </w:rPr>
              <w:t>10</w:t>
            </w:r>
          </w:p>
        </w:tc>
        <w:tc>
          <w:tcPr>
            <w:tcW w:w="1277" w:type="dxa"/>
          </w:tcPr>
          <w:p w14:paraId="636DA195" w14:textId="7A413991" w:rsidR="00284912" w:rsidRDefault="00333E15" w:rsidP="00284912">
            <w:pPr>
              <w:pStyle w:val="TableParagraph"/>
              <w:spacing w:before="1" w:line="223" w:lineRule="exact"/>
              <w:ind w:left="4"/>
              <w:jc w:val="center"/>
              <w:rPr>
                <w:rFonts w:ascii="Calibri"/>
                <w:sz w:val="20"/>
              </w:rPr>
            </w:pPr>
            <w:r>
              <w:rPr>
                <w:rFonts w:ascii="Calibri"/>
                <w:sz w:val="20"/>
              </w:rPr>
              <w:t>0</w:t>
            </w:r>
          </w:p>
        </w:tc>
      </w:tr>
      <w:tr w:rsidR="00284912" w14:paraId="68976E19" w14:textId="77777777" w:rsidTr="00284912">
        <w:trPr>
          <w:trHeight w:val="240"/>
        </w:trPr>
        <w:tc>
          <w:tcPr>
            <w:tcW w:w="871" w:type="dxa"/>
          </w:tcPr>
          <w:p w14:paraId="51A5C619" w14:textId="77777777" w:rsidR="00284912" w:rsidRDefault="00284912" w:rsidP="00284912">
            <w:pPr>
              <w:pStyle w:val="TableParagraph"/>
              <w:spacing w:line="224" w:lineRule="exact"/>
              <w:ind w:right="378"/>
              <w:jc w:val="right"/>
              <w:rPr>
                <w:b/>
                <w:sz w:val="20"/>
              </w:rPr>
            </w:pPr>
            <w:r>
              <w:rPr>
                <w:b/>
                <w:w w:val="99"/>
                <w:sz w:val="20"/>
              </w:rPr>
              <w:t>8</w:t>
            </w:r>
          </w:p>
        </w:tc>
        <w:tc>
          <w:tcPr>
            <w:tcW w:w="4911" w:type="dxa"/>
          </w:tcPr>
          <w:p w14:paraId="5FAD93A8" w14:textId="77777777" w:rsidR="00284912" w:rsidRDefault="00284912" w:rsidP="00284912">
            <w:pPr>
              <w:pStyle w:val="TableParagraph"/>
              <w:spacing w:line="223" w:lineRule="exact"/>
              <w:ind w:left="105"/>
              <w:rPr>
                <w:sz w:val="20"/>
              </w:rPr>
            </w:pPr>
            <w:r>
              <w:rPr>
                <w:sz w:val="20"/>
              </w:rPr>
              <w:t>Beden Eğitimi</w:t>
            </w:r>
          </w:p>
        </w:tc>
        <w:tc>
          <w:tcPr>
            <w:tcW w:w="1004" w:type="dxa"/>
          </w:tcPr>
          <w:p w14:paraId="2106876C" w14:textId="6DE800B3" w:rsidR="00284912" w:rsidRDefault="00333E15" w:rsidP="00284912">
            <w:pPr>
              <w:pStyle w:val="TableParagraph"/>
              <w:spacing w:line="224" w:lineRule="exact"/>
              <w:jc w:val="center"/>
              <w:rPr>
                <w:rFonts w:ascii="Calibri"/>
                <w:sz w:val="20"/>
              </w:rPr>
            </w:pPr>
            <w:r>
              <w:rPr>
                <w:rFonts w:ascii="Calibri"/>
                <w:sz w:val="20"/>
              </w:rPr>
              <w:t>4</w:t>
            </w:r>
          </w:p>
        </w:tc>
        <w:tc>
          <w:tcPr>
            <w:tcW w:w="1034" w:type="dxa"/>
          </w:tcPr>
          <w:p w14:paraId="12860996" w14:textId="4C166F51" w:rsidR="00284912" w:rsidRDefault="00333E15" w:rsidP="00284912">
            <w:pPr>
              <w:pStyle w:val="TableParagraph"/>
              <w:spacing w:line="224" w:lineRule="exact"/>
              <w:ind w:left="2"/>
              <w:jc w:val="center"/>
              <w:rPr>
                <w:rFonts w:ascii="Calibri"/>
                <w:sz w:val="20"/>
              </w:rPr>
            </w:pPr>
            <w:r>
              <w:rPr>
                <w:rFonts w:ascii="Calibri"/>
                <w:sz w:val="20"/>
              </w:rPr>
              <w:t>4</w:t>
            </w:r>
          </w:p>
        </w:tc>
        <w:tc>
          <w:tcPr>
            <w:tcW w:w="1277" w:type="dxa"/>
          </w:tcPr>
          <w:p w14:paraId="3B2A80AE" w14:textId="751D6866" w:rsidR="00284912" w:rsidRDefault="00333E15" w:rsidP="00284912">
            <w:pPr>
              <w:pStyle w:val="TableParagraph"/>
              <w:spacing w:line="224" w:lineRule="exact"/>
              <w:ind w:left="4"/>
              <w:jc w:val="center"/>
              <w:rPr>
                <w:rFonts w:ascii="Calibri"/>
                <w:sz w:val="20"/>
              </w:rPr>
            </w:pPr>
            <w:r>
              <w:rPr>
                <w:rFonts w:ascii="Calibri"/>
                <w:sz w:val="20"/>
              </w:rPr>
              <w:t>0</w:t>
            </w:r>
          </w:p>
        </w:tc>
      </w:tr>
      <w:tr w:rsidR="00284912" w14:paraId="2A1AC0AE" w14:textId="77777777" w:rsidTr="00284912">
        <w:trPr>
          <w:trHeight w:val="240"/>
        </w:trPr>
        <w:tc>
          <w:tcPr>
            <w:tcW w:w="871" w:type="dxa"/>
          </w:tcPr>
          <w:p w14:paraId="14679B96" w14:textId="77777777" w:rsidR="00284912" w:rsidRDefault="00284912" w:rsidP="00284912">
            <w:pPr>
              <w:pStyle w:val="TableParagraph"/>
              <w:spacing w:line="224" w:lineRule="exact"/>
              <w:ind w:right="378"/>
              <w:jc w:val="right"/>
              <w:rPr>
                <w:b/>
                <w:sz w:val="20"/>
              </w:rPr>
            </w:pPr>
            <w:r>
              <w:rPr>
                <w:b/>
                <w:w w:val="99"/>
                <w:sz w:val="20"/>
              </w:rPr>
              <w:t>9</w:t>
            </w:r>
          </w:p>
        </w:tc>
        <w:tc>
          <w:tcPr>
            <w:tcW w:w="4911" w:type="dxa"/>
          </w:tcPr>
          <w:p w14:paraId="65C88F8C" w14:textId="77777777" w:rsidR="00284912" w:rsidRDefault="00284912" w:rsidP="00284912">
            <w:pPr>
              <w:pStyle w:val="TableParagraph"/>
              <w:spacing w:line="223" w:lineRule="exact"/>
              <w:ind w:left="105"/>
              <w:rPr>
                <w:sz w:val="20"/>
              </w:rPr>
            </w:pPr>
            <w:r>
              <w:rPr>
                <w:sz w:val="20"/>
              </w:rPr>
              <w:t>Sosyal Bilgiler</w:t>
            </w:r>
          </w:p>
        </w:tc>
        <w:tc>
          <w:tcPr>
            <w:tcW w:w="1004" w:type="dxa"/>
          </w:tcPr>
          <w:p w14:paraId="5A37E7B1" w14:textId="0211CB03" w:rsidR="00284912" w:rsidRDefault="00333E15" w:rsidP="00284912">
            <w:pPr>
              <w:pStyle w:val="TableParagraph"/>
              <w:spacing w:line="224" w:lineRule="exact"/>
              <w:jc w:val="center"/>
              <w:rPr>
                <w:rFonts w:ascii="Calibri"/>
                <w:sz w:val="20"/>
              </w:rPr>
            </w:pPr>
            <w:r>
              <w:rPr>
                <w:rFonts w:ascii="Calibri"/>
                <w:sz w:val="20"/>
              </w:rPr>
              <w:t>6</w:t>
            </w:r>
          </w:p>
        </w:tc>
        <w:tc>
          <w:tcPr>
            <w:tcW w:w="1034" w:type="dxa"/>
          </w:tcPr>
          <w:p w14:paraId="2DC0587A" w14:textId="48BE98CA" w:rsidR="00284912" w:rsidRDefault="00333E15" w:rsidP="00284912">
            <w:pPr>
              <w:pStyle w:val="TableParagraph"/>
              <w:spacing w:line="224" w:lineRule="exact"/>
              <w:ind w:left="2"/>
              <w:jc w:val="center"/>
              <w:rPr>
                <w:rFonts w:ascii="Calibri"/>
                <w:sz w:val="20"/>
              </w:rPr>
            </w:pPr>
            <w:r>
              <w:rPr>
                <w:rFonts w:ascii="Calibri"/>
                <w:sz w:val="20"/>
              </w:rPr>
              <w:t>6</w:t>
            </w:r>
          </w:p>
        </w:tc>
        <w:tc>
          <w:tcPr>
            <w:tcW w:w="1277" w:type="dxa"/>
          </w:tcPr>
          <w:p w14:paraId="470F1EBB" w14:textId="22D1B64C" w:rsidR="00284912" w:rsidRDefault="00333E15" w:rsidP="00284912">
            <w:pPr>
              <w:pStyle w:val="TableParagraph"/>
              <w:spacing w:line="224" w:lineRule="exact"/>
              <w:ind w:left="4"/>
              <w:jc w:val="center"/>
              <w:rPr>
                <w:rFonts w:ascii="Calibri"/>
                <w:sz w:val="20"/>
              </w:rPr>
            </w:pPr>
            <w:r>
              <w:rPr>
                <w:rFonts w:ascii="Calibri"/>
                <w:sz w:val="20"/>
              </w:rPr>
              <w:t>0</w:t>
            </w:r>
          </w:p>
        </w:tc>
      </w:tr>
      <w:tr w:rsidR="00284912" w14:paraId="5F7F0DF3" w14:textId="77777777" w:rsidTr="00284912">
        <w:trPr>
          <w:trHeight w:val="240"/>
        </w:trPr>
        <w:tc>
          <w:tcPr>
            <w:tcW w:w="871" w:type="dxa"/>
          </w:tcPr>
          <w:p w14:paraId="5F5E9765" w14:textId="77777777" w:rsidR="00284912" w:rsidRDefault="00284912" w:rsidP="00284912">
            <w:pPr>
              <w:pStyle w:val="TableParagraph"/>
              <w:spacing w:line="224" w:lineRule="exact"/>
              <w:ind w:right="326"/>
              <w:jc w:val="right"/>
              <w:rPr>
                <w:b/>
                <w:sz w:val="20"/>
              </w:rPr>
            </w:pPr>
            <w:r>
              <w:rPr>
                <w:b/>
                <w:sz w:val="20"/>
              </w:rPr>
              <w:t>10</w:t>
            </w:r>
          </w:p>
        </w:tc>
        <w:tc>
          <w:tcPr>
            <w:tcW w:w="4911" w:type="dxa"/>
          </w:tcPr>
          <w:p w14:paraId="4AE2E2C5" w14:textId="77777777" w:rsidR="00284912" w:rsidRDefault="00284912" w:rsidP="00284912">
            <w:pPr>
              <w:pStyle w:val="TableParagraph"/>
              <w:spacing w:line="223" w:lineRule="exact"/>
              <w:ind w:left="105"/>
              <w:rPr>
                <w:sz w:val="20"/>
              </w:rPr>
            </w:pPr>
            <w:r>
              <w:rPr>
                <w:sz w:val="20"/>
              </w:rPr>
              <w:t>Teknoloji Tasarım</w:t>
            </w:r>
          </w:p>
        </w:tc>
        <w:tc>
          <w:tcPr>
            <w:tcW w:w="1004" w:type="dxa"/>
          </w:tcPr>
          <w:p w14:paraId="7D227AAD" w14:textId="2CF61393" w:rsidR="00284912" w:rsidRDefault="00333E15" w:rsidP="00284912">
            <w:pPr>
              <w:pStyle w:val="TableParagraph"/>
              <w:spacing w:line="224" w:lineRule="exact"/>
              <w:jc w:val="center"/>
              <w:rPr>
                <w:rFonts w:ascii="Calibri"/>
                <w:sz w:val="20"/>
              </w:rPr>
            </w:pPr>
            <w:r>
              <w:rPr>
                <w:rFonts w:ascii="Calibri"/>
                <w:sz w:val="20"/>
              </w:rPr>
              <w:t>3</w:t>
            </w:r>
          </w:p>
        </w:tc>
        <w:tc>
          <w:tcPr>
            <w:tcW w:w="1034" w:type="dxa"/>
          </w:tcPr>
          <w:p w14:paraId="2EC93A42" w14:textId="1EA44288" w:rsidR="00284912" w:rsidRDefault="00333E15" w:rsidP="00284912">
            <w:pPr>
              <w:pStyle w:val="TableParagraph"/>
              <w:spacing w:line="224" w:lineRule="exact"/>
              <w:ind w:left="2"/>
              <w:jc w:val="center"/>
              <w:rPr>
                <w:rFonts w:ascii="Calibri"/>
                <w:sz w:val="20"/>
              </w:rPr>
            </w:pPr>
            <w:r>
              <w:rPr>
                <w:rFonts w:ascii="Calibri"/>
                <w:sz w:val="20"/>
              </w:rPr>
              <w:t>3</w:t>
            </w:r>
          </w:p>
        </w:tc>
        <w:tc>
          <w:tcPr>
            <w:tcW w:w="1277" w:type="dxa"/>
          </w:tcPr>
          <w:p w14:paraId="78CCAFBE" w14:textId="5991C049" w:rsidR="00284912" w:rsidRDefault="00333E15" w:rsidP="00284912">
            <w:pPr>
              <w:pStyle w:val="TableParagraph"/>
              <w:spacing w:line="224" w:lineRule="exact"/>
              <w:ind w:left="4"/>
              <w:jc w:val="center"/>
              <w:rPr>
                <w:rFonts w:ascii="Calibri"/>
                <w:sz w:val="20"/>
              </w:rPr>
            </w:pPr>
            <w:r>
              <w:rPr>
                <w:rFonts w:ascii="Calibri"/>
                <w:sz w:val="20"/>
              </w:rPr>
              <w:t>0</w:t>
            </w:r>
          </w:p>
        </w:tc>
      </w:tr>
      <w:tr w:rsidR="00284912" w14:paraId="6AF62346" w14:textId="77777777" w:rsidTr="00284912">
        <w:trPr>
          <w:trHeight w:val="240"/>
        </w:trPr>
        <w:tc>
          <w:tcPr>
            <w:tcW w:w="871" w:type="dxa"/>
          </w:tcPr>
          <w:p w14:paraId="2846FBEB" w14:textId="77777777" w:rsidR="00284912" w:rsidRDefault="00284912" w:rsidP="00284912">
            <w:pPr>
              <w:pStyle w:val="TableParagraph"/>
              <w:spacing w:line="225" w:lineRule="exact"/>
              <w:ind w:right="326"/>
              <w:jc w:val="right"/>
              <w:rPr>
                <w:b/>
                <w:sz w:val="20"/>
              </w:rPr>
            </w:pPr>
            <w:r>
              <w:rPr>
                <w:b/>
                <w:sz w:val="20"/>
              </w:rPr>
              <w:t>11</w:t>
            </w:r>
          </w:p>
        </w:tc>
        <w:tc>
          <w:tcPr>
            <w:tcW w:w="4911" w:type="dxa"/>
          </w:tcPr>
          <w:p w14:paraId="463B3BA4" w14:textId="77777777" w:rsidR="00284912" w:rsidRDefault="00284912" w:rsidP="00284912">
            <w:pPr>
              <w:pStyle w:val="TableParagraph"/>
              <w:spacing w:line="224" w:lineRule="exact"/>
              <w:ind w:left="105"/>
              <w:rPr>
                <w:sz w:val="20"/>
              </w:rPr>
            </w:pPr>
            <w:r>
              <w:rPr>
                <w:sz w:val="20"/>
              </w:rPr>
              <w:t>Görsel Sanatlar</w:t>
            </w:r>
          </w:p>
        </w:tc>
        <w:tc>
          <w:tcPr>
            <w:tcW w:w="1004" w:type="dxa"/>
          </w:tcPr>
          <w:p w14:paraId="696BD12D" w14:textId="742C2F64" w:rsidR="00284912" w:rsidRDefault="00333E15" w:rsidP="00284912">
            <w:pPr>
              <w:pStyle w:val="TableParagraph"/>
              <w:spacing w:line="225" w:lineRule="exact"/>
              <w:jc w:val="center"/>
              <w:rPr>
                <w:rFonts w:ascii="Calibri"/>
                <w:sz w:val="20"/>
              </w:rPr>
            </w:pPr>
            <w:r>
              <w:rPr>
                <w:rFonts w:ascii="Calibri"/>
                <w:sz w:val="20"/>
              </w:rPr>
              <w:t>2</w:t>
            </w:r>
          </w:p>
        </w:tc>
        <w:tc>
          <w:tcPr>
            <w:tcW w:w="1034" w:type="dxa"/>
          </w:tcPr>
          <w:p w14:paraId="684499F1" w14:textId="64E27EE4" w:rsidR="00284912" w:rsidRDefault="00333E15" w:rsidP="00284912">
            <w:pPr>
              <w:pStyle w:val="TableParagraph"/>
              <w:spacing w:line="225" w:lineRule="exact"/>
              <w:ind w:left="2"/>
              <w:jc w:val="center"/>
              <w:rPr>
                <w:rFonts w:ascii="Calibri"/>
                <w:sz w:val="20"/>
              </w:rPr>
            </w:pPr>
            <w:r>
              <w:rPr>
                <w:rFonts w:ascii="Calibri"/>
                <w:sz w:val="20"/>
              </w:rPr>
              <w:t>2</w:t>
            </w:r>
          </w:p>
        </w:tc>
        <w:tc>
          <w:tcPr>
            <w:tcW w:w="1277" w:type="dxa"/>
          </w:tcPr>
          <w:p w14:paraId="2AD2904A" w14:textId="66B783A6" w:rsidR="00284912" w:rsidRDefault="00333E15" w:rsidP="00284912">
            <w:pPr>
              <w:pStyle w:val="TableParagraph"/>
              <w:spacing w:line="225" w:lineRule="exact"/>
              <w:ind w:left="4"/>
              <w:jc w:val="center"/>
              <w:rPr>
                <w:rFonts w:ascii="Calibri"/>
                <w:sz w:val="20"/>
              </w:rPr>
            </w:pPr>
            <w:r>
              <w:rPr>
                <w:rFonts w:ascii="Calibri"/>
                <w:sz w:val="20"/>
              </w:rPr>
              <w:t>0</w:t>
            </w:r>
          </w:p>
        </w:tc>
      </w:tr>
      <w:tr w:rsidR="00284912" w14:paraId="55A4D52E" w14:textId="77777777" w:rsidTr="00284912">
        <w:trPr>
          <w:trHeight w:val="240"/>
        </w:trPr>
        <w:tc>
          <w:tcPr>
            <w:tcW w:w="871" w:type="dxa"/>
          </w:tcPr>
          <w:p w14:paraId="7FB41DB3" w14:textId="77777777" w:rsidR="00284912" w:rsidRDefault="00284912" w:rsidP="00284912">
            <w:pPr>
              <w:pStyle w:val="TableParagraph"/>
              <w:spacing w:line="224" w:lineRule="exact"/>
              <w:ind w:right="326"/>
              <w:jc w:val="right"/>
              <w:rPr>
                <w:b/>
                <w:sz w:val="20"/>
              </w:rPr>
            </w:pPr>
            <w:r>
              <w:rPr>
                <w:b/>
                <w:sz w:val="20"/>
              </w:rPr>
              <w:t>12</w:t>
            </w:r>
          </w:p>
        </w:tc>
        <w:tc>
          <w:tcPr>
            <w:tcW w:w="4911" w:type="dxa"/>
          </w:tcPr>
          <w:p w14:paraId="3BE4642C" w14:textId="77777777" w:rsidR="00284912" w:rsidRDefault="00284912" w:rsidP="00284912">
            <w:pPr>
              <w:pStyle w:val="TableParagraph"/>
              <w:spacing w:line="223" w:lineRule="exact"/>
              <w:ind w:left="105"/>
              <w:rPr>
                <w:sz w:val="20"/>
              </w:rPr>
            </w:pPr>
            <w:r>
              <w:rPr>
                <w:sz w:val="20"/>
              </w:rPr>
              <w:t>Rehberlik</w:t>
            </w:r>
          </w:p>
        </w:tc>
        <w:tc>
          <w:tcPr>
            <w:tcW w:w="1004" w:type="dxa"/>
          </w:tcPr>
          <w:p w14:paraId="43E3C779" w14:textId="63E3D96A" w:rsidR="00284912" w:rsidRDefault="00333E15" w:rsidP="00284912">
            <w:pPr>
              <w:pStyle w:val="TableParagraph"/>
              <w:spacing w:line="224" w:lineRule="exact"/>
              <w:jc w:val="center"/>
              <w:rPr>
                <w:rFonts w:ascii="Calibri"/>
                <w:sz w:val="20"/>
              </w:rPr>
            </w:pPr>
            <w:r>
              <w:rPr>
                <w:rFonts w:ascii="Calibri"/>
                <w:sz w:val="20"/>
              </w:rPr>
              <w:t>3</w:t>
            </w:r>
          </w:p>
        </w:tc>
        <w:tc>
          <w:tcPr>
            <w:tcW w:w="1034" w:type="dxa"/>
          </w:tcPr>
          <w:p w14:paraId="14683E7B" w14:textId="5AE69474" w:rsidR="00284912" w:rsidRDefault="00333E15" w:rsidP="00284912">
            <w:pPr>
              <w:pStyle w:val="TableParagraph"/>
              <w:spacing w:line="224" w:lineRule="exact"/>
              <w:ind w:left="2"/>
              <w:jc w:val="center"/>
              <w:rPr>
                <w:rFonts w:ascii="Calibri"/>
                <w:sz w:val="20"/>
              </w:rPr>
            </w:pPr>
            <w:r>
              <w:rPr>
                <w:rFonts w:ascii="Calibri"/>
                <w:sz w:val="20"/>
              </w:rPr>
              <w:t>3</w:t>
            </w:r>
          </w:p>
        </w:tc>
        <w:tc>
          <w:tcPr>
            <w:tcW w:w="1277" w:type="dxa"/>
          </w:tcPr>
          <w:p w14:paraId="7E31C022" w14:textId="0E7E0DBA" w:rsidR="00284912" w:rsidRDefault="00333E15" w:rsidP="00284912">
            <w:pPr>
              <w:pStyle w:val="TableParagraph"/>
              <w:spacing w:line="224" w:lineRule="exact"/>
              <w:ind w:left="4"/>
              <w:jc w:val="center"/>
              <w:rPr>
                <w:rFonts w:ascii="Calibri"/>
                <w:sz w:val="20"/>
              </w:rPr>
            </w:pPr>
            <w:r>
              <w:rPr>
                <w:rFonts w:ascii="Calibri"/>
                <w:sz w:val="20"/>
              </w:rPr>
              <w:t>0</w:t>
            </w:r>
          </w:p>
        </w:tc>
      </w:tr>
      <w:tr w:rsidR="00284912" w14:paraId="10CC4CFA" w14:textId="77777777" w:rsidTr="00284912">
        <w:trPr>
          <w:trHeight w:val="240"/>
        </w:trPr>
        <w:tc>
          <w:tcPr>
            <w:tcW w:w="871" w:type="dxa"/>
          </w:tcPr>
          <w:p w14:paraId="2F93373B" w14:textId="77777777" w:rsidR="00284912" w:rsidRDefault="00284912" w:rsidP="00284912">
            <w:pPr>
              <w:pStyle w:val="TableParagraph"/>
              <w:spacing w:line="224" w:lineRule="exact"/>
              <w:ind w:right="326"/>
              <w:jc w:val="right"/>
              <w:rPr>
                <w:b/>
                <w:sz w:val="20"/>
              </w:rPr>
            </w:pPr>
            <w:r>
              <w:rPr>
                <w:b/>
                <w:sz w:val="20"/>
              </w:rPr>
              <w:t>13</w:t>
            </w:r>
          </w:p>
        </w:tc>
        <w:tc>
          <w:tcPr>
            <w:tcW w:w="4911" w:type="dxa"/>
          </w:tcPr>
          <w:p w14:paraId="3DBA8D07" w14:textId="77777777" w:rsidR="00284912" w:rsidRDefault="00284912" w:rsidP="00284912">
            <w:pPr>
              <w:pStyle w:val="TableParagraph"/>
              <w:spacing w:line="223" w:lineRule="exact"/>
              <w:ind w:left="105"/>
              <w:rPr>
                <w:sz w:val="20"/>
              </w:rPr>
            </w:pPr>
            <w:r>
              <w:rPr>
                <w:sz w:val="20"/>
              </w:rPr>
              <w:t>Özel Eğitim</w:t>
            </w:r>
          </w:p>
        </w:tc>
        <w:tc>
          <w:tcPr>
            <w:tcW w:w="1004" w:type="dxa"/>
          </w:tcPr>
          <w:p w14:paraId="38C12108" w14:textId="2B8D46B0" w:rsidR="00284912" w:rsidRDefault="00333E15" w:rsidP="00284912">
            <w:pPr>
              <w:pStyle w:val="TableParagraph"/>
              <w:spacing w:line="224" w:lineRule="exact"/>
              <w:jc w:val="center"/>
              <w:rPr>
                <w:rFonts w:ascii="Calibri"/>
                <w:sz w:val="20"/>
              </w:rPr>
            </w:pPr>
            <w:r>
              <w:rPr>
                <w:rFonts w:ascii="Calibri"/>
                <w:sz w:val="20"/>
              </w:rPr>
              <w:t>0</w:t>
            </w:r>
          </w:p>
        </w:tc>
        <w:tc>
          <w:tcPr>
            <w:tcW w:w="1034" w:type="dxa"/>
          </w:tcPr>
          <w:p w14:paraId="641D016D" w14:textId="5460FEF2" w:rsidR="00284912" w:rsidRDefault="00333E15" w:rsidP="00284912">
            <w:pPr>
              <w:pStyle w:val="TableParagraph"/>
              <w:spacing w:line="224" w:lineRule="exact"/>
              <w:ind w:left="2"/>
              <w:jc w:val="center"/>
              <w:rPr>
                <w:rFonts w:ascii="Calibri"/>
                <w:sz w:val="20"/>
              </w:rPr>
            </w:pPr>
            <w:r>
              <w:rPr>
                <w:rFonts w:ascii="Calibri"/>
                <w:sz w:val="20"/>
              </w:rPr>
              <w:t>0</w:t>
            </w:r>
          </w:p>
        </w:tc>
        <w:tc>
          <w:tcPr>
            <w:tcW w:w="1277" w:type="dxa"/>
          </w:tcPr>
          <w:p w14:paraId="47CCA46A" w14:textId="694364B6" w:rsidR="00284912" w:rsidRDefault="00333E15" w:rsidP="00284912">
            <w:pPr>
              <w:pStyle w:val="TableParagraph"/>
              <w:spacing w:line="224" w:lineRule="exact"/>
              <w:ind w:left="4"/>
              <w:jc w:val="center"/>
              <w:rPr>
                <w:rFonts w:ascii="Calibri"/>
                <w:sz w:val="20"/>
              </w:rPr>
            </w:pPr>
            <w:r>
              <w:rPr>
                <w:rFonts w:ascii="Calibri"/>
                <w:sz w:val="20"/>
              </w:rPr>
              <w:t>0</w:t>
            </w:r>
          </w:p>
        </w:tc>
      </w:tr>
    </w:tbl>
    <w:p w14:paraId="08B1DDD4" w14:textId="77777777" w:rsidR="00284912" w:rsidRDefault="00284912" w:rsidP="00284912">
      <w:pPr>
        <w:pStyle w:val="GvdeMetni"/>
        <w:rPr>
          <w:b/>
          <w:sz w:val="20"/>
        </w:rPr>
      </w:pPr>
    </w:p>
    <w:p w14:paraId="2A97BAAD" w14:textId="796BF920" w:rsidR="00284912" w:rsidRDefault="00284912" w:rsidP="00284912">
      <w:pPr>
        <w:pStyle w:val="GvdeMetni"/>
        <w:spacing w:before="3"/>
        <w:rPr>
          <w:b/>
          <w:sz w:val="14"/>
        </w:rPr>
      </w:pPr>
    </w:p>
    <w:p w14:paraId="19E13C37" w14:textId="77777777" w:rsidR="00284912" w:rsidRDefault="00284912" w:rsidP="00284912">
      <w:pPr>
        <w:rPr>
          <w:sz w:val="14"/>
        </w:rPr>
        <w:sectPr w:rsidR="00284912">
          <w:pgSz w:w="11920" w:h="16850"/>
          <w:pgMar w:top="760" w:right="1160" w:bottom="0" w:left="116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70CFDAC0" w14:textId="77777777" w:rsidR="00284912" w:rsidRDefault="00284912" w:rsidP="00284912">
      <w:pPr>
        <w:pStyle w:val="Balk2"/>
        <w:spacing w:before="64"/>
      </w:pPr>
      <w:bookmarkStart w:id="15" w:name="_TOC_250003"/>
      <w:bookmarkEnd w:id="15"/>
      <w:r>
        <w:lastRenderedPageBreak/>
        <w:t>Tablo 10 Yardımcı Personel/Destek Personeli Sayısı</w:t>
      </w:r>
    </w:p>
    <w:p w14:paraId="7107F09B" w14:textId="77777777" w:rsidR="00284912" w:rsidRDefault="00284912" w:rsidP="00284912">
      <w:pPr>
        <w:pStyle w:val="GvdeMetni"/>
        <w:spacing w:before="6"/>
        <w:rPr>
          <w:b/>
          <w:sz w:val="21"/>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
        <w:gridCol w:w="2576"/>
        <w:gridCol w:w="1870"/>
        <w:gridCol w:w="2259"/>
        <w:gridCol w:w="2069"/>
      </w:tblGrid>
      <w:tr w:rsidR="00284912" w14:paraId="3E3A4942" w14:textId="77777777" w:rsidTr="004B0C89">
        <w:trPr>
          <w:trHeight w:val="260"/>
        </w:trPr>
        <w:tc>
          <w:tcPr>
            <w:tcW w:w="7499" w:type="dxa"/>
            <w:gridSpan w:val="4"/>
            <w:shd w:val="clear" w:color="auto" w:fill="92CDDC" w:themeFill="accent5" w:themeFillTint="99"/>
          </w:tcPr>
          <w:p w14:paraId="58A66A0F" w14:textId="77777777" w:rsidR="00284912" w:rsidRPr="004B0C89" w:rsidRDefault="00284912" w:rsidP="00284912">
            <w:pPr>
              <w:pStyle w:val="TableParagraph"/>
              <w:spacing w:line="248" w:lineRule="exact"/>
              <w:ind w:left="1523"/>
              <w:rPr>
                <w:rFonts w:ascii="Calibri" w:hAnsi="Calibri"/>
                <w:b/>
              </w:rPr>
            </w:pPr>
            <w:r w:rsidRPr="004B0C89">
              <w:rPr>
                <w:rFonts w:ascii="Calibri" w:hAnsi="Calibri"/>
                <w:b/>
              </w:rPr>
              <w:t>YARDIMCI PERSONEL/ DESTEK PERSONELİ SAYISI</w:t>
            </w:r>
          </w:p>
        </w:tc>
        <w:tc>
          <w:tcPr>
            <w:tcW w:w="2069" w:type="dxa"/>
            <w:shd w:val="clear" w:color="auto" w:fill="92CDDC" w:themeFill="accent5" w:themeFillTint="99"/>
          </w:tcPr>
          <w:p w14:paraId="033FB61E" w14:textId="77777777" w:rsidR="00284912" w:rsidRPr="004B0C89" w:rsidRDefault="00284912" w:rsidP="00284912">
            <w:pPr>
              <w:pStyle w:val="TableParagraph"/>
              <w:rPr>
                <w:sz w:val="18"/>
              </w:rPr>
            </w:pPr>
          </w:p>
        </w:tc>
      </w:tr>
      <w:tr w:rsidR="00284912" w14:paraId="28E1D93B" w14:textId="77777777" w:rsidTr="00284912">
        <w:trPr>
          <w:trHeight w:val="260"/>
        </w:trPr>
        <w:tc>
          <w:tcPr>
            <w:tcW w:w="794" w:type="dxa"/>
          </w:tcPr>
          <w:p w14:paraId="5D1930D5" w14:textId="77777777" w:rsidR="00284912" w:rsidRDefault="00284912" w:rsidP="00284912">
            <w:pPr>
              <w:pStyle w:val="TableParagraph"/>
              <w:spacing w:line="256" w:lineRule="exact"/>
              <w:ind w:right="291"/>
              <w:jc w:val="right"/>
              <w:rPr>
                <w:sz w:val="24"/>
              </w:rPr>
            </w:pPr>
            <w:r>
              <w:rPr>
                <w:sz w:val="24"/>
              </w:rPr>
              <w:t>Sıra</w:t>
            </w:r>
          </w:p>
        </w:tc>
        <w:tc>
          <w:tcPr>
            <w:tcW w:w="2576" w:type="dxa"/>
          </w:tcPr>
          <w:p w14:paraId="2A7353A4" w14:textId="77777777" w:rsidR="00284912" w:rsidRDefault="00284912" w:rsidP="004B0C89">
            <w:pPr>
              <w:pStyle w:val="TableParagraph"/>
              <w:spacing w:line="256" w:lineRule="exact"/>
              <w:ind w:left="982" w:right="786"/>
              <w:jc w:val="center"/>
              <w:rPr>
                <w:sz w:val="24"/>
              </w:rPr>
            </w:pPr>
            <w:r>
              <w:rPr>
                <w:sz w:val="24"/>
              </w:rPr>
              <w:t>Branş</w:t>
            </w:r>
          </w:p>
        </w:tc>
        <w:tc>
          <w:tcPr>
            <w:tcW w:w="1870" w:type="dxa"/>
          </w:tcPr>
          <w:p w14:paraId="255C8283" w14:textId="77777777" w:rsidR="00284912" w:rsidRDefault="00284912" w:rsidP="004B0C89">
            <w:pPr>
              <w:pStyle w:val="TableParagraph"/>
              <w:spacing w:line="256" w:lineRule="exact"/>
              <w:ind w:left="348" w:right="378"/>
              <w:jc w:val="center"/>
              <w:rPr>
                <w:sz w:val="24"/>
              </w:rPr>
            </w:pPr>
            <w:r>
              <w:rPr>
                <w:sz w:val="24"/>
              </w:rPr>
              <w:t>Norm</w:t>
            </w:r>
          </w:p>
        </w:tc>
        <w:tc>
          <w:tcPr>
            <w:tcW w:w="2259" w:type="dxa"/>
          </w:tcPr>
          <w:p w14:paraId="69079D73" w14:textId="77777777" w:rsidR="00284912" w:rsidRDefault="00284912" w:rsidP="004B0C89">
            <w:pPr>
              <w:pStyle w:val="TableParagraph"/>
              <w:spacing w:line="256" w:lineRule="exact"/>
              <w:ind w:left="458" w:right="517"/>
              <w:jc w:val="center"/>
              <w:rPr>
                <w:sz w:val="24"/>
              </w:rPr>
            </w:pPr>
            <w:r>
              <w:rPr>
                <w:sz w:val="24"/>
              </w:rPr>
              <w:t>Mevcut</w:t>
            </w:r>
          </w:p>
        </w:tc>
        <w:tc>
          <w:tcPr>
            <w:tcW w:w="2069" w:type="dxa"/>
          </w:tcPr>
          <w:p w14:paraId="64303804" w14:textId="77777777" w:rsidR="00284912" w:rsidRDefault="00284912" w:rsidP="004B0C89">
            <w:pPr>
              <w:pStyle w:val="TableParagraph"/>
              <w:tabs>
                <w:tab w:val="left" w:pos="1395"/>
              </w:tabs>
              <w:spacing w:line="256" w:lineRule="exact"/>
              <w:ind w:left="333" w:right="676"/>
              <w:jc w:val="center"/>
              <w:rPr>
                <w:sz w:val="24"/>
              </w:rPr>
            </w:pPr>
            <w:r>
              <w:rPr>
                <w:sz w:val="24"/>
              </w:rPr>
              <w:t>İhtiyaç</w:t>
            </w:r>
          </w:p>
        </w:tc>
      </w:tr>
      <w:tr w:rsidR="00284912" w14:paraId="7163D680" w14:textId="77777777" w:rsidTr="00284912">
        <w:trPr>
          <w:trHeight w:val="260"/>
        </w:trPr>
        <w:tc>
          <w:tcPr>
            <w:tcW w:w="794" w:type="dxa"/>
          </w:tcPr>
          <w:p w14:paraId="7B5775DC" w14:textId="77777777" w:rsidR="00284912" w:rsidRDefault="00284912" w:rsidP="00284912">
            <w:pPr>
              <w:pStyle w:val="TableParagraph"/>
              <w:spacing w:line="256" w:lineRule="exact"/>
              <w:ind w:right="331"/>
              <w:jc w:val="right"/>
              <w:rPr>
                <w:sz w:val="24"/>
              </w:rPr>
            </w:pPr>
            <w:r>
              <w:rPr>
                <w:sz w:val="24"/>
              </w:rPr>
              <w:t>1</w:t>
            </w:r>
          </w:p>
        </w:tc>
        <w:tc>
          <w:tcPr>
            <w:tcW w:w="2576" w:type="dxa"/>
          </w:tcPr>
          <w:p w14:paraId="6551796C" w14:textId="77777777" w:rsidR="00284912" w:rsidRDefault="00284912" w:rsidP="00284912">
            <w:pPr>
              <w:pStyle w:val="TableParagraph"/>
              <w:spacing w:line="256" w:lineRule="exact"/>
              <w:ind w:left="102"/>
              <w:rPr>
                <w:sz w:val="24"/>
              </w:rPr>
            </w:pPr>
            <w:r>
              <w:rPr>
                <w:sz w:val="24"/>
              </w:rPr>
              <w:t>Memur</w:t>
            </w:r>
          </w:p>
        </w:tc>
        <w:tc>
          <w:tcPr>
            <w:tcW w:w="1870" w:type="dxa"/>
          </w:tcPr>
          <w:p w14:paraId="01AC11DC" w14:textId="77777777" w:rsidR="00284912" w:rsidRDefault="00284912" w:rsidP="00284912">
            <w:pPr>
              <w:pStyle w:val="TableParagraph"/>
              <w:spacing w:line="256" w:lineRule="exact"/>
              <w:ind w:right="1"/>
              <w:jc w:val="center"/>
              <w:rPr>
                <w:rFonts w:ascii="Calibri"/>
              </w:rPr>
            </w:pPr>
            <w:r>
              <w:rPr>
                <w:rFonts w:ascii="Calibri"/>
              </w:rPr>
              <w:t>0</w:t>
            </w:r>
          </w:p>
        </w:tc>
        <w:tc>
          <w:tcPr>
            <w:tcW w:w="2259" w:type="dxa"/>
          </w:tcPr>
          <w:p w14:paraId="4135CE6F" w14:textId="77777777" w:rsidR="00284912" w:rsidRDefault="00284912" w:rsidP="00284912">
            <w:pPr>
              <w:pStyle w:val="TableParagraph"/>
              <w:spacing w:line="256" w:lineRule="exact"/>
              <w:ind w:right="1"/>
              <w:jc w:val="center"/>
              <w:rPr>
                <w:rFonts w:ascii="Calibri"/>
              </w:rPr>
            </w:pPr>
            <w:r>
              <w:rPr>
                <w:rFonts w:ascii="Calibri"/>
              </w:rPr>
              <w:t>0</w:t>
            </w:r>
          </w:p>
        </w:tc>
        <w:tc>
          <w:tcPr>
            <w:tcW w:w="2069" w:type="dxa"/>
          </w:tcPr>
          <w:p w14:paraId="483D43EE" w14:textId="77777777" w:rsidR="00284912" w:rsidRDefault="00284912" w:rsidP="00284912">
            <w:pPr>
              <w:pStyle w:val="TableParagraph"/>
              <w:spacing w:line="256" w:lineRule="exact"/>
              <w:ind w:left="1"/>
              <w:jc w:val="center"/>
              <w:rPr>
                <w:rFonts w:ascii="Calibri"/>
              </w:rPr>
            </w:pPr>
            <w:r>
              <w:rPr>
                <w:rFonts w:ascii="Calibri"/>
              </w:rPr>
              <w:t>1</w:t>
            </w:r>
          </w:p>
        </w:tc>
      </w:tr>
      <w:tr w:rsidR="00284912" w14:paraId="73D4A79D" w14:textId="77777777" w:rsidTr="00284912">
        <w:trPr>
          <w:trHeight w:val="260"/>
        </w:trPr>
        <w:tc>
          <w:tcPr>
            <w:tcW w:w="794" w:type="dxa"/>
          </w:tcPr>
          <w:p w14:paraId="1E28F2EC" w14:textId="77777777" w:rsidR="00284912" w:rsidRDefault="00284912" w:rsidP="00284912">
            <w:pPr>
              <w:pStyle w:val="TableParagraph"/>
              <w:spacing w:line="256" w:lineRule="exact"/>
              <w:ind w:right="331"/>
              <w:jc w:val="right"/>
              <w:rPr>
                <w:sz w:val="24"/>
              </w:rPr>
            </w:pPr>
            <w:r>
              <w:rPr>
                <w:sz w:val="24"/>
              </w:rPr>
              <w:t>2</w:t>
            </w:r>
          </w:p>
        </w:tc>
        <w:tc>
          <w:tcPr>
            <w:tcW w:w="2576" w:type="dxa"/>
          </w:tcPr>
          <w:p w14:paraId="23FC1C7B" w14:textId="77777777" w:rsidR="00284912" w:rsidRDefault="00284912" w:rsidP="00284912">
            <w:pPr>
              <w:pStyle w:val="TableParagraph"/>
              <w:spacing w:line="256" w:lineRule="exact"/>
              <w:ind w:left="102"/>
              <w:rPr>
                <w:sz w:val="24"/>
              </w:rPr>
            </w:pPr>
            <w:r>
              <w:rPr>
                <w:sz w:val="24"/>
              </w:rPr>
              <w:t>Destek Personeli</w:t>
            </w:r>
          </w:p>
        </w:tc>
        <w:tc>
          <w:tcPr>
            <w:tcW w:w="1870" w:type="dxa"/>
          </w:tcPr>
          <w:p w14:paraId="19DD5EDF" w14:textId="5ACCFFE3" w:rsidR="00284912" w:rsidRDefault="004B0C89" w:rsidP="00284912">
            <w:pPr>
              <w:pStyle w:val="TableParagraph"/>
              <w:spacing w:line="256" w:lineRule="exact"/>
              <w:ind w:right="1"/>
              <w:jc w:val="center"/>
              <w:rPr>
                <w:rFonts w:ascii="Calibri"/>
              </w:rPr>
            </w:pPr>
            <w:r>
              <w:rPr>
                <w:rFonts w:ascii="Calibri"/>
              </w:rPr>
              <w:t>0</w:t>
            </w:r>
          </w:p>
        </w:tc>
        <w:tc>
          <w:tcPr>
            <w:tcW w:w="2259" w:type="dxa"/>
          </w:tcPr>
          <w:p w14:paraId="5C8D4FBA" w14:textId="7F2FC601" w:rsidR="00284912" w:rsidRDefault="004B0C89" w:rsidP="00284912">
            <w:pPr>
              <w:pStyle w:val="TableParagraph"/>
              <w:spacing w:line="256" w:lineRule="exact"/>
              <w:ind w:right="1"/>
              <w:jc w:val="center"/>
              <w:rPr>
                <w:rFonts w:ascii="Calibri"/>
              </w:rPr>
            </w:pPr>
            <w:r>
              <w:rPr>
                <w:rFonts w:ascii="Calibri"/>
              </w:rPr>
              <w:t>1</w:t>
            </w:r>
          </w:p>
        </w:tc>
        <w:tc>
          <w:tcPr>
            <w:tcW w:w="2069" w:type="dxa"/>
          </w:tcPr>
          <w:p w14:paraId="34386DAF" w14:textId="77777777" w:rsidR="00284912" w:rsidRDefault="00284912" w:rsidP="00284912">
            <w:pPr>
              <w:pStyle w:val="TableParagraph"/>
              <w:spacing w:line="256" w:lineRule="exact"/>
              <w:ind w:left="1"/>
              <w:jc w:val="center"/>
              <w:rPr>
                <w:rFonts w:ascii="Calibri"/>
              </w:rPr>
            </w:pPr>
            <w:r>
              <w:rPr>
                <w:rFonts w:ascii="Calibri"/>
              </w:rPr>
              <w:t>3</w:t>
            </w:r>
          </w:p>
        </w:tc>
      </w:tr>
      <w:tr w:rsidR="00284912" w14:paraId="775E859D" w14:textId="77777777" w:rsidTr="00284912">
        <w:trPr>
          <w:trHeight w:val="260"/>
        </w:trPr>
        <w:tc>
          <w:tcPr>
            <w:tcW w:w="794" w:type="dxa"/>
          </w:tcPr>
          <w:p w14:paraId="402F3875" w14:textId="77777777" w:rsidR="00284912" w:rsidRDefault="00284912" w:rsidP="00284912">
            <w:pPr>
              <w:pStyle w:val="TableParagraph"/>
              <w:spacing w:line="258" w:lineRule="exact"/>
              <w:ind w:right="331"/>
              <w:jc w:val="right"/>
              <w:rPr>
                <w:sz w:val="24"/>
              </w:rPr>
            </w:pPr>
            <w:r>
              <w:rPr>
                <w:sz w:val="24"/>
              </w:rPr>
              <w:t>3</w:t>
            </w:r>
          </w:p>
        </w:tc>
        <w:tc>
          <w:tcPr>
            <w:tcW w:w="2576" w:type="dxa"/>
          </w:tcPr>
          <w:p w14:paraId="6E95B53F" w14:textId="77777777" w:rsidR="00284912" w:rsidRDefault="00284912" w:rsidP="00284912">
            <w:pPr>
              <w:pStyle w:val="TableParagraph"/>
              <w:spacing w:line="258" w:lineRule="exact"/>
              <w:ind w:left="102"/>
              <w:rPr>
                <w:sz w:val="24"/>
              </w:rPr>
            </w:pPr>
            <w:r>
              <w:rPr>
                <w:sz w:val="24"/>
              </w:rPr>
              <w:t>Güvenlik Görevlisi</w:t>
            </w:r>
          </w:p>
        </w:tc>
        <w:tc>
          <w:tcPr>
            <w:tcW w:w="1870" w:type="dxa"/>
          </w:tcPr>
          <w:p w14:paraId="00571C70" w14:textId="04EE2C52" w:rsidR="00284912" w:rsidRDefault="004B0C89" w:rsidP="00284912">
            <w:pPr>
              <w:pStyle w:val="TableParagraph"/>
              <w:spacing w:line="258" w:lineRule="exact"/>
              <w:ind w:right="1"/>
              <w:jc w:val="center"/>
              <w:rPr>
                <w:rFonts w:ascii="Calibri"/>
              </w:rPr>
            </w:pPr>
            <w:r>
              <w:rPr>
                <w:rFonts w:ascii="Calibri"/>
              </w:rPr>
              <w:t>0</w:t>
            </w:r>
          </w:p>
        </w:tc>
        <w:tc>
          <w:tcPr>
            <w:tcW w:w="2259" w:type="dxa"/>
          </w:tcPr>
          <w:p w14:paraId="28EAB38E" w14:textId="2A338043" w:rsidR="00284912" w:rsidRDefault="004B0C89" w:rsidP="00284912">
            <w:pPr>
              <w:pStyle w:val="TableParagraph"/>
              <w:spacing w:line="258" w:lineRule="exact"/>
              <w:ind w:right="1"/>
              <w:jc w:val="center"/>
              <w:rPr>
                <w:rFonts w:ascii="Calibri"/>
              </w:rPr>
            </w:pPr>
            <w:r>
              <w:rPr>
                <w:rFonts w:ascii="Calibri"/>
              </w:rPr>
              <w:t>0</w:t>
            </w:r>
          </w:p>
        </w:tc>
        <w:tc>
          <w:tcPr>
            <w:tcW w:w="2069" w:type="dxa"/>
          </w:tcPr>
          <w:p w14:paraId="4EF71146" w14:textId="45C95A23" w:rsidR="00284912" w:rsidRDefault="004B0C89" w:rsidP="00284912">
            <w:pPr>
              <w:pStyle w:val="TableParagraph"/>
              <w:spacing w:line="258" w:lineRule="exact"/>
              <w:ind w:left="1"/>
              <w:jc w:val="center"/>
              <w:rPr>
                <w:rFonts w:ascii="Calibri"/>
              </w:rPr>
            </w:pPr>
            <w:r>
              <w:rPr>
                <w:rFonts w:ascii="Calibri"/>
              </w:rPr>
              <w:t>1</w:t>
            </w:r>
          </w:p>
        </w:tc>
      </w:tr>
    </w:tbl>
    <w:p w14:paraId="0038DA6A" w14:textId="77777777" w:rsidR="00284912" w:rsidRDefault="00284912" w:rsidP="00284912">
      <w:pPr>
        <w:pStyle w:val="GvdeMetni"/>
        <w:spacing w:before="1"/>
        <w:rPr>
          <w:b/>
          <w:sz w:val="23"/>
        </w:rPr>
      </w:pPr>
    </w:p>
    <w:p w14:paraId="201FCA15" w14:textId="77777777" w:rsidR="00284912" w:rsidRDefault="00284912" w:rsidP="00284912">
      <w:pPr>
        <w:spacing w:line="274" w:lineRule="exact"/>
        <w:ind w:left="356"/>
        <w:rPr>
          <w:b/>
          <w:sz w:val="24"/>
        </w:rPr>
      </w:pPr>
      <w:r>
        <w:rPr>
          <w:b/>
          <w:color w:val="001F5F"/>
          <w:sz w:val="24"/>
        </w:rPr>
        <w:t>Kurum Kültürü Analizi</w:t>
      </w:r>
    </w:p>
    <w:p w14:paraId="7E985C98" w14:textId="5C8E1B79" w:rsidR="00284912" w:rsidRDefault="00284912" w:rsidP="00284912">
      <w:pPr>
        <w:pStyle w:val="GvdeMetni"/>
        <w:ind w:left="356" w:right="215" w:firstLine="583"/>
        <w:jc w:val="both"/>
      </w:pPr>
      <w:r>
        <w:t>Müdürlüğümüzde kurum kültürünün oluşturulması için iş ve işlemlerde birim içi ve birimler arası koordinasyon sağlanm</w:t>
      </w:r>
      <w:r w:rsidR="004B0C89">
        <w:t xml:space="preserve">aktadır. Yüz yüze görüşmelerle veya </w:t>
      </w:r>
      <w:r>
        <w:t>toplantılarla yapılacak iş ve işlemlerin salahiyeti için fikir telakkisinde bulunulmaktadır. Birimlerde görevlend</w:t>
      </w:r>
      <w:r w:rsidR="004B0C89">
        <w:t xml:space="preserve">irilen personel, katıldığı </w:t>
      </w:r>
      <w:r>
        <w:t>hizmet</w:t>
      </w:r>
      <w:r w:rsidR="004B0C89">
        <w:t xml:space="preserve"> </w:t>
      </w:r>
      <w:r>
        <w:t>içi eğitimlere, ilgi ve yeteneklerine göre belirlenmektedir. Müdürlüğümüzde görevli personel arasında hiyerarşik bir sistem olmakla birlikte gerek yöneticiler gerekse personel arasında yatay iletişim mevcuttur. Her çalışanın fikirlerini rahatlıkla ifade edebileceği şekilde koordinasyon mekanizması oluşturulmuştur. Yönetici ve personelimizin mesleki yetkinliklerinin geliştirilmesi için hizmet</w:t>
      </w:r>
      <w:r w:rsidR="004B0C89">
        <w:t xml:space="preserve"> </w:t>
      </w:r>
      <w:r>
        <w:t>içi eğitim faaliyetlerine katılımları teşvik edilmektedir. Stratejik Yönetim Sürecinde karar alma mekanizması işletilirken iç ve dış paydaşların görüşleri dikkate alınmaktadır. Müdürlüğümüz çalışmalarına etki düzeyleri ve önemleri değerlendirilerek beklenti ve öneriler, karar alma mekanizmasına dâhil edilmektedir. Çalışmalar kurgulanırken dönemsel, çevresel, sosyolojik ve benzeri değişkenler dikkate alınmakta, sorunların çözümü ve ihtiyaçların giderilmesi amacıyla yapılan çalışmalarda bu değişkenler değerlendirilmektedir. Stratejik plan hazırlanması çalışmaları kapsamında yapılan tüm faaliyetler İlçe Milli Eğitim Müdürümüzün ve okul personelinin bilgileri dâhilinde yürütülmektedir. Sürecin her aşamasında bilgi</w:t>
      </w:r>
      <w:r w:rsidR="004B0C89">
        <w:t xml:space="preserve"> </w:t>
      </w:r>
      <w:r>
        <w:t>paylaşımı sürece dâhil etmektedir. İlçe Milli Eğitim Müdürünün süreç hakkında gösterdiği duyarlılık, tüm yönetici ve personele yansıma</w:t>
      </w:r>
      <w:r w:rsidR="004B0C89">
        <w:t>ktadır.</w:t>
      </w:r>
    </w:p>
    <w:p w14:paraId="52C0DE94" w14:textId="77777777" w:rsidR="004B0C89" w:rsidRDefault="004B0C89" w:rsidP="00284912">
      <w:pPr>
        <w:pStyle w:val="GvdeMetni"/>
        <w:ind w:left="356" w:right="215" w:firstLine="583"/>
        <w:jc w:val="both"/>
      </w:pPr>
    </w:p>
    <w:p w14:paraId="3625410F" w14:textId="77777777" w:rsidR="00284912" w:rsidRPr="009F0448" w:rsidRDefault="00284912" w:rsidP="00284912">
      <w:pPr>
        <w:pStyle w:val="Balk2"/>
        <w:spacing w:before="60"/>
        <w:rPr>
          <w:color w:val="000000" w:themeColor="text1"/>
        </w:rPr>
      </w:pPr>
      <w:r w:rsidRPr="009F0448">
        <w:rPr>
          <w:color w:val="000000" w:themeColor="text1"/>
        </w:rPr>
        <w:t>Fiziki Kaynak Analizi</w:t>
      </w:r>
    </w:p>
    <w:p w14:paraId="4E3DB071" w14:textId="77777777" w:rsidR="00284912" w:rsidRDefault="00284912" w:rsidP="00284912">
      <w:pPr>
        <w:pStyle w:val="Balk2"/>
        <w:tabs>
          <w:tab w:val="left" w:pos="1498"/>
        </w:tabs>
        <w:spacing w:before="52"/>
      </w:pPr>
      <w:r>
        <w:t>Tablo11</w:t>
      </w:r>
      <w:r>
        <w:tab/>
        <w:t>Okul Binasının Fiziki</w:t>
      </w:r>
      <w:r>
        <w:rPr>
          <w:spacing w:val="-12"/>
        </w:rPr>
        <w:t xml:space="preserve"> </w:t>
      </w:r>
      <w:r>
        <w:t>Durumu</w:t>
      </w:r>
    </w:p>
    <w:p w14:paraId="2FA6D0A5" w14:textId="77777777" w:rsidR="00284912" w:rsidRDefault="00284912" w:rsidP="00284912">
      <w:pPr>
        <w:pStyle w:val="GvdeMetni"/>
        <w:rPr>
          <w:b/>
          <w:sz w:val="20"/>
        </w:rPr>
      </w:pPr>
    </w:p>
    <w:tbl>
      <w:tblPr>
        <w:tblStyle w:val="TableNormal"/>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9"/>
        <w:gridCol w:w="3716"/>
        <w:gridCol w:w="2197"/>
        <w:gridCol w:w="2031"/>
      </w:tblGrid>
      <w:tr w:rsidR="00284912" w14:paraId="1E14D4BC" w14:textId="77777777" w:rsidTr="00806744">
        <w:trPr>
          <w:trHeight w:val="580"/>
        </w:trPr>
        <w:tc>
          <w:tcPr>
            <w:tcW w:w="799" w:type="dxa"/>
            <w:shd w:val="clear" w:color="auto" w:fill="92CDDC" w:themeFill="accent5" w:themeFillTint="99"/>
          </w:tcPr>
          <w:p w14:paraId="2D9F0B81" w14:textId="77777777" w:rsidR="00284912" w:rsidRPr="001C34AC" w:rsidRDefault="00284912" w:rsidP="00284912">
            <w:pPr>
              <w:pStyle w:val="TableParagraph"/>
              <w:spacing w:before="148"/>
              <w:ind w:right="377"/>
              <w:jc w:val="right"/>
              <w:rPr>
                <w:rFonts w:ascii="Calibri" w:hAnsi="Calibri"/>
                <w:b/>
                <w:sz w:val="20"/>
              </w:rPr>
            </w:pPr>
            <w:r w:rsidRPr="001C34AC">
              <w:rPr>
                <w:rFonts w:ascii="Calibri" w:hAnsi="Calibri"/>
                <w:b/>
                <w:sz w:val="20"/>
              </w:rPr>
              <w:t>Sıra</w:t>
            </w:r>
          </w:p>
        </w:tc>
        <w:tc>
          <w:tcPr>
            <w:tcW w:w="3716" w:type="dxa"/>
            <w:shd w:val="clear" w:color="auto" w:fill="92CDDC" w:themeFill="accent5" w:themeFillTint="99"/>
          </w:tcPr>
          <w:p w14:paraId="49892B3B" w14:textId="77777777" w:rsidR="00284912" w:rsidRPr="001C34AC" w:rsidRDefault="00284912" w:rsidP="00284912">
            <w:pPr>
              <w:pStyle w:val="TableParagraph"/>
              <w:spacing w:before="148"/>
              <w:ind w:left="1020"/>
              <w:rPr>
                <w:rFonts w:ascii="Calibri" w:hAnsi="Calibri"/>
                <w:b/>
                <w:sz w:val="20"/>
              </w:rPr>
            </w:pPr>
            <w:r w:rsidRPr="001C34AC">
              <w:rPr>
                <w:rFonts w:ascii="Calibri" w:hAnsi="Calibri"/>
                <w:b/>
                <w:sz w:val="20"/>
              </w:rPr>
              <w:t>Kullanım Alanı/Türü</w:t>
            </w:r>
          </w:p>
        </w:tc>
        <w:tc>
          <w:tcPr>
            <w:tcW w:w="2197" w:type="dxa"/>
            <w:shd w:val="clear" w:color="auto" w:fill="92CDDC" w:themeFill="accent5" w:themeFillTint="99"/>
          </w:tcPr>
          <w:p w14:paraId="2E4C4855" w14:textId="77777777" w:rsidR="00284912" w:rsidRPr="001C34AC" w:rsidRDefault="00284912" w:rsidP="00284912">
            <w:pPr>
              <w:pStyle w:val="TableParagraph"/>
              <w:spacing w:before="8"/>
              <w:ind w:left="156" w:right="152"/>
              <w:jc w:val="center"/>
              <w:rPr>
                <w:rFonts w:ascii="Calibri" w:hAnsi="Calibri"/>
                <w:b/>
                <w:sz w:val="20"/>
              </w:rPr>
            </w:pPr>
            <w:r w:rsidRPr="001C34AC">
              <w:rPr>
                <w:rFonts w:ascii="Calibri" w:hAnsi="Calibri"/>
                <w:b/>
                <w:sz w:val="20"/>
              </w:rPr>
              <w:t>Bina Sayısı</w:t>
            </w:r>
          </w:p>
          <w:p w14:paraId="3F7FACCF" w14:textId="77777777" w:rsidR="00284912" w:rsidRPr="001C34AC" w:rsidRDefault="00284912" w:rsidP="00284912">
            <w:pPr>
              <w:pStyle w:val="TableParagraph"/>
              <w:spacing w:before="36"/>
              <w:ind w:left="156" w:right="156"/>
              <w:jc w:val="center"/>
              <w:rPr>
                <w:rFonts w:ascii="Calibri" w:hAnsi="Calibri"/>
                <w:b/>
                <w:sz w:val="20"/>
              </w:rPr>
            </w:pPr>
            <w:r w:rsidRPr="001C34AC">
              <w:rPr>
                <w:rFonts w:ascii="Calibri" w:hAnsi="Calibri"/>
                <w:b/>
                <w:sz w:val="20"/>
              </w:rPr>
              <w:t>(Tahsisli Binalar Dâhil)</w:t>
            </w:r>
          </w:p>
        </w:tc>
        <w:tc>
          <w:tcPr>
            <w:tcW w:w="2031" w:type="dxa"/>
            <w:shd w:val="clear" w:color="auto" w:fill="92CDDC" w:themeFill="accent5" w:themeFillTint="99"/>
          </w:tcPr>
          <w:p w14:paraId="2015696D" w14:textId="77777777" w:rsidR="00284912" w:rsidRPr="001C34AC" w:rsidRDefault="00284912" w:rsidP="00284912">
            <w:pPr>
              <w:pStyle w:val="TableParagraph"/>
              <w:spacing w:before="8"/>
              <w:ind w:left="309" w:hanging="17"/>
              <w:rPr>
                <w:rFonts w:ascii="Calibri"/>
                <w:b/>
                <w:sz w:val="20"/>
              </w:rPr>
            </w:pPr>
            <w:r w:rsidRPr="001C34AC">
              <w:rPr>
                <w:rFonts w:ascii="Calibri"/>
                <w:b/>
                <w:sz w:val="20"/>
              </w:rPr>
              <w:t>Kapasite Durumu</w:t>
            </w:r>
          </w:p>
          <w:p w14:paraId="707A4779" w14:textId="77777777" w:rsidR="00284912" w:rsidRPr="001C34AC" w:rsidRDefault="00284912" w:rsidP="00284912">
            <w:pPr>
              <w:pStyle w:val="TableParagraph"/>
              <w:spacing w:before="36"/>
              <w:ind w:left="309"/>
              <w:rPr>
                <w:rFonts w:ascii="Calibri"/>
                <w:b/>
                <w:sz w:val="20"/>
              </w:rPr>
            </w:pPr>
            <w:r w:rsidRPr="001C34AC">
              <w:rPr>
                <w:rFonts w:ascii="Calibri"/>
                <w:b/>
                <w:sz w:val="20"/>
              </w:rPr>
              <w:t>(Yeterli/Yetersiz)</w:t>
            </w:r>
          </w:p>
        </w:tc>
      </w:tr>
      <w:tr w:rsidR="00284912" w14:paraId="042B43D6" w14:textId="77777777" w:rsidTr="00806744">
        <w:trPr>
          <w:trHeight w:val="280"/>
        </w:trPr>
        <w:tc>
          <w:tcPr>
            <w:tcW w:w="799" w:type="dxa"/>
          </w:tcPr>
          <w:p w14:paraId="2031F9CE" w14:textId="77777777" w:rsidR="00284912" w:rsidRDefault="00284912" w:rsidP="00284912">
            <w:pPr>
              <w:pStyle w:val="TableParagraph"/>
              <w:spacing w:line="243" w:lineRule="exact"/>
              <w:ind w:right="343"/>
              <w:jc w:val="right"/>
              <w:rPr>
                <w:rFonts w:ascii="Calibri"/>
                <w:b/>
                <w:sz w:val="20"/>
              </w:rPr>
            </w:pPr>
            <w:r>
              <w:rPr>
                <w:rFonts w:ascii="Calibri"/>
                <w:b/>
                <w:w w:val="99"/>
                <w:sz w:val="20"/>
              </w:rPr>
              <w:t>1</w:t>
            </w:r>
          </w:p>
        </w:tc>
        <w:tc>
          <w:tcPr>
            <w:tcW w:w="3716" w:type="dxa"/>
          </w:tcPr>
          <w:p w14:paraId="38490E95" w14:textId="77777777" w:rsidR="00284912" w:rsidRDefault="00284912" w:rsidP="00284912">
            <w:pPr>
              <w:pStyle w:val="TableParagraph"/>
              <w:spacing w:line="243" w:lineRule="exact"/>
              <w:ind w:left="102"/>
              <w:rPr>
                <w:rFonts w:ascii="Calibri" w:hAnsi="Calibri"/>
                <w:sz w:val="20"/>
              </w:rPr>
            </w:pPr>
            <w:r>
              <w:rPr>
                <w:rFonts w:ascii="Calibri" w:hAnsi="Calibri"/>
                <w:sz w:val="20"/>
              </w:rPr>
              <w:t>Hizmet Binası Ek Hizmet Binası</w:t>
            </w:r>
          </w:p>
        </w:tc>
        <w:tc>
          <w:tcPr>
            <w:tcW w:w="2197" w:type="dxa"/>
          </w:tcPr>
          <w:p w14:paraId="65C12D30" w14:textId="77777777" w:rsidR="00284912" w:rsidRDefault="00284912" w:rsidP="00284912">
            <w:pPr>
              <w:pStyle w:val="TableParagraph"/>
              <w:spacing w:line="243" w:lineRule="exact"/>
              <w:ind w:left="926" w:right="926"/>
              <w:jc w:val="center"/>
              <w:rPr>
                <w:rFonts w:ascii="Calibri"/>
                <w:sz w:val="20"/>
              </w:rPr>
            </w:pPr>
            <w:r>
              <w:rPr>
                <w:rFonts w:ascii="Calibri"/>
                <w:sz w:val="20"/>
              </w:rPr>
              <w:t>Yok</w:t>
            </w:r>
          </w:p>
        </w:tc>
        <w:tc>
          <w:tcPr>
            <w:tcW w:w="2031" w:type="dxa"/>
          </w:tcPr>
          <w:p w14:paraId="3EEF7A15" w14:textId="77777777" w:rsidR="00284912" w:rsidRDefault="00284912" w:rsidP="00284912">
            <w:pPr>
              <w:pStyle w:val="TableParagraph"/>
              <w:spacing w:line="243" w:lineRule="exact"/>
              <w:ind w:right="1"/>
              <w:jc w:val="center"/>
              <w:rPr>
                <w:rFonts w:ascii="Calibri"/>
                <w:sz w:val="20"/>
              </w:rPr>
            </w:pPr>
            <w:r>
              <w:rPr>
                <w:rFonts w:ascii="Calibri"/>
                <w:w w:val="99"/>
                <w:sz w:val="20"/>
              </w:rPr>
              <w:t>-</w:t>
            </w:r>
          </w:p>
        </w:tc>
      </w:tr>
      <w:tr w:rsidR="00284912" w14:paraId="6826F020" w14:textId="77777777" w:rsidTr="00806744">
        <w:trPr>
          <w:trHeight w:val="280"/>
        </w:trPr>
        <w:tc>
          <w:tcPr>
            <w:tcW w:w="799" w:type="dxa"/>
          </w:tcPr>
          <w:p w14:paraId="0AD611CE" w14:textId="77777777" w:rsidR="00284912" w:rsidRDefault="00284912" w:rsidP="00284912">
            <w:pPr>
              <w:pStyle w:val="TableParagraph"/>
              <w:spacing w:line="243" w:lineRule="exact"/>
              <w:ind w:right="343"/>
              <w:jc w:val="right"/>
              <w:rPr>
                <w:rFonts w:ascii="Calibri"/>
                <w:b/>
                <w:sz w:val="20"/>
              </w:rPr>
            </w:pPr>
            <w:r>
              <w:rPr>
                <w:rFonts w:ascii="Calibri"/>
                <w:b/>
                <w:w w:val="99"/>
                <w:sz w:val="20"/>
              </w:rPr>
              <w:t>2</w:t>
            </w:r>
          </w:p>
        </w:tc>
        <w:tc>
          <w:tcPr>
            <w:tcW w:w="3716" w:type="dxa"/>
          </w:tcPr>
          <w:p w14:paraId="5175D3FE" w14:textId="77777777" w:rsidR="00284912" w:rsidRDefault="00284912" w:rsidP="00284912">
            <w:pPr>
              <w:pStyle w:val="TableParagraph"/>
              <w:spacing w:line="243" w:lineRule="exact"/>
              <w:ind w:left="102"/>
              <w:rPr>
                <w:rFonts w:ascii="Calibri" w:hAnsi="Calibri"/>
                <w:sz w:val="20"/>
              </w:rPr>
            </w:pPr>
            <w:r>
              <w:rPr>
                <w:rFonts w:ascii="Calibri" w:hAnsi="Calibri"/>
                <w:sz w:val="20"/>
              </w:rPr>
              <w:t>Personel Lojmanı</w:t>
            </w:r>
          </w:p>
        </w:tc>
        <w:tc>
          <w:tcPr>
            <w:tcW w:w="2197" w:type="dxa"/>
          </w:tcPr>
          <w:p w14:paraId="30528E0B" w14:textId="77777777" w:rsidR="00284912" w:rsidRDefault="00284912" w:rsidP="00284912">
            <w:pPr>
              <w:pStyle w:val="TableParagraph"/>
              <w:spacing w:line="243" w:lineRule="exact"/>
              <w:ind w:left="926" w:right="926"/>
              <w:jc w:val="center"/>
              <w:rPr>
                <w:rFonts w:ascii="Calibri"/>
                <w:sz w:val="20"/>
              </w:rPr>
            </w:pPr>
            <w:r>
              <w:rPr>
                <w:rFonts w:ascii="Calibri"/>
                <w:sz w:val="20"/>
              </w:rPr>
              <w:t>Yok</w:t>
            </w:r>
          </w:p>
        </w:tc>
        <w:tc>
          <w:tcPr>
            <w:tcW w:w="2031" w:type="dxa"/>
          </w:tcPr>
          <w:p w14:paraId="6A1FFC82" w14:textId="77777777" w:rsidR="00284912" w:rsidRDefault="00284912" w:rsidP="00284912">
            <w:pPr>
              <w:pStyle w:val="TableParagraph"/>
              <w:spacing w:before="4" w:line="256" w:lineRule="exact"/>
              <w:jc w:val="center"/>
              <w:rPr>
                <w:rFonts w:ascii="Calibri"/>
              </w:rPr>
            </w:pPr>
            <w:r>
              <w:rPr>
                <w:rFonts w:ascii="Calibri"/>
              </w:rPr>
              <w:t>-</w:t>
            </w:r>
          </w:p>
        </w:tc>
      </w:tr>
      <w:tr w:rsidR="00284912" w14:paraId="797B55EF" w14:textId="77777777" w:rsidTr="00806744">
        <w:trPr>
          <w:trHeight w:val="280"/>
        </w:trPr>
        <w:tc>
          <w:tcPr>
            <w:tcW w:w="799" w:type="dxa"/>
          </w:tcPr>
          <w:p w14:paraId="38D6E0DB" w14:textId="77777777" w:rsidR="00284912" w:rsidRDefault="00284912" w:rsidP="00284912">
            <w:pPr>
              <w:pStyle w:val="TableParagraph"/>
              <w:spacing w:line="243" w:lineRule="exact"/>
              <w:ind w:right="343"/>
              <w:jc w:val="right"/>
              <w:rPr>
                <w:rFonts w:ascii="Calibri"/>
                <w:b/>
                <w:sz w:val="20"/>
              </w:rPr>
            </w:pPr>
            <w:r>
              <w:rPr>
                <w:rFonts w:ascii="Calibri"/>
                <w:b/>
                <w:w w:val="99"/>
                <w:sz w:val="20"/>
              </w:rPr>
              <w:t>3</w:t>
            </w:r>
          </w:p>
        </w:tc>
        <w:tc>
          <w:tcPr>
            <w:tcW w:w="3716" w:type="dxa"/>
          </w:tcPr>
          <w:p w14:paraId="267CF43F" w14:textId="77777777" w:rsidR="00284912" w:rsidRDefault="00284912" w:rsidP="00284912">
            <w:pPr>
              <w:pStyle w:val="TableParagraph"/>
              <w:spacing w:line="243" w:lineRule="exact"/>
              <w:ind w:left="102"/>
              <w:rPr>
                <w:rFonts w:ascii="Calibri"/>
                <w:sz w:val="20"/>
              </w:rPr>
            </w:pPr>
            <w:r>
              <w:rPr>
                <w:rFonts w:ascii="Calibri"/>
                <w:sz w:val="20"/>
              </w:rPr>
              <w:t>Spor Salonu</w:t>
            </w:r>
          </w:p>
        </w:tc>
        <w:tc>
          <w:tcPr>
            <w:tcW w:w="2197" w:type="dxa"/>
          </w:tcPr>
          <w:p w14:paraId="22B2E1B1" w14:textId="77777777" w:rsidR="00284912" w:rsidRDefault="00284912" w:rsidP="00284912">
            <w:pPr>
              <w:pStyle w:val="TableParagraph"/>
              <w:spacing w:line="243" w:lineRule="exact"/>
              <w:ind w:left="926" w:right="926"/>
              <w:jc w:val="center"/>
              <w:rPr>
                <w:rFonts w:ascii="Calibri"/>
                <w:sz w:val="20"/>
              </w:rPr>
            </w:pPr>
            <w:r>
              <w:rPr>
                <w:rFonts w:ascii="Calibri"/>
                <w:sz w:val="20"/>
              </w:rPr>
              <w:t>Yok</w:t>
            </w:r>
          </w:p>
        </w:tc>
        <w:tc>
          <w:tcPr>
            <w:tcW w:w="2031" w:type="dxa"/>
          </w:tcPr>
          <w:p w14:paraId="4388FDBF" w14:textId="77777777" w:rsidR="00284912" w:rsidRDefault="00284912" w:rsidP="00284912">
            <w:pPr>
              <w:pStyle w:val="TableParagraph"/>
              <w:spacing w:before="4" w:line="256" w:lineRule="exact"/>
              <w:jc w:val="center"/>
              <w:rPr>
                <w:rFonts w:ascii="Calibri"/>
              </w:rPr>
            </w:pPr>
            <w:r>
              <w:rPr>
                <w:rFonts w:ascii="Calibri"/>
              </w:rPr>
              <w:t>-</w:t>
            </w:r>
          </w:p>
        </w:tc>
      </w:tr>
      <w:tr w:rsidR="00284912" w14:paraId="133A4074" w14:textId="77777777" w:rsidTr="00806744">
        <w:trPr>
          <w:trHeight w:val="280"/>
        </w:trPr>
        <w:tc>
          <w:tcPr>
            <w:tcW w:w="799" w:type="dxa"/>
          </w:tcPr>
          <w:p w14:paraId="0B9CB1F5" w14:textId="77777777" w:rsidR="00284912" w:rsidRDefault="00284912" w:rsidP="00284912">
            <w:pPr>
              <w:pStyle w:val="TableParagraph"/>
              <w:spacing w:line="244" w:lineRule="exact"/>
              <w:ind w:right="343"/>
              <w:jc w:val="right"/>
              <w:rPr>
                <w:rFonts w:ascii="Calibri"/>
                <w:b/>
                <w:sz w:val="20"/>
              </w:rPr>
            </w:pPr>
            <w:r>
              <w:rPr>
                <w:rFonts w:ascii="Calibri"/>
                <w:b/>
                <w:w w:val="99"/>
                <w:sz w:val="20"/>
              </w:rPr>
              <w:t>4</w:t>
            </w:r>
          </w:p>
        </w:tc>
        <w:tc>
          <w:tcPr>
            <w:tcW w:w="3716" w:type="dxa"/>
          </w:tcPr>
          <w:p w14:paraId="1563A87F" w14:textId="5113350E" w:rsidR="00284912" w:rsidRDefault="00284912" w:rsidP="00284912">
            <w:pPr>
              <w:pStyle w:val="TableParagraph"/>
              <w:spacing w:line="244" w:lineRule="exact"/>
              <w:ind w:left="102"/>
              <w:rPr>
                <w:rFonts w:ascii="Calibri" w:hAnsi="Calibri"/>
                <w:sz w:val="20"/>
              </w:rPr>
            </w:pPr>
            <w:r>
              <w:rPr>
                <w:rFonts w:ascii="Calibri" w:hAnsi="Calibri"/>
                <w:sz w:val="20"/>
              </w:rPr>
              <w:t>Kütüphane</w:t>
            </w:r>
          </w:p>
        </w:tc>
        <w:tc>
          <w:tcPr>
            <w:tcW w:w="2197" w:type="dxa"/>
          </w:tcPr>
          <w:p w14:paraId="2B43D539" w14:textId="77777777" w:rsidR="00284912" w:rsidRDefault="00284912" w:rsidP="00284912">
            <w:pPr>
              <w:pStyle w:val="TableParagraph"/>
              <w:spacing w:line="244" w:lineRule="exact"/>
              <w:ind w:left="1"/>
              <w:jc w:val="center"/>
              <w:rPr>
                <w:rFonts w:ascii="Calibri"/>
                <w:sz w:val="20"/>
              </w:rPr>
            </w:pPr>
            <w:r>
              <w:rPr>
                <w:rFonts w:ascii="Calibri"/>
                <w:w w:val="99"/>
                <w:sz w:val="20"/>
              </w:rPr>
              <w:t>1</w:t>
            </w:r>
          </w:p>
        </w:tc>
        <w:tc>
          <w:tcPr>
            <w:tcW w:w="2031" w:type="dxa"/>
          </w:tcPr>
          <w:p w14:paraId="6457B150" w14:textId="77777777" w:rsidR="00284912" w:rsidRDefault="00284912" w:rsidP="00284912">
            <w:pPr>
              <w:pStyle w:val="TableParagraph"/>
              <w:spacing w:before="4" w:line="256" w:lineRule="exact"/>
              <w:ind w:left="640" w:right="640"/>
              <w:jc w:val="center"/>
              <w:rPr>
                <w:rFonts w:ascii="Calibri"/>
              </w:rPr>
            </w:pPr>
            <w:r>
              <w:rPr>
                <w:rFonts w:ascii="Calibri"/>
              </w:rPr>
              <w:t>Yeterli</w:t>
            </w:r>
          </w:p>
        </w:tc>
      </w:tr>
      <w:tr w:rsidR="00284912" w14:paraId="2AC06937" w14:textId="77777777" w:rsidTr="00806744">
        <w:trPr>
          <w:trHeight w:val="280"/>
        </w:trPr>
        <w:tc>
          <w:tcPr>
            <w:tcW w:w="799" w:type="dxa"/>
          </w:tcPr>
          <w:p w14:paraId="3CC75551" w14:textId="77777777" w:rsidR="00284912" w:rsidRDefault="00284912" w:rsidP="00284912">
            <w:pPr>
              <w:pStyle w:val="TableParagraph"/>
              <w:spacing w:before="1"/>
              <w:ind w:right="343"/>
              <w:jc w:val="right"/>
              <w:rPr>
                <w:rFonts w:ascii="Calibri"/>
                <w:b/>
                <w:sz w:val="20"/>
              </w:rPr>
            </w:pPr>
            <w:r>
              <w:rPr>
                <w:rFonts w:ascii="Calibri"/>
                <w:b/>
                <w:w w:val="99"/>
                <w:sz w:val="20"/>
              </w:rPr>
              <w:t>5</w:t>
            </w:r>
          </w:p>
        </w:tc>
        <w:tc>
          <w:tcPr>
            <w:tcW w:w="3716" w:type="dxa"/>
          </w:tcPr>
          <w:p w14:paraId="4620E096" w14:textId="77777777" w:rsidR="00284912" w:rsidRDefault="00284912" w:rsidP="00284912">
            <w:pPr>
              <w:pStyle w:val="TableParagraph"/>
              <w:spacing w:before="1"/>
              <w:ind w:left="102"/>
              <w:rPr>
                <w:rFonts w:ascii="Calibri" w:hAnsi="Calibri"/>
                <w:sz w:val="20"/>
              </w:rPr>
            </w:pPr>
            <w:r>
              <w:rPr>
                <w:rFonts w:ascii="Calibri" w:hAnsi="Calibri"/>
                <w:sz w:val="20"/>
              </w:rPr>
              <w:t>İhata Duvarı</w:t>
            </w:r>
          </w:p>
        </w:tc>
        <w:tc>
          <w:tcPr>
            <w:tcW w:w="2197" w:type="dxa"/>
          </w:tcPr>
          <w:p w14:paraId="7654C45D" w14:textId="77777777" w:rsidR="00284912" w:rsidRDefault="00284912" w:rsidP="00284912">
            <w:pPr>
              <w:pStyle w:val="TableParagraph"/>
              <w:spacing w:before="1"/>
              <w:ind w:left="926" w:right="925"/>
              <w:jc w:val="center"/>
              <w:rPr>
                <w:rFonts w:ascii="Calibri"/>
                <w:sz w:val="20"/>
              </w:rPr>
            </w:pPr>
            <w:r>
              <w:rPr>
                <w:rFonts w:ascii="Calibri"/>
                <w:sz w:val="20"/>
              </w:rPr>
              <w:t>Var</w:t>
            </w:r>
          </w:p>
        </w:tc>
        <w:tc>
          <w:tcPr>
            <w:tcW w:w="2031" w:type="dxa"/>
          </w:tcPr>
          <w:p w14:paraId="2CFE16E0" w14:textId="77777777" w:rsidR="00284912" w:rsidRDefault="00284912" w:rsidP="00284912">
            <w:pPr>
              <w:pStyle w:val="TableParagraph"/>
              <w:spacing w:before="4" w:line="259" w:lineRule="exact"/>
              <w:ind w:left="640" w:right="640"/>
              <w:jc w:val="center"/>
              <w:rPr>
                <w:rFonts w:ascii="Calibri"/>
              </w:rPr>
            </w:pPr>
            <w:r>
              <w:rPr>
                <w:rFonts w:ascii="Calibri"/>
              </w:rPr>
              <w:t>Yeterli</w:t>
            </w:r>
          </w:p>
        </w:tc>
      </w:tr>
      <w:tr w:rsidR="00284912" w14:paraId="3923C0EC" w14:textId="77777777" w:rsidTr="00806744">
        <w:trPr>
          <w:trHeight w:val="280"/>
        </w:trPr>
        <w:tc>
          <w:tcPr>
            <w:tcW w:w="799" w:type="dxa"/>
          </w:tcPr>
          <w:p w14:paraId="329134A7" w14:textId="77777777" w:rsidR="00284912" w:rsidRDefault="00284912" w:rsidP="00284912">
            <w:pPr>
              <w:pStyle w:val="TableParagraph"/>
              <w:spacing w:line="243" w:lineRule="exact"/>
              <w:ind w:right="343"/>
              <w:jc w:val="right"/>
              <w:rPr>
                <w:rFonts w:ascii="Calibri"/>
                <w:b/>
                <w:sz w:val="20"/>
              </w:rPr>
            </w:pPr>
            <w:r>
              <w:rPr>
                <w:rFonts w:ascii="Calibri"/>
                <w:b/>
                <w:w w:val="99"/>
                <w:sz w:val="20"/>
              </w:rPr>
              <w:t>6</w:t>
            </w:r>
          </w:p>
        </w:tc>
        <w:tc>
          <w:tcPr>
            <w:tcW w:w="3716" w:type="dxa"/>
          </w:tcPr>
          <w:p w14:paraId="079DC410" w14:textId="77777777" w:rsidR="00284912" w:rsidRDefault="00284912" w:rsidP="00284912">
            <w:pPr>
              <w:pStyle w:val="TableParagraph"/>
              <w:spacing w:line="243" w:lineRule="exact"/>
              <w:ind w:left="102"/>
              <w:rPr>
                <w:rFonts w:ascii="Calibri" w:hAnsi="Calibri"/>
                <w:sz w:val="20"/>
              </w:rPr>
            </w:pPr>
            <w:r>
              <w:rPr>
                <w:rFonts w:ascii="Calibri" w:hAnsi="Calibri"/>
                <w:sz w:val="20"/>
              </w:rPr>
              <w:t>Güvenlik Kamerası Sistemi</w:t>
            </w:r>
          </w:p>
        </w:tc>
        <w:tc>
          <w:tcPr>
            <w:tcW w:w="2197" w:type="dxa"/>
          </w:tcPr>
          <w:p w14:paraId="4A7741AD" w14:textId="77777777" w:rsidR="00284912" w:rsidRDefault="00284912" w:rsidP="00284912">
            <w:pPr>
              <w:pStyle w:val="TableParagraph"/>
              <w:spacing w:line="243" w:lineRule="exact"/>
              <w:ind w:left="926" w:right="925"/>
              <w:jc w:val="center"/>
              <w:rPr>
                <w:rFonts w:ascii="Calibri"/>
                <w:sz w:val="20"/>
              </w:rPr>
            </w:pPr>
            <w:r>
              <w:rPr>
                <w:rFonts w:ascii="Calibri"/>
                <w:sz w:val="20"/>
              </w:rPr>
              <w:t>Var</w:t>
            </w:r>
          </w:p>
        </w:tc>
        <w:tc>
          <w:tcPr>
            <w:tcW w:w="2031" w:type="dxa"/>
          </w:tcPr>
          <w:p w14:paraId="5C1F5599" w14:textId="77777777" w:rsidR="00284912" w:rsidRDefault="00284912" w:rsidP="00284912">
            <w:pPr>
              <w:pStyle w:val="TableParagraph"/>
              <w:spacing w:before="1" w:line="259" w:lineRule="exact"/>
              <w:ind w:left="640" w:right="640"/>
              <w:jc w:val="center"/>
              <w:rPr>
                <w:rFonts w:ascii="Calibri"/>
              </w:rPr>
            </w:pPr>
            <w:r>
              <w:rPr>
                <w:rFonts w:ascii="Calibri"/>
              </w:rPr>
              <w:t>Yeterli</w:t>
            </w:r>
          </w:p>
        </w:tc>
      </w:tr>
      <w:tr w:rsidR="00284912" w14:paraId="5315A765" w14:textId="77777777" w:rsidTr="00806744">
        <w:trPr>
          <w:trHeight w:val="280"/>
        </w:trPr>
        <w:tc>
          <w:tcPr>
            <w:tcW w:w="799" w:type="dxa"/>
          </w:tcPr>
          <w:p w14:paraId="2BACFE9E" w14:textId="77777777" w:rsidR="00284912" w:rsidRDefault="00284912" w:rsidP="00284912">
            <w:pPr>
              <w:pStyle w:val="TableParagraph"/>
              <w:spacing w:line="243" w:lineRule="exact"/>
              <w:ind w:right="343"/>
              <w:jc w:val="right"/>
              <w:rPr>
                <w:rFonts w:ascii="Calibri"/>
                <w:b/>
                <w:sz w:val="20"/>
              </w:rPr>
            </w:pPr>
            <w:r>
              <w:rPr>
                <w:rFonts w:ascii="Calibri"/>
                <w:b/>
                <w:w w:val="99"/>
                <w:sz w:val="20"/>
              </w:rPr>
              <w:t>7</w:t>
            </w:r>
          </w:p>
        </w:tc>
        <w:tc>
          <w:tcPr>
            <w:tcW w:w="3716" w:type="dxa"/>
          </w:tcPr>
          <w:p w14:paraId="26B0C7EB" w14:textId="77777777" w:rsidR="00284912" w:rsidRDefault="00284912" w:rsidP="00284912">
            <w:pPr>
              <w:pStyle w:val="TableParagraph"/>
              <w:spacing w:line="243" w:lineRule="exact"/>
              <w:ind w:left="102"/>
              <w:rPr>
                <w:rFonts w:ascii="Calibri"/>
                <w:sz w:val="20"/>
              </w:rPr>
            </w:pPr>
            <w:r>
              <w:rPr>
                <w:rFonts w:ascii="Calibri"/>
                <w:sz w:val="20"/>
              </w:rPr>
              <w:t>Yemekhane</w:t>
            </w:r>
          </w:p>
        </w:tc>
        <w:tc>
          <w:tcPr>
            <w:tcW w:w="2197" w:type="dxa"/>
          </w:tcPr>
          <w:p w14:paraId="66F25803" w14:textId="11D7A7A7" w:rsidR="00284912" w:rsidRDefault="004B0C89" w:rsidP="00284912">
            <w:pPr>
              <w:pStyle w:val="TableParagraph"/>
              <w:spacing w:line="243" w:lineRule="exact"/>
              <w:ind w:left="1"/>
              <w:jc w:val="center"/>
              <w:rPr>
                <w:rFonts w:ascii="Calibri"/>
                <w:sz w:val="20"/>
              </w:rPr>
            </w:pPr>
            <w:r>
              <w:rPr>
                <w:rFonts w:ascii="Calibri"/>
                <w:w w:val="99"/>
                <w:sz w:val="20"/>
              </w:rPr>
              <w:t>Var</w:t>
            </w:r>
          </w:p>
        </w:tc>
        <w:tc>
          <w:tcPr>
            <w:tcW w:w="2031" w:type="dxa"/>
          </w:tcPr>
          <w:p w14:paraId="7A275C87" w14:textId="129EAC11" w:rsidR="00284912" w:rsidRDefault="004B0C89" w:rsidP="004B0C89">
            <w:pPr>
              <w:pStyle w:val="TableParagraph"/>
              <w:spacing w:before="1" w:line="259" w:lineRule="exact"/>
              <w:ind w:left="283" w:right="42"/>
              <w:jc w:val="center"/>
              <w:rPr>
                <w:rFonts w:ascii="Calibri"/>
              </w:rPr>
            </w:pPr>
            <w:r>
              <w:rPr>
                <w:rFonts w:ascii="Calibri"/>
              </w:rPr>
              <w:t>Kullan</w:t>
            </w:r>
            <w:r>
              <w:rPr>
                <w:rFonts w:ascii="Calibri"/>
              </w:rPr>
              <w:t>ı</w:t>
            </w:r>
            <w:r>
              <w:rPr>
                <w:rFonts w:ascii="Calibri"/>
              </w:rPr>
              <w:t>lm</w:t>
            </w:r>
            <w:r>
              <w:rPr>
                <w:rFonts w:ascii="Calibri"/>
              </w:rPr>
              <w:t>ı</w:t>
            </w:r>
            <w:r>
              <w:rPr>
                <w:rFonts w:ascii="Calibri"/>
              </w:rPr>
              <w:t>yor</w:t>
            </w:r>
          </w:p>
        </w:tc>
      </w:tr>
      <w:tr w:rsidR="00284912" w14:paraId="7436F776" w14:textId="77777777" w:rsidTr="00806744">
        <w:trPr>
          <w:trHeight w:val="280"/>
        </w:trPr>
        <w:tc>
          <w:tcPr>
            <w:tcW w:w="799" w:type="dxa"/>
          </w:tcPr>
          <w:p w14:paraId="00C3AD61" w14:textId="77777777" w:rsidR="00284912" w:rsidRDefault="00284912" w:rsidP="00284912">
            <w:pPr>
              <w:pStyle w:val="TableParagraph"/>
              <w:spacing w:line="243" w:lineRule="exact"/>
              <w:ind w:right="343"/>
              <w:jc w:val="right"/>
              <w:rPr>
                <w:rFonts w:ascii="Calibri"/>
                <w:b/>
                <w:sz w:val="20"/>
              </w:rPr>
            </w:pPr>
            <w:r>
              <w:rPr>
                <w:rFonts w:ascii="Calibri"/>
                <w:b/>
                <w:w w:val="99"/>
                <w:sz w:val="20"/>
              </w:rPr>
              <w:t>8</w:t>
            </w:r>
          </w:p>
        </w:tc>
        <w:tc>
          <w:tcPr>
            <w:tcW w:w="3716" w:type="dxa"/>
          </w:tcPr>
          <w:p w14:paraId="6DDF13FD" w14:textId="77777777" w:rsidR="00284912" w:rsidRDefault="00284912" w:rsidP="00284912">
            <w:pPr>
              <w:pStyle w:val="TableParagraph"/>
              <w:spacing w:line="243" w:lineRule="exact"/>
              <w:ind w:left="102"/>
              <w:rPr>
                <w:rFonts w:ascii="Calibri"/>
                <w:sz w:val="20"/>
              </w:rPr>
            </w:pPr>
            <w:r>
              <w:rPr>
                <w:rFonts w:ascii="Calibri"/>
                <w:sz w:val="20"/>
              </w:rPr>
              <w:t>Kantin</w:t>
            </w:r>
          </w:p>
        </w:tc>
        <w:tc>
          <w:tcPr>
            <w:tcW w:w="2197" w:type="dxa"/>
          </w:tcPr>
          <w:p w14:paraId="220EC221" w14:textId="77777777" w:rsidR="00284912" w:rsidRDefault="00284912" w:rsidP="00284912">
            <w:pPr>
              <w:pStyle w:val="TableParagraph"/>
              <w:spacing w:line="243" w:lineRule="exact"/>
              <w:ind w:left="1"/>
              <w:jc w:val="center"/>
              <w:rPr>
                <w:rFonts w:ascii="Calibri"/>
                <w:sz w:val="20"/>
              </w:rPr>
            </w:pPr>
            <w:r>
              <w:rPr>
                <w:rFonts w:ascii="Calibri"/>
                <w:w w:val="99"/>
                <w:sz w:val="20"/>
              </w:rPr>
              <w:t>1</w:t>
            </w:r>
          </w:p>
        </w:tc>
        <w:tc>
          <w:tcPr>
            <w:tcW w:w="2031" w:type="dxa"/>
          </w:tcPr>
          <w:p w14:paraId="2B3A3CB0" w14:textId="1098B7A8" w:rsidR="00284912" w:rsidRDefault="00284912" w:rsidP="004B0C89">
            <w:pPr>
              <w:pStyle w:val="TableParagraph"/>
              <w:spacing w:before="4" w:line="256" w:lineRule="exact"/>
              <w:ind w:left="640" w:right="640"/>
              <w:jc w:val="center"/>
              <w:rPr>
                <w:rFonts w:ascii="Calibri"/>
              </w:rPr>
            </w:pPr>
            <w:r>
              <w:rPr>
                <w:rFonts w:ascii="Calibri"/>
              </w:rPr>
              <w:t>Y</w:t>
            </w:r>
            <w:r w:rsidR="004B0C89">
              <w:rPr>
                <w:rFonts w:ascii="Calibri"/>
              </w:rPr>
              <w:t>eterli</w:t>
            </w:r>
          </w:p>
        </w:tc>
      </w:tr>
    </w:tbl>
    <w:p w14:paraId="334698E2" w14:textId="77777777" w:rsidR="001C34AC" w:rsidRDefault="001C34AC" w:rsidP="00CE5C87">
      <w:pPr>
        <w:pStyle w:val="Balk2"/>
        <w:ind w:hanging="1109"/>
      </w:pPr>
    </w:p>
    <w:p w14:paraId="50EC1CC6" w14:textId="77777777" w:rsidR="001C34AC" w:rsidRDefault="001C34AC" w:rsidP="00CE5C87">
      <w:pPr>
        <w:pStyle w:val="Balk2"/>
        <w:ind w:hanging="1109"/>
      </w:pPr>
    </w:p>
    <w:p w14:paraId="673B86A8" w14:textId="5534F146" w:rsidR="001C34AC" w:rsidRDefault="001C34AC" w:rsidP="00CE5C87">
      <w:pPr>
        <w:pStyle w:val="Balk2"/>
        <w:ind w:hanging="1109"/>
      </w:pPr>
    </w:p>
    <w:p w14:paraId="6B18E0E5" w14:textId="0FC771BF" w:rsidR="00463F65" w:rsidRDefault="00463F65" w:rsidP="00CE5C87">
      <w:pPr>
        <w:pStyle w:val="Balk2"/>
        <w:ind w:hanging="1109"/>
      </w:pPr>
    </w:p>
    <w:p w14:paraId="71636CF9" w14:textId="77777777" w:rsidR="00463F65" w:rsidRDefault="00463F65" w:rsidP="00CE5C87">
      <w:pPr>
        <w:pStyle w:val="Balk2"/>
        <w:ind w:hanging="1109"/>
      </w:pPr>
    </w:p>
    <w:p w14:paraId="3FD621B2" w14:textId="77777777" w:rsidR="00463F65" w:rsidRPr="009F0448" w:rsidRDefault="00463F65" w:rsidP="00463F65">
      <w:pPr>
        <w:spacing w:before="66"/>
        <w:ind w:left="256"/>
        <w:rPr>
          <w:b/>
          <w:color w:val="000000" w:themeColor="text1"/>
          <w:sz w:val="24"/>
        </w:rPr>
      </w:pPr>
      <w:r w:rsidRPr="009F0448">
        <w:rPr>
          <w:b/>
          <w:color w:val="000000" w:themeColor="text1"/>
          <w:sz w:val="24"/>
        </w:rPr>
        <w:lastRenderedPageBreak/>
        <w:t xml:space="preserve">Tablo </w:t>
      </w:r>
      <w:proofErr w:type="gramStart"/>
      <w:r w:rsidRPr="009F0448">
        <w:rPr>
          <w:b/>
          <w:color w:val="000000" w:themeColor="text1"/>
          <w:sz w:val="24"/>
        </w:rPr>
        <w:t>12 :Teknoloji</w:t>
      </w:r>
      <w:proofErr w:type="gramEnd"/>
      <w:r w:rsidRPr="009F0448">
        <w:rPr>
          <w:b/>
          <w:color w:val="000000" w:themeColor="text1"/>
          <w:sz w:val="24"/>
        </w:rPr>
        <w:t xml:space="preserve"> ve Bilişim Altyapısı Analizi</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9"/>
        <w:gridCol w:w="1277"/>
      </w:tblGrid>
      <w:tr w:rsidR="00463F65" w14:paraId="2B6F56F1" w14:textId="77777777" w:rsidTr="00463F65">
        <w:trPr>
          <w:trHeight w:val="260"/>
        </w:trPr>
        <w:tc>
          <w:tcPr>
            <w:tcW w:w="8786" w:type="dxa"/>
            <w:gridSpan w:val="2"/>
            <w:shd w:val="clear" w:color="auto" w:fill="92CDDC" w:themeFill="accent5" w:themeFillTint="99"/>
          </w:tcPr>
          <w:p w14:paraId="14D78754" w14:textId="77777777" w:rsidR="00463F65" w:rsidRPr="00463F65" w:rsidRDefault="00463F65" w:rsidP="00463F65">
            <w:pPr>
              <w:pStyle w:val="TableParagraph"/>
              <w:spacing w:line="256" w:lineRule="exact"/>
              <w:ind w:left="2870"/>
              <w:rPr>
                <w:b/>
                <w:sz w:val="24"/>
              </w:rPr>
            </w:pPr>
            <w:r w:rsidRPr="00463F65">
              <w:rPr>
                <w:b/>
                <w:sz w:val="24"/>
              </w:rPr>
              <w:t>Teknoloji ve Bilişim Altyapısı</w:t>
            </w:r>
          </w:p>
        </w:tc>
      </w:tr>
      <w:tr w:rsidR="00463F65" w14:paraId="74DA79D5" w14:textId="77777777" w:rsidTr="00463F65">
        <w:trPr>
          <w:trHeight w:val="260"/>
        </w:trPr>
        <w:tc>
          <w:tcPr>
            <w:tcW w:w="7509" w:type="dxa"/>
            <w:tcBorders>
              <w:bottom w:val="single" w:sz="6" w:space="0" w:color="000000"/>
            </w:tcBorders>
          </w:tcPr>
          <w:p w14:paraId="69672295" w14:textId="77777777" w:rsidR="00463F65" w:rsidRPr="00463F65" w:rsidRDefault="00463F65" w:rsidP="00463F65">
            <w:pPr>
              <w:pStyle w:val="TableParagraph"/>
              <w:spacing w:line="253" w:lineRule="exact"/>
              <w:ind w:left="102"/>
              <w:rPr>
                <w:sz w:val="24"/>
              </w:rPr>
            </w:pPr>
            <w:r w:rsidRPr="00463F65">
              <w:rPr>
                <w:sz w:val="24"/>
              </w:rPr>
              <w:t>Etkileşimli akıllı tahta sayısı</w:t>
            </w:r>
          </w:p>
        </w:tc>
        <w:tc>
          <w:tcPr>
            <w:tcW w:w="1277" w:type="dxa"/>
            <w:tcBorders>
              <w:bottom w:val="single" w:sz="6" w:space="0" w:color="000000"/>
            </w:tcBorders>
          </w:tcPr>
          <w:p w14:paraId="34A68F76" w14:textId="7BD9EF32" w:rsidR="00463F65" w:rsidRDefault="00463F65" w:rsidP="00463F65">
            <w:pPr>
              <w:pStyle w:val="TableParagraph"/>
              <w:spacing w:line="253" w:lineRule="exact"/>
              <w:ind w:left="4"/>
              <w:jc w:val="center"/>
              <w:rPr>
                <w:sz w:val="24"/>
              </w:rPr>
            </w:pPr>
            <w:r>
              <w:rPr>
                <w:sz w:val="24"/>
              </w:rPr>
              <w:t>36</w:t>
            </w:r>
          </w:p>
        </w:tc>
      </w:tr>
      <w:tr w:rsidR="00463F65" w14:paraId="6ED51902" w14:textId="77777777" w:rsidTr="00463F65">
        <w:trPr>
          <w:trHeight w:val="260"/>
        </w:trPr>
        <w:tc>
          <w:tcPr>
            <w:tcW w:w="7509" w:type="dxa"/>
            <w:tcBorders>
              <w:top w:val="single" w:sz="6" w:space="0" w:color="000000"/>
            </w:tcBorders>
          </w:tcPr>
          <w:p w14:paraId="7C80C3A8" w14:textId="77777777" w:rsidR="00463F65" w:rsidRDefault="00463F65" w:rsidP="00463F65">
            <w:pPr>
              <w:pStyle w:val="TableParagraph"/>
              <w:spacing w:line="256" w:lineRule="exact"/>
              <w:ind w:left="102"/>
              <w:rPr>
                <w:sz w:val="24"/>
              </w:rPr>
            </w:pPr>
            <w:r>
              <w:rPr>
                <w:sz w:val="24"/>
              </w:rPr>
              <w:t>Tablet sayısı</w:t>
            </w:r>
          </w:p>
        </w:tc>
        <w:tc>
          <w:tcPr>
            <w:tcW w:w="1277" w:type="dxa"/>
            <w:tcBorders>
              <w:top w:val="single" w:sz="6" w:space="0" w:color="000000"/>
            </w:tcBorders>
          </w:tcPr>
          <w:p w14:paraId="72DEF7CB" w14:textId="77777777" w:rsidR="00463F65" w:rsidRDefault="00463F65" w:rsidP="00463F65">
            <w:pPr>
              <w:pStyle w:val="TableParagraph"/>
              <w:spacing w:line="256" w:lineRule="exact"/>
              <w:ind w:left="4"/>
              <w:jc w:val="center"/>
              <w:rPr>
                <w:sz w:val="24"/>
              </w:rPr>
            </w:pPr>
            <w:r>
              <w:rPr>
                <w:sz w:val="24"/>
              </w:rPr>
              <w:t>0</w:t>
            </w:r>
          </w:p>
        </w:tc>
      </w:tr>
      <w:tr w:rsidR="00463F65" w14:paraId="0DE4DA66" w14:textId="77777777" w:rsidTr="00463F65">
        <w:trPr>
          <w:trHeight w:val="260"/>
        </w:trPr>
        <w:tc>
          <w:tcPr>
            <w:tcW w:w="7509" w:type="dxa"/>
          </w:tcPr>
          <w:p w14:paraId="002D6215" w14:textId="77777777" w:rsidR="00463F65" w:rsidRDefault="00463F65" w:rsidP="00463F65">
            <w:pPr>
              <w:pStyle w:val="TableParagraph"/>
              <w:spacing w:line="256" w:lineRule="exact"/>
              <w:ind w:left="102"/>
              <w:rPr>
                <w:sz w:val="24"/>
              </w:rPr>
            </w:pPr>
            <w:r>
              <w:rPr>
                <w:sz w:val="24"/>
              </w:rPr>
              <w:t>Fatih Projesi Altyapısı</w:t>
            </w:r>
          </w:p>
        </w:tc>
        <w:tc>
          <w:tcPr>
            <w:tcW w:w="1277" w:type="dxa"/>
          </w:tcPr>
          <w:p w14:paraId="681878F2" w14:textId="77777777" w:rsidR="00463F65" w:rsidRDefault="00463F65" w:rsidP="00463F65">
            <w:pPr>
              <w:pStyle w:val="TableParagraph"/>
              <w:spacing w:line="256" w:lineRule="exact"/>
              <w:ind w:left="429"/>
              <w:rPr>
                <w:sz w:val="24"/>
              </w:rPr>
            </w:pPr>
            <w:r>
              <w:rPr>
                <w:sz w:val="24"/>
              </w:rPr>
              <w:t>Yok</w:t>
            </w:r>
          </w:p>
        </w:tc>
      </w:tr>
      <w:tr w:rsidR="00463F65" w14:paraId="254B2E88" w14:textId="77777777" w:rsidTr="00463F65">
        <w:trPr>
          <w:trHeight w:val="260"/>
        </w:trPr>
        <w:tc>
          <w:tcPr>
            <w:tcW w:w="7509" w:type="dxa"/>
          </w:tcPr>
          <w:p w14:paraId="1F9B2DEF" w14:textId="77777777" w:rsidR="00463F65" w:rsidRDefault="00463F65" w:rsidP="00463F65">
            <w:pPr>
              <w:pStyle w:val="TableParagraph"/>
              <w:spacing w:line="256" w:lineRule="exact"/>
              <w:ind w:left="102"/>
              <w:rPr>
                <w:sz w:val="24"/>
              </w:rPr>
            </w:pPr>
            <w:r>
              <w:rPr>
                <w:sz w:val="24"/>
              </w:rPr>
              <w:t>İnternet altyapısı</w:t>
            </w:r>
          </w:p>
        </w:tc>
        <w:tc>
          <w:tcPr>
            <w:tcW w:w="1277" w:type="dxa"/>
          </w:tcPr>
          <w:p w14:paraId="1F3DEA1D" w14:textId="77777777" w:rsidR="00463F65" w:rsidRDefault="00463F65" w:rsidP="00463F65">
            <w:pPr>
              <w:pStyle w:val="TableParagraph"/>
              <w:spacing w:line="256" w:lineRule="exact"/>
              <w:ind w:left="455"/>
              <w:rPr>
                <w:sz w:val="24"/>
              </w:rPr>
            </w:pPr>
            <w:r>
              <w:rPr>
                <w:sz w:val="24"/>
              </w:rPr>
              <w:t>Var</w:t>
            </w:r>
          </w:p>
        </w:tc>
      </w:tr>
      <w:tr w:rsidR="00463F65" w14:paraId="7B6FD1A8" w14:textId="77777777" w:rsidTr="00463F65">
        <w:trPr>
          <w:trHeight w:val="260"/>
        </w:trPr>
        <w:tc>
          <w:tcPr>
            <w:tcW w:w="7509" w:type="dxa"/>
          </w:tcPr>
          <w:p w14:paraId="5044E2A2" w14:textId="78F9A670" w:rsidR="00463F65" w:rsidRDefault="00463F65" w:rsidP="00463F65">
            <w:pPr>
              <w:pStyle w:val="TableParagraph"/>
              <w:spacing w:line="256" w:lineRule="exact"/>
              <w:ind w:left="102"/>
              <w:rPr>
                <w:sz w:val="24"/>
              </w:rPr>
            </w:pPr>
            <w:r>
              <w:rPr>
                <w:sz w:val="24"/>
              </w:rPr>
              <w:t>Bilgisayar/bilişim teknolojileri sınıfı/laboratuvarı sayısı</w:t>
            </w:r>
          </w:p>
        </w:tc>
        <w:tc>
          <w:tcPr>
            <w:tcW w:w="1277" w:type="dxa"/>
          </w:tcPr>
          <w:p w14:paraId="7DB748C6" w14:textId="77777777" w:rsidR="00463F65" w:rsidRDefault="00463F65" w:rsidP="00463F65">
            <w:pPr>
              <w:pStyle w:val="TableParagraph"/>
              <w:spacing w:line="256" w:lineRule="exact"/>
              <w:ind w:left="4"/>
              <w:jc w:val="center"/>
              <w:rPr>
                <w:sz w:val="24"/>
              </w:rPr>
            </w:pPr>
            <w:r>
              <w:rPr>
                <w:sz w:val="24"/>
              </w:rPr>
              <w:t>1</w:t>
            </w:r>
          </w:p>
        </w:tc>
      </w:tr>
      <w:tr w:rsidR="00463F65" w14:paraId="7CD64D39" w14:textId="77777777" w:rsidTr="00463F65">
        <w:trPr>
          <w:trHeight w:val="260"/>
        </w:trPr>
        <w:tc>
          <w:tcPr>
            <w:tcW w:w="7509" w:type="dxa"/>
          </w:tcPr>
          <w:p w14:paraId="0BCB1272" w14:textId="77777777" w:rsidR="00463F65" w:rsidRDefault="00463F65" w:rsidP="00463F65">
            <w:pPr>
              <w:pStyle w:val="TableParagraph"/>
              <w:spacing w:line="256" w:lineRule="exact"/>
              <w:ind w:left="102"/>
              <w:rPr>
                <w:sz w:val="24"/>
              </w:rPr>
            </w:pPr>
            <w:r>
              <w:rPr>
                <w:sz w:val="24"/>
              </w:rPr>
              <w:t>Fotokopi makinesi sayısı</w:t>
            </w:r>
          </w:p>
        </w:tc>
        <w:tc>
          <w:tcPr>
            <w:tcW w:w="1277" w:type="dxa"/>
          </w:tcPr>
          <w:p w14:paraId="088F4EFF" w14:textId="31C5B285" w:rsidR="00463F65" w:rsidRDefault="00463F65" w:rsidP="00463F65">
            <w:pPr>
              <w:pStyle w:val="TableParagraph"/>
              <w:spacing w:line="256" w:lineRule="exact"/>
              <w:ind w:left="4"/>
              <w:jc w:val="center"/>
              <w:rPr>
                <w:sz w:val="24"/>
              </w:rPr>
            </w:pPr>
            <w:r>
              <w:rPr>
                <w:sz w:val="24"/>
              </w:rPr>
              <w:t>5</w:t>
            </w:r>
          </w:p>
        </w:tc>
      </w:tr>
      <w:tr w:rsidR="00463F65" w14:paraId="1D87D786" w14:textId="77777777" w:rsidTr="00463F65">
        <w:trPr>
          <w:trHeight w:val="260"/>
        </w:trPr>
        <w:tc>
          <w:tcPr>
            <w:tcW w:w="7509" w:type="dxa"/>
          </w:tcPr>
          <w:p w14:paraId="445D7393" w14:textId="77777777" w:rsidR="00463F65" w:rsidRDefault="00463F65" w:rsidP="00463F65">
            <w:pPr>
              <w:pStyle w:val="TableParagraph"/>
              <w:spacing w:line="256" w:lineRule="exact"/>
              <w:ind w:left="102"/>
              <w:rPr>
                <w:sz w:val="24"/>
              </w:rPr>
            </w:pPr>
            <w:r>
              <w:rPr>
                <w:sz w:val="24"/>
              </w:rPr>
              <w:t>DYS kullanımı</w:t>
            </w:r>
          </w:p>
        </w:tc>
        <w:tc>
          <w:tcPr>
            <w:tcW w:w="1277" w:type="dxa"/>
          </w:tcPr>
          <w:p w14:paraId="5027AF95" w14:textId="77777777" w:rsidR="00463F65" w:rsidRDefault="00463F65" w:rsidP="00463F65">
            <w:pPr>
              <w:pStyle w:val="TableParagraph"/>
              <w:spacing w:line="256" w:lineRule="exact"/>
              <w:ind w:left="455"/>
              <w:rPr>
                <w:sz w:val="24"/>
              </w:rPr>
            </w:pPr>
            <w:r>
              <w:rPr>
                <w:sz w:val="24"/>
              </w:rPr>
              <w:t>Var</w:t>
            </w:r>
          </w:p>
        </w:tc>
      </w:tr>
      <w:tr w:rsidR="00463F65" w14:paraId="05B80DA1" w14:textId="77777777" w:rsidTr="00463F65">
        <w:trPr>
          <w:trHeight w:val="260"/>
        </w:trPr>
        <w:tc>
          <w:tcPr>
            <w:tcW w:w="7509" w:type="dxa"/>
          </w:tcPr>
          <w:p w14:paraId="7F63F4D6" w14:textId="77777777" w:rsidR="00463F65" w:rsidRDefault="00463F65" w:rsidP="00463F65">
            <w:pPr>
              <w:pStyle w:val="TableParagraph"/>
              <w:spacing w:line="258" w:lineRule="exact"/>
              <w:ind w:left="102"/>
              <w:rPr>
                <w:sz w:val="24"/>
              </w:rPr>
            </w:pPr>
            <w:r>
              <w:rPr>
                <w:sz w:val="24"/>
              </w:rPr>
              <w:t>Bilişim Teknolojileri Öğretmeni</w:t>
            </w:r>
          </w:p>
        </w:tc>
        <w:tc>
          <w:tcPr>
            <w:tcW w:w="1277" w:type="dxa"/>
          </w:tcPr>
          <w:p w14:paraId="38B4A8AF" w14:textId="77777777" w:rsidR="00463F65" w:rsidRDefault="00463F65" w:rsidP="00463F65">
            <w:pPr>
              <w:pStyle w:val="TableParagraph"/>
              <w:spacing w:line="258" w:lineRule="exact"/>
              <w:ind w:left="455"/>
              <w:rPr>
                <w:sz w:val="24"/>
              </w:rPr>
            </w:pPr>
            <w:r>
              <w:rPr>
                <w:sz w:val="24"/>
              </w:rPr>
              <w:t>Var</w:t>
            </w:r>
          </w:p>
        </w:tc>
      </w:tr>
      <w:tr w:rsidR="00463F65" w14:paraId="2C032F09" w14:textId="77777777" w:rsidTr="00463F65">
        <w:trPr>
          <w:trHeight w:val="260"/>
        </w:trPr>
        <w:tc>
          <w:tcPr>
            <w:tcW w:w="7509" w:type="dxa"/>
          </w:tcPr>
          <w:p w14:paraId="2D4F95D8" w14:textId="77777777" w:rsidR="00463F65" w:rsidRDefault="00463F65" w:rsidP="00463F65">
            <w:pPr>
              <w:pStyle w:val="TableParagraph"/>
              <w:spacing w:line="256" w:lineRule="exact"/>
              <w:ind w:left="102"/>
              <w:rPr>
                <w:sz w:val="24"/>
              </w:rPr>
            </w:pPr>
            <w:proofErr w:type="spellStart"/>
            <w:r>
              <w:rPr>
                <w:sz w:val="24"/>
              </w:rPr>
              <w:t>EBA’ya</w:t>
            </w:r>
            <w:proofErr w:type="spellEnd"/>
            <w:r>
              <w:rPr>
                <w:sz w:val="24"/>
              </w:rPr>
              <w:t xml:space="preserve"> kayıtlı öğretmen sayısı</w:t>
            </w:r>
          </w:p>
        </w:tc>
        <w:tc>
          <w:tcPr>
            <w:tcW w:w="1277" w:type="dxa"/>
          </w:tcPr>
          <w:p w14:paraId="61343C89" w14:textId="0B52837C" w:rsidR="00463F65" w:rsidRDefault="00463F65" w:rsidP="00463F65">
            <w:pPr>
              <w:pStyle w:val="TableParagraph"/>
              <w:spacing w:line="256" w:lineRule="exact"/>
              <w:ind w:left="515"/>
              <w:rPr>
                <w:sz w:val="24"/>
              </w:rPr>
            </w:pPr>
            <w:r>
              <w:rPr>
                <w:sz w:val="24"/>
              </w:rPr>
              <w:t>64</w:t>
            </w:r>
          </w:p>
        </w:tc>
      </w:tr>
      <w:tr w:rsidR="00463F65" w14:paraId="541CF380" w14:textId="77777777" w:rsidTr="00463F65">
        <w:trPr>
          <w:trHeight w:val="260"/>
        </w:trPr>
        <w:tc>
          <w:tcPr>
            <w:tcW w:w="7509" w:type="dxa"/>
          </w:tcPr>
          <w:p w14:paraId="113028E4" w14:textId="77777777" w:rsidR="00463F65" w:rsidRDefault="00463F65" w:rsidP="00463F65">
            <w:pPr>
              <w:pStyle w:val="TableParagraph"/>
              <w:spacing w:line="256" w:lineRule="exact"/>
              <w:ind w:left="102"/>
              <w:rPr>
                <w:sz w:val="24"/>
              </w:rPr>
            </w:pPr>
            <w:r>
              <w:rPr>
                <w:sz w:val="24"/>
              </w:rPr>
              <w:t>SMS bilgilendirme sistemi kullanımı</w:t>
            </w:r>
          </w:p>
        </w:tc>
        <w:tc>
          <w:tcPr>
            <w:tcW w:w="1277" w:type="dxa"/>
          </w:tcPr>
          <w:p w14:paraId="7F9D6447" w14:textId="77777777" w:rsidR="00463F65" w:rsidRDefault="00463F65" w:rsidP="00463F65">
            <w:pPr>
              <w:pStyle w:val="TableParagraph"/>
              <w:spacing w:line="256" w:lineRule="exact"/>
              <w:ind w:left="429"/>
              <w:rPr>
                <w:sz w:val="24"/>
              </w:rPr>
            </w:pPr>
            <w:r>
              <w:rPr>
                <w:sz w:val="24"/>
              </w:rPr>
              <w:t>Yok</w:t>
            </w:r>
          </w:p>
        </w:tc>
      </w:tr>
      <w:tr w:rsidR="00463F65" w14:paraId="200DE975" w14:textId="77777777" w:rsidTr="00463F65">
        <w:trPr>
          <w:trHeight w:val="260"/>
        </w:trPr>
        <w:tc>
          <w:tcPr>
            <w:tcW w:w="7509" w:type="dxa"/>
          </w:tcPr>
          <w:p w14:paraId="75B64B24" w14:textId="77777777" w:rsidR="00463F65" w:rsidRDefault="00463F65" w:rsidP="00463F65">
            <w:pPr>
              <w:pStyle w:val="TableParagraph"/>
              <w:spacing w:line="256" w:lineRule="exact"/>
              <w:ind w:left="102"/>
              <w:rPr>
                <w:sz w:val="24"/>
              </w:rPr>
            </w:pPr>
            <w:r>
              <w:rPr>
                <w:sz w:val="24"/>
              </w:rPr>
              <w:t>MEB tarafından sağlanan resmi internet sitesinin kullanımı</w:t>
            </w:r>
          </w:p>
        </w:tc>
        <w:tc>
          <w:tcPr>
            <w:tcW w:w="1277" w:type="dxa"/>
          </w:tcPr>
          <w:p w14:paraId="6D6D9584" w14:textId="77777777" w:rsidR="00463F65" w:rsidRDefault="00463F65" w:rsidP="00463F65">
            <w:pPr>
              <w:pStyle w:val="TableParagraph"/>
              <w:spacing w:line="256" w:lineRule="exact"/>
              <w:ind w:left="455"/>
              <w:rPr>
                <w:sz w:val="24"/>
              </w:rPr>
            </w:pPr>
            <w:r>
              <w:rPr>
                <w:sz w:val="24"/>
              </w:rPr>
              <w:t>Var</w:t>
            </w:r>
          </w:p>
        </w:tc>
      </w:tr>
      <w:tr w:rsidR="00463F65" w14:paraId="5C09B415" w14:textId="77777777" w:rsidTr="00463F65">
        <w:trPr>
          <w:trHeight w:val="260"/>
        </w:trPr>
        <w:tc>
          <w:tcPr>
            <w:tcW w:w="7509" w:type="dxa"/>
          </w:tcPr>
          <w:p w14:paraId="50C1F4C3" w14:textId="77777777" w:rsidR="00463F65" w:rsidRDefault="00463F65" w:rsidP="00463F65">
            <w:pPr>
              <w:pStyle w:val="TableParagraph"/>
              <w:spacing w:line="256" w:lineRule="exact"/>
              <w:ind w:left="102"/>
              <w:rPr>
                <w:sz w:val="24"/>
              </w:rPr>
            </w:pPr>
            <w:r>
              <w:rPr>
                <w:sz w:val="24"/>
              </w:rPr>
              <w:t>Resmi elektronik posta adresinin kullanımı</w:t>
            </w:r>
          </w:p>
        </w:tc>
        <w:tc>
          <w:tcPr>
            <w:tcW w:w="1277" w:type="dxa"/>
          </w:tcPr>
          <w:p w14:paraId="3BD7ACB7" w14:textId="77777777" w:rsidR="00463F65" w:rsidRDefault="00463F65" w:rsidP="00463F65">
            <w:pPr>
              <w:pStyle w:val="TableParagraph"/>
              <w:spacing w:line="256" w:lineRule="exact"/>
              <w:ind w:left="455"/>
              <w:rPr>
                <w:sz w:val="24"/>
              </w:rPr>
            </w:pPr>
            <w:r>
              <w:rPr>
                <w:sz w:val="24"/>
              </w:rPr>
              <w:t>Var</w:t>
            </w:r>
          </w:p>
        </w:tc>
      </w:tr>
      <w:tr w:rsidR="00463F65" w14:paraId="512090C0" w14:textId="77777777" w:rsidTr="00463F65">
        <w:trPr>
          <w:trHeight w:val="260"/>
        </w:trPr>
        <w:tc>
          <w:tcPr>
            <w:tcW w:w="7509" w:type="dxa"/>
          </w:tcPr>
          <w:p w14:paraId="7B4E6E08" w14:textId="77777777" w:rsidR="00463F65" w:rsidRDefault="00463F65" w:rsidP="00463F65">
            <w:pPr>
              <w:pStyle w:val="TableParagraph"/>
              <w:spacing w:line="258" w:lineRule="exact"/>
              <w:ind w:left="102"/>
              <w:rPr>
                <w:sz w:val="24"/>
              </w:rPr>
            </w:pPr>
            <w:r>
              <w:rPr>
                <w:sz w:val="24"/>
              </w:rPr>
              <w:t>Kurumsal istatistik elde etme sistemi kullanımı</w:t>
            </w:r>
          </w:p>
        </w:tc>
        <w:tc>
          <w:tcPr>
            <w:tcW w:w="1277" w:type="dxa"/>
          </w:tcPr>
          <w:p w14:paraId="0AE01209" w14:textId="77777777" w:rsidR="00463F65" w:rsidRDefault="00463F65" w:rsidP="00463F65">
            <w:pPr>
              <w:pStyle w:val="TableParagraph"/>
              <w:spacing w:line="258" w:lineRule="exact"/>
              <w:ind w:left="455"/>
              <w:rPr>
                <w:sz w:val="24"/>
              </w:rPr>
            </w:pPr>
            <w:r>
              <w:rPr>
                <w:sz w:val="24"/>
              </w:rPr>
              <w:t>Var</w:t>
            </w:r>
          </w:p>
        </w:tc>
      </w:tr>
    </w:tbl>
    <w:p w14:paraId="695DF967" w14:textId="77777777" w:rsidR="00463F65" w:rsidRPr="009F0448" w:rsidRDefault="00463F65" w:rsidP="00463F65">
      <w:pPr>
        <w:spacing w:before="196"/>
        <w:ind w:left="239"/>
        <w:rPr>
          <w:b/>
          <w:color w:val="000000" w:themeColor="text1"/>
          <w:sz w:val="24"/>
        </w:rPr>
      </w:pPr>
      <w:r w:rsidRPr="009F0448">
        <w:rPr>
          <w:b/>
          <w:color w:val="000000" w:themeColor="text1"/>
          <w:sz w:val="24"/>
        </w:rPr>
        <w:t>Mali Kaynak Analizi</w:t>
      </w:r>
    </w:p>
    <w:p w14:paraId="5535D496" w14:textId="77777777" w:rsidR="00463F65" w:rsidRDefault="00463F65" w:rsidP="00463F65">
      <w:pPr>
        <w:spacing w:before="199"/>
        <w:ind w:left="256"/>
        <w:rPr>
          <w:b/>
          <w:sz w:val="24"/>
        </w:rPr>
      </w:pPr>
      <w:bookmarkStart w:id="16" w:name="_bookmark17"/>
      <w:bookmarkEnd w:id="16"/>
      <w:r>
        <w:rPr>
          <w:b/>
          <w:sz w:val="24"/>
        </w:rPr>
        <w:t>Tablo 13: Tahmini Kaynaklar (TL)</w:t>
      </w:r>
    </w:p>
    <w:p w14:paraId="0D29551D" w14:textId="7DD7843F" w:rsidR="00463F65" w:rsidRDefault="00463F65" w:rsidP="00463F65">
      <w:pPr>
        <w:pStyle w:val="GvdeMetni"/>
        <w:spacing w:before="2" w:line="237" w:lineRule="auto"/>
        <w:ind w:left="119"/>
      </w:pPr>
      <w:r>
        <w:t>Müdürlüğümüzün 2024-2028 döneminde kaynakları, uygulanmakta olan tasarruf tedbirleri de dikkati alınarak tahmin edilmiş ve tabloda sunulmuştur.</w:t>
      </w:r>
    </w:p>
    <w:p w14:paraId="05B2EC1E" w14:textId="77777777" w:rsidR="00463F65" w:rsidRDefault="00463F65" w:rsidP="00463F65">
      <w:pPr>
        <w:pStyle w:val="GvdeMetni"/>
        <w:rPr>
          <w:sz w:val="20"/>
        </w:rPr>
      </w:pPr>
    </w:p>
    <w:p w14:paraId="3C18DF50" w14:textId="77777777" w:rsidR="00463F65" w:rsidRDefault="00463F65" w:rsidP="00463F65">
      <w:pPr>
        <w:pStyle w:val="GvdeMetni"/>
        <w:spacing w:before="3"/>
        <w:rPr>
          <w:sz w:val="2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993"/>
        <w:gridCol w:w="1134"/>
        <w:gridCol w:w="992"/>
        <w:gridCol w:w="1103"/>
        <w:gridCol w:w="1133"/>
        <w:gridCol w:w="1136"/>
      </w:tblGrid>
      <w:tr w:rsidR="00463F65" w14:paraId="472FA481" w14:textId="77777777" w:rsidTr="00A427BA">
        <w:trPr>
          <w:trHeight w:val="600"/>
          <w:jc w:val="center"/>
        </w:trPr>
        <w:tc>
          <w:tcPr>
            <w:tcW w:w="2268" w:type="dxa"/>
            <w:shd w:val="clear" w:color="auto" w:fill="92CDDC" w:themeFill="accent5" w:themeFillTint="99"/>
            <w:vAlign w:val="center"/>
          </w:tcPr>
          <w:p w14:paraId="11BB723B" w14:textId="2B94409D" w:rsidR="00463F65" w:rsidRPr="00A427BA" w:rsidRDefault="00A427BA" w:rsidP="00A427BA">
            <w:pPr>
              <w:pStyle w:val="TableParagraph"/>
              <w:rPr>
                <w:rFonts w:ascii="Times New Roman" w:hAnsi="Times New Roman" w:cs="Times New Roman"/>
                <w:b/>
              </w:rPr>
            </w:pPr>
            <w:r>
              <w:rPr>
                <w:rFonts w:ascii="Times New Roman" w:hAnsi="Times New Roman" w:cs="Times New Roman"/>
              </w:rPr>
              <w:t xml:space="preserve">     </w:t>
            </w:r>
            <w:r w:rsidR="00463F65" w:rsidRPr="00A427BA">
              <w:rPr>
                <w:rFonts w:ascii="Times New Roman" w:hAnsi="Times New Roman" w:cs="Times New Roman"/>
                <w:b/>
              </w:rPr>
              <w:t>KAYNAKLAR</w:t>
            </w:r>
          </w:p>
        </w:tc>
        <w:tc>
          <w:tcPr>
            <w:tcW w:w="993" w:type="dxa"/>
            <w:shd w:val="clear" w:color="auto" w:fill="92CDDC" w:themeFill="accent5" w:themeFillTint="99"/>
          </w:tcPr>
          <w:p w14:paraId="5F19EAB8" w14:textId="77777777" w:rsidR="00463F65" w:rsidRPr="00A427BA" w:rsidRDefault="00463F65" w:rsidP="00463F65">
            <w:pPr>
              <w:pStyle w:val="TableParagraph"/>
              <w:spacing w:before="72"/>
              <w:ind w:left="352" w:hanging="70"/>
              <w:rPr>
                <w:rFonts w:ascii="Times New Roman" w:hAnsi="Times New Roman" w:cs="Times New Roman"/>
                <w:b/>
              </w:rPr>
            </w:pPr>
            <w:r w:rsidRPr="00A427BA">
              <w:rPr>
                <w:rFonts w:ascii="Times New Roman" w:hAnsi="Times New Roman" w:cs="Times New Roman"/>
                <w:b/>
                <w:w w:val="95"/>
              </w:rPr>
              <w:t xml:space="preserve">Planın </w:t>
            </w:r>
            <w:r w:rsidRPr="00A427BA">
              <w:rPr>
                <w:rFonts w:ascii="Times New Roman" w:hAnsi="Times New Roman" w:cs="Times New Roman"/>
                <w:b/>
              </w:rPr>
              <w:t>1.yılı</w:t>
            </w:r>
          </w:p>
        </w:tc>
        <w:tc>
          <w:tcPr>
            <w:tcW w:w="1134" w:type="dxa"/>
            <w:shd w:val="clear" w:color="auto" w:fill="92CDDC" w:themeFill="accent5" w:themeFillTint="99"/>
          </w:tcPr>
          <w:p w14:paraId="004E71E9" w14:textId="77777777" w:rsidR="00463F65" w:rsidRPr="00A427BA" w:rsidRDefault="00463F65" w:rsidP="00463F65">
            <w:pPr>
              <w:pStyle w:val="TableParagraph"/>
              <w:spacing w:before="72"/>
              <w:ind w:left="355" w:right="104" w:hanging="70"/>
              <w:rPr>
                <w:rFonts w:ascii="Times New Roman" w:hAnsi="Times New Roman" w:cs="Times New Roman"/>
                <w:b/>
              </w:rPr>
            </w:pPr>
            <w:r w:rsidRPr="00A427BA">
              <w:rPr>
                <w:rFonts w:ascii="Times New Roman" w:hAnsi="Times New Roman" w:cs="Times New Roman"/>
                <w:b/>
                <w:w w:val="95"/>
              </w:rPr>
              <w:t xml:space="preserve">Planın </w:t>
            </w:r>
            <w:r w:rsidRPr="00A427BA">
              <w:rPr>
                <w:rFonts w:ascii="Times New Roman" w:hAnsi="Times New Roman" w:cs="Times New Roman"/>
                <w:b/>
              </w:rPr>
              <w:t>2.yılı</w:t>
            </w:r>
          </w:p>
        </w:tc>
        <w:tc>
          <w:tcPr>
            <w:tcW w:w="992" w:type="dxa"/>
            <w:shd w:val="clear" w:color="auto" w:fill="92CDDC" w:themeFill="accent5" w:themeFillTint="99"/>
          </w:tcPr>
          <w:p w14:paraId="5C749BAF" w14:textId="77777777" w:rsidR="00463F65" w:rsidRPr="00A427BA" w:rsidRDefault="00463F65" w:rsidP="00463F65">
            <w:pPr>
              <w:pStyle w:val="TableParagraph"/>
              <w:spacing w:before="72"/>
              <w:ind w:left="352" w:hanging="70"/>
              <w:rPr>
                <w:rFonts w:ascii="Times New Roman" w:hAnsi="Times New Roman" w:cs="Times New Roman"/>
                <w:b/>
              </w:rPr>
            </w:pPr>
            <w:r w:rsidRPr="00A427BA">
              <w:rPr>
                <w:rFonts w:ascii="Times New Roman" w:hAnsi="Times New Roman" w:cs="Times New Roman"/>
                <w:b/>
                <w:w w:val="95"/>
              </w:rPr>
              <w:t xml:space="preserve">Planın </w:t>
            </w:r>
            <w:r w:rsidRPr="00A427BA">
              <w:rPr>
                <w:rFonts w:ascii="Times New Roman" w:hAnsi="Times New Roman" w:cs="Times New Roman"/>
                <w:b/>
              </w:rPr>
              <w:t>3.yılı</w:t>
            </w:r>
          </w:p>
        </w:tc>
        <w:tc>
          <w:tcPr>
            <w:tcW w:w="1103" w:type="dxa"/>
            <w:shd w:val="clear" w:color="auto" w:fill="92CDDC" w:themeFill="accent5" w:themeFillTint="99"/>
          </w:tcPr>
          <w:p w14:paraId="00857095" w14:textId="77777777" w:rsidR="00463F65" w:rsidRPr="00A427BA" w:rsidRDefault="00463F65" w:rsidP="00463F65">
            <w:pPr>
              <w:pStyle w:val="TableParagraph"/>
              <w:spacing w:before="72"/>
              <w:ind w:left="352" w:hanging="70"/>
              <w:rPr>
                <w:rFonts w:ascii="Times New Roman" w:hAnsi="Times New Roman" w:cs="Times New Roman"/>
                <w:b/>
              </w:rPr>
            </w:pPr>
            <w:r w:rsidRPr="00A427BA">
              <w:rPr>
                <w:rFonts w:ascii="Times New Roman" w:hAnsi="Times New Roman" w:cs="Times New Roman"/>
                <w:b/>
                <w:w w:val="95"/>
              </w:rPr>
              <w:t xml:space="preserve">Planın </w:t>
            </w:r>
            <w:r w:rsidRPr="00A427BA">
              <w:rPr>
                <w:rFonts w:ascii="Times New Roman" w:hAnsi="Times New Roman" w:cs="Times New Roman"/>
                <w:b/>
              </w:rPr>
              <w:t>4.yılı</w:t>
            </w:r>
          </w:p>
        </w:tc>
        <w:tc>
          <w:tcPr>
            <w:tcW w:w="1133" w:type="dxa"/>
            <w:shd w:val="clear" w:color="auto" w:fill="92CDDC" w:themeFill="accent5" w:themeFillTint="99"/>
          </w:tcPr>
          <w:p w14:paraId="1A3CA420" w14:textId="77777777" w:rsidR="00463F65" w:rsidRPr="00A427BA" w:rsidRDefault="00463F65" w:rsidP="00463F65">
            <w:pPr>
              <w:pStyle w:val="TableParagraph"/>
              <w:spacing w:before="72"/>
              <w:ind w:left="352" w:hanging="70"/>
              <w:rPr>
                <w:rFonts w:ascii="Times New Roman" w:hAnsi="Times New Roman" w:cs="Times New Roman"/>
                <w:b/>
              </w:rPr>
            </w:pPr>
            <w:r w:rsidRPr="00A427BA">
              <w:rPr>
                <w:rFonts w:ascii="Times New Roman" w:hAnsi="Times New Roman" w:cs="Times New Roman"/>
                <w:b/>
                <w:w w:val="95"/>
              </w:rPr>
              <w:t xml:space="preserve">Planın </w:t>
            </w:r>
            <w:r w:rsidRPr="00A427BA">
              <w:rPr>
                <w:rFonts w:ascii="Times New Roman" w:hAnsi="Times New Roman" w:cs="Times New Roman"/>
                <w:b/>
              </w:rPr>
              <w:t>5.yılı</w:t>
            </w:r>
          </w:p>
        </w:tc>
        <w:tc>
          <w:tcPr>
            <w:tcW w:w="1136" w:type="dxa"/>
            <w:shd w:val="clear" w:color="auto" w:fill="92CDDC" w:themeFill="accent5" w:themeFillTint="99"/>
          </w:tcPr>
          <w:p w14:paraId="2371289C" w14:textId="77777777" w:rsidR="00463F65" w:rsidRPr="00A427BA" w:rsidRDefault="00463F65" w:rsidP="00463F65">
            <w:pPr>
              <w:pStyle w:val="TableParagraph"/>
              <w:spacing w:before="72"/>
              <w:ind w:left="35" w:right="104" w:firstLine="24"/>
              <w:rPr>
                <w:rFonts w:ascii="Times New Roman" w:hAnsi="Times New Roman" w:cs="Times New Roman"/>
                <w:b/>
              </w:rPr>
            </w:pPr>
            <w:r w:rsidRPr="00A427BA">
              <w:rPr>
                <w:rFonts w:ascii="Times New Roman" w:hAnsi="Times New Roman" w:cs="Times New Roman"/>
                <w:b/>
                <w:w w:val="95"/>
              </w:rPr>
              <w:t xml:space="preserve">Toplam </w:t>
            </w:r>
            <w:r w:rsidRPr="00A427BA">
              <w:rPr>
                <w:rFonts w:ascii="Times New Roman" w:hAnsi="Times New Roman" w:cs="Times New Roman"/>
                <w:b/>
              </w:rPr>
              <w:t>Kaynak</w:t>
            </w:r>
          </w:p>
        </w:tc>
      </w:tr>
      <w:tr w:rsidR="00463F65" w14:paraId="20DDBEB5" w14:textId="77777777" w:rsidTr="00A427BA">
        <w:trPr>
          <w:trHeight w:val="460"/>
          <w:jc w:val="center"/>
        </w:trPr>
        <w:tc>
          <w:tcPr>
            <w:tcW w:w="2268" w:type="dxa"/>
            <w:vAlign w:val="center"/>
          </w:tcPr>
          <w:p w14:paraId="09C6B10F" w14:textId="77777777" w:rsidR="00463F65" w:rsidRPr="00A427BA" w:rsidRDefault="00463F65" w:rsidP="00463F65">
            <w:pPr>
              <w:pStyle w:val="TableParagraph"/>
              <w:spacing w:before="4" w:line="228" w:lineRule="exact"/>
              <w:ind w:left="175" w:right="191"/>
              <w:rPr>
                <w:rFonts w:ascii="Times New Roman" w:hAnsi="Times New Roman" w:cs="Times New Roman"/>
                <w:b/>
              </w:rPr>
            </w:pPr>
            <w:r w:rsidRPr="00A427BA">
              <w:rPr>
                <w:rFonts w:ascii="Times New Roman" w:hAnsi="Times New Roman" w:cs="Times New Roman"/>
                <w:b/>
              </w:rPr>
              <w:t>Bütçe Dışı Fonlar (Okul Aile Birliği)</w:t>
            </w:r>
          </w:p>
        </w:tc>
        <w:tc>
          <w:tcPr>
            <w:tcW w:w="993" w:type="dxa"/>
            <w:vAlign w:val="center"/>
          </w:tcPr>
          <w:p w14:paraId="2683537C" w14:textId="2110A93F" w:rsidR="00463F65" w:rsidRPr="00A427BA" w:rsidRDefault="00463F65" w:rsidP="00A427BA">
            <w:pPr>
              <w:pStyle w:val="TableParagraph"/>
              <w:spacing w:before="121"/>
              <w:ind w:right="102"/>
              <w:jc w:val="center"/>
              <w:rPr>
                <w:rFonts w:ascii="Times New Roman" w:hAnsi="Times New Roman" w:cs="Times New Roman"/>
              </w:rPr>
            </w:pPr>
            <w:r w:rsidRPr="00A427BA">
              <w:rPr>
                <w:rFonts w:ascii="Times New Roman" w:hAnsi="Times New Roman" w:cs="Times New Roman"/>
              </w:rPr>
              <w:t>200.000</w:t>
            </w:r>
          </w:p>
        </w:tc>
        <w:tc>
          <w:tcPr>
            <w:tcW w:w="1134" w:type="dxa"/>
            <w:vAlign w:val="center"/>
          </w:tcPr>
          <w:p w14:paraId="17267705" w14:textId="0F1C618C" w:rsidR="00463F65" w:rsidRPr="00A427BA" w:rsidRDefault="00463F65" w:rsidP="00A427BA">
            <w:pPr>
              <w:pStyle w:val="TableParagraph"/>
              <w:spacing w:before="121"/>
              <w:ind w:right="101"/>
              <w:jc w:val="center"/>
              <w:rPr>
                <w:rFonts w:ascii="Times New Roman" w:hAnsi="Times New Roman" w:cs="Times New Roman"/>
              </w:rPr>
            </w:pPr>
            <w:r w:rsidRPr="00A427BA">
              <w:rPr>
                <w:rFonts w:ascii="Times New Roman" w:hAnsi="Times New Roman" w:cs="Times New Roman"/>
              </w:rPr>
              <w:t>220.000</w:t>
            </w:r>
          </w:p>
        </w:tc>
        <w:tc>
          <w:tcPr>
            <w:tcW w:w="992" w:type="dxa"/>
            <w:vAlign w:val="center"/>
          </w:tcPr>
          <w:p w14:paraId="39B0AC6B" w14:textId="19508517" w:rsidR="00463F65" w:rsidRPr="00A427BA" w:rsidRDefault="00463F65" w:rsidP="00A427BA">
            <w:pPr>
              <w:pStyle w:val="TableParagraph"/>
              <w:spacing w:before="121"/>
              <w:ind w:right="101"/>
              <w:jc w:val="center"/>
              <w:rPr>
                <w:rFonts w:ascii="Times New Roman" w:hAnsi="Times New Roman" w:cs="Times New Roman"/>
              </w:rPr>
            </w:pPr>
            <w:r w:rsidRPr="00A427BA">
              <w:rPr>
                <w:rFonts w:ascii="Times New Roman" w:hAnsi="Times New Roman" w:cs="Times New Roman"/>
              </w:rPr>
              <w:t>250.000</w:t>
            </w:r>
          </w:p>
        </w:tc>
        <w:tc>
          <w:tcPr>
            <w:tcW w:w="1103" w:type="dxa"/>
            <w:vAlign w:val="center"/>
          </w:tcPr>
          <w:p w14:paraId="49D36827" w14:textId="7AB8EF17" w:rsidR="00463F65" w:rsidRPr="00A427BA" w:rsidRDefault="00463F65" w:rsidP="00A427BA">
            <w:pPr>
              <w:pStyle w:val="TableParagraph"/>
              <w:spacing w:before="121"/>
              <w:ind w:right="104"/>
              <w:jc w:val="center"/>
              <w:rPr>
                <w:rFonts w:ascii="Times New Roman" w:hAnsi="Times New Roman" w:cs="Times New Roman"/>
              </w:rPr>
            </w:pPr>
            <w:r w:rsidRPr="00A427BA">
              <w:rPr>
                <w:rFonts w:ascii="Times New Roman" w:hAnsi="Times New Roman" w:cs="Times New Roman"/>
              </w:rPr>
              <w:t>270.000</w:t>
            </w:r>
          </w:p>
        </w:tc>
        <w:tc>
          <w:tcPr>
            <w:tcW w:w="1133" w:type="dxa"/>
            <w:vAlign w:val="center"/>
          </w:tcPr>
          <w:p w14:paraId="4E4F6D7E" w14:textId="4AC2C964" w:rsidR="00463F65" w:rsidRPr="00A427BA" w:rsidRDefault="00463F65" w:rsidP="00A427BA">
            <w:pPr>
              <w:pStyle w:val="TableParagraph"/>
              <w:spacing w:before="121"/>
              <w:ind w:right="102"/>
              <w:jc w:val="center"/>
              <w:rPr>
                <w:rFonts w:ascii="Times New Roman" w:hAnsi="Times New Roman" w:cs="Times New Roman"/>
              </w:rPr>
            </w:pPr>
            <w:r w:rsidRPr="00A427BA">
              <w:rPr>
                <w:rFonts w:ascii="Times New Roman" w:hAnsi="Times New Roman" w:cs="Times New Roman"/>
              </w:rPr>
              <w:t>300.000</w:t>
            </w:r>
          </w:p>
        </w:tc>
        <w:tc>
          <w:tcPr>
            <w:tcW w:w="1136" w:type="dxa"/>
            <w:vAlign w:val="center"/>
          </w:tcPr>
          <w:p w14:paraId="582865FF" w14:textId="485DB630" w:rsidR="00463F65" w:rsidRPr="00A427BA" w:rsidRDefault="00A427BA" w:rsidP="00463F65">
            <w:pPr>
              <w:pStyle w:val="TableParagraph"/>
              <w:spacing w:before="121"/>
              <w:ind w:right="103"/>
              <w:jc w:val="right"/>
              <w:rPr>
                <w:rFonts w:ascii="Times New Roman" w:hAnsi="Times New Roman" w:cs="Times New Roman"/>
                <w:b/>
              </w:rPr>
            </w:pPr>
            <w:r>
              <w:rPr>
                <w:rFonts w:ascii="Times New Roman" w:hAnsi="Times New Roman" w:cs="Times New Roman"/>
                <w:b/>
              </w:rPr>
              <w:t>1.240.000</w:t>
            </w:r>
          </w:p>
        </w:tc>
      </w:tr>
      <w:tr w:rsidR="00463F65" w14:paraId="757CE302" w14:textId="77777777" w:rsidTr="00A427BA">
        <w:trPr>
          <w:trHeight w:val="679"/>
          <w:jc w:val="center"/>
        </w:trPr>
        <w:tc>
          <w:tcPr>
            <w:tcW w:w="2268" w:type="dxa"/>
            <w:vAlign w:val="center"/>
          </w:tcPr>
          <w:p w14:paraId="75E9DBC6" w14:textId="77777777" w:rsidR="00463F65" w:rsidRPr="00A427BA" w:rsidRDefault="00463F65" w:rsidP="00463F65">
            <w:pPr>
              <w:pStyle w:val="TableParagraph"/>
              <w:spacing w:line="227" w:lineRule="exact"/>
              <w:ind w:left="175"/>
              <w:rPr>
                <w:rFonts w:ascii="Times New Roman" w:hAnsi="Times New Roman" w:cs="Times New Roman"/>
                <w:b/>
              </w:rPr>
            </w:pPr>
            <w:r w:rsidRPr="00A427BA">
              <w:rPr>
                <w:rFonts w:ascii="Times New Roman" w:hAnsi="Times New Roman" w:cs="Times New Roman"/>
                <w:b/>
              </w:rPr>
              <w:t>Diğer (Ulusal ve</w:t>
            </w:r>
          </w:p>
          <w:p w14:paraId="27A139B6" w14:textId="77777777" w:rsidR="00463F65" w:rsidRPr="00A427BA" w:rsidRDefault="00463F65" w:rsidP="00463F65">
            <w:pPr>
              <w:pStyle w:val="TableParagraph"/>
              <w:spacing w:line="230" w:lineRule="atLeast"/>
              <w:ind w:left="175" w:right="230"/>
              <w:rPr>
                <w:rFonts w:ascii="Times New Roman" w:hAnsi="Times New Roman" w:cs="Times New Roman"/>
                <w:b/>
              </w:rPr>
            </w:pPr>
            <w:r w:rsidRPr="00A427BA">
              <w:rPr>
                <w:rFonts w:ascii="Times New Roman" w:hAnsi="Times New Roman" w:cs="Times New Roman"/>
                <w:b/>
              </w:rPr>
              <w:t>Uluslararası Hibe Fonları vb.)</w:t>
            </w:r>
          </w:p>
        </w:tc>
        <w:tc>
          <w:tcPr>
            <w:tcW w:w="993" w:type="dxa"/>
            <w:vAlign w:val="center"/>
          </w:tcPr>
          <w:p w14:paraId="153838A6" w14:textId="7846BE4A" w:rsidR="00463F65" w:rsidRPr="00A427BA" w:rsidRDefault="00463F65" w:rsidP="00A427BA">
            <w:pPr>
              <w:pStyle w:val="TableParagraph"/>
              <w:ind w:right="101"/>
              <w:jc w:val="center"/>
              <w:rPr>
                <w:rFonts w:ascii="Times New Roman" w:hAnsi="Times New Roman" w:cs="Times New Roman"/>
              </w:rPr>
            </w:pPr>
            <w:r w:rsidRPr="00A427BA">
              <w:rPr>
                <w:rFonts w:ascii="Times New Roman" w:hAnsi="Times New Roman" w:cs="Times New Roman"/>
              </w:rPr>
              <w:t>200.000</w:t>
            </w:r>
          </w:p>
        </w:tc>
        <w:tc>
          <w:tcPr>
            <w:tcW w:w="1134" w:type="dxa"/>
            <w:vAlign w:val="center"/>
          </w:tcPr>
          <w:p w14:paraId="01160731" w14:textId="29E09A89" w:rsidR="00463F65" w:rsidRPr="00A427BA" w:rsidRDefault="00463F65" w:rsidP="00A427BA">
            <w:pPr>
              <w:pStyle w:val="TableParagraph"/>
              <w:ind w:right="101"/>
              <w:jc w:val="center"/>
              <w:rPr>
                <w:rFonts w:ascii="Times New Roman" w:hAnsi="Times New Roman" w:cs="Times New Roman"/>
              </w:rPr>
            </w:pPr>
            <w:r w:rsidRPr="00A427BA">
              <w:rPr>
                <w:rFonts w:ascii="Times New Roman" w:hAnsi="Times New Roman" w:cs="Times New Roman"/>
              </w:rPr>
              <w:t>230.000</w:t>
            </w:r>
          </w:p>
        </w:tc>
        <w:tc>
          <w:tcPr>
            <w:tcW w:w="992" w:type="dxa"/>
            <w:vAlign w:val="center"/>
          </w:tcPr>
          <w:p w14:paraId="3F55CC0A" w14:textId="7F1317C9" w:rsidR="00463F65" w:rsidRPr="00A427BA" w:rsidRDefault="00463F65" w:rsidP="00A427BA">
            <w:pPr>
              <w:pStyle w:val="TableParagraph"/>
              <w:ind w:right="101"/>
              <w:jc w:val="center"/>
              <w:rPr>
                <w:rFonts w:ascii="Times New Roman" w:hAnsi="Times New Roman" w:cs="Times New Roman"/>
              </w:rPr>
            </w:pPr>
            <w:r w:rsidRPr="00A427BA">
              <w:rPr>
                <w:rFonts w:ascii="Times New Roman" w:hAnsi="Times New Roman" w:cs="Times New Roman"/>
              </w:rPr>
              <w:t>260.000</w:t>
            </w:r>
          </w:p>
        </w:tc>
        <w:tc>
          <w:tcPr>
            <w:tcW w:w="1103" w:type="dxa"/>
            <w:vAlign w:val="center"/>
          </w:tcPr>
          <w:p w14:paraId="54C6E8AC" w14:textId="0A809093" w:rsidR="00463F65" w:rsidRPr="00A427BA" w:rsidRDefault="00463F65" w:rsidP="00A427BA">
            <w:pPr>
              <w:pStyle w:val="TableParagraph"/>
              <w:ind w:right="104"/>
              <w:jc w:val="center"/>
              <w:rPr>
                <w:rFonts w:ascii="Times New Roman" w:hAnsi="Times New Roman" w:cs="Times New Roman"/>
              </w:rPr>
            </w:pPr>
            <w:r w:rsidRPr="00A427BA">
              <w:rPr>
                <w:rFonts w:ascii="Times New Roman" w:hAnsi="Times New Roman" w:cs="Times New Roman"/>
              </w:rPr>
              <w:t>280.000</w:t>
            </w:r>
          </w:p>
        </w:tc>
        <w:tc>
          <w:tcPr>
            <w:tcW w:w="1133" w:type="dxa"/>
            <w:vAlign w:val="center"/>
          </w:tcPr>
          <w:p w14:paraId="39017F89" w14:textId="2F1A73A8" w:rsidR="00463F65" w:rsidRPr="00A427BA" w:rsidRDefault="00463F65" w:rsidP="00A427BA">
            <w:pPr>
              <w:pStyle w:val="TableParagraph"/>
              <w:ind w:right="101"/>
              <w:jc w:val="center"/>
              <w:rPr>
                <w:rFonts w:ascii="Times New Roman" w:hAnsi="Times New Roman" w:cs="Times New Roman"/>
              </w:rPr>
            </w:pPr>
            <w:r w:rsidRPr="00A427BA">
              <w:rPr>
                <w:rFonts w:ascii="Times New Roman" w:hAnsi="Times New Roman" w:cs="Times New Roman"/>
              </w:rPr>
              <w:t>300.000</w:t>
            </w:r>
          </w:p>
        </w:tc>
        <w:tc>
          <w:tcPr>
            <w:tcW w:w="1136" w:type="dxa"/>
            <w:vAlign w:val="center"/>
          </w:tcPr>
          <w:p w14:paraId="07D0EF66" w14:textId="6A15F091" w:rsidR="00463F65" w:rsidRPr="00A427BA" w:rsidRDefault="00A427BA" w:rsidP="00463F65">
            <w:pPr>
              <w:pStyle w:val="TableParagraph"/>
              <w:ind w:right="103"/>
              <w:jc w:val="right"/>
              <w:rPr>
                <w:rFonts w:ascii="Times New Roman" w:hAnsi="Times New Roman" w:cs="Times New Roman"/>
                <w:b/>
              </w:rPr>
            </w:pPr>
            <w:r>
              <w:rPr>
                <w:rFonts w:ascii="Times New Roman" w:hAnsi="Times New Roman" w:cs="Times New Roman"/>
                <w:b/>
              </w:rPr>
              <w:t>1.270.000</w:t>
            </w:r>
          </w:p>
        </w:tc>
      </w:tr>
      <w:tr w:rsidR="00463F65" w14:paraId="7371CC91" w14:textId="77777777" w:rsidTr="00A427BA">
        <w:trPr>
          <w:trHeight w:val="762"/>
          <w:jc w:val="center"/>
        </w:trPr>
        <w:tc>
          <w:tcPr>
            <w:tcW w:w="2268" w:type="dxa"/>
            <w:vAlign w:val="center"/>
          </w:tcPr>
          <w:p w14:paraId="531DC474" w14:textId="019F94FC" w:rsidR="00463F65" w:rsidRPr="00A427BA" w:rsidRDefault="00A427BA" w:rsidP="00463F65">
            <w:pPr>
              <w:pStyle w:val="TableParagraph"/>
              <w:spacing w:before="65"/>
              <w:ind w:left="175"/>
              <w:rPr>
                <w:rFonts w:ascii="Times New Roman" w:hAnsi="Times New Roman" w:cs="Times New Roman"/>
                <w:b/>
              </w:rPr>
            </w:pPr>
            <w:r w:rsidRPr="00A427BA">
              <w:rPr>
                <w:rFonts w:ascii="Times New Roman" w:hAnsi="Times New Roman" w:cs="Times New Roman"/>
                <w:b/>
              </w:rPr>
              <w:t xml:space="preserve">        </w:t>
            </w:r>
            <w:r w:rsidR="00463F65" w:rsidRPr="00A427BA">
              <w:rPr>
                <w:rFonts w:ascii="Times New Roman" w:hAnsi="Times New Roman" w:cs="Times New Roman"/>
                <w:b/>
              </w:rPr>
              <w:t>TOPLAM</w:t>
            </w:r>
          </w:p>
        </w:tc>
        <w:tc>
          <w:tcPr>
            <w:tcW w:w="993" w:type="dxa"/>
            <w:vAlign w:val="center"/>
          </w:tcPr>
          <w:p w14:paraId="38067261" w14:textId="39378F55" w:rsidR="00463F65" w:rsidRPr="00A427BA" w:rsidRDefault="00A427BA" w:rsidP="00A427BA">
            <w:pPr>
              <w:pStyle w:val="TableParagraph"/>
              <w:jc w:val="center"/>
              <w:rPr>
                <w:rFonts w:ascii="Times New Roman" w:hAnsi="Times New Roman" w:cs="Times New Roman"/>
              </w:rPr>
            </w:pPr>
            <w:r>
              <w:rPr>
                <w:rFonts w:ascii="Times New Roman" w:hAnsi="Times New Roman" w:cs="Times New Roman"/>
              </w:rPr>
              <w:t>400.000</w:t>
            </w:r>
          </w:p>
        </w:tc>
        <w:tc>
          <w:tcPr>
            <w:tcW w:w="1134" w:type="dxa"/>
            <w:vAlign w:val="center"/>
          </w:tcPr>
          <w:p w14:paraId="6A5EBDB7" w14:textId="6258A6FB" w:rsidR="00463F65" w:rsidRPr="00A427BA" w:rsidRDefault="00A427BA" w:rsidP="00A427BA">
            <w:pPr>
              <w:pStyle w:val="TableParagraph"/>
              <w:jc w:val="center"/>
              <w:rPr>
                <w:rFonts w:ascii="Times New Roman" w:hAnsi="Times New Roman" w:cs="Times New Roman"/>
              </w:rPr>
            </w:pPr>
            <w:r>
              <w:rPr>
                <w:rFonts w:ascii="Times New Roman" w:hAnsi="Times New Roman" w:cs="Times New Roman"/>
              </w:rPr>
              <w:t>450.000</w:t>
            </w:r>
          </w:p>
        </w:tc>
        <w:tc>
          <w:tcPr>
            <w:tcW w:w="992" w:type="dxa"/>
            <w:vAlign w:val="center"/>
          </w:tcPr>
          <w:p w14:paraId="4FA10473" w14:textId="50829FF9" w:rsidR="00463F65" w:rsidRPr="00A427BA" w:rsidRDefault="00A427BA" w:rsidP="00A427BA">
            <w:pPr>
              <w:pStyle w:val="TableParagraph"/>
              <w:jc w:val="center"/>
              <w:rPr>
                <w:rFonts w:ascii="Times New Roman" w:hAnsi="Times New Roman" w:cs="Times New Roman"/>
              </w:rPr>
            </w:pPr>
            <w:r>
              <w:rPr>
                <w:rFonts w:ascii="Times New Roman" w:hAnsi="Times New Roman" w:cs="Times New Roman"/>
              </w:rPr>
              <w:t>510.00</w:t>
            </w:r>
          </w:p>
        </w:tc>
        <w:tc>
          <w:tcPr>
            <w:tcW w:w="1103" w:type="dxa"/>
            <w:vAlign w:val="center"/>
          </w:tcPr>
          <w:p w14:paraId="6F3489FD" w14:textId="7AC7F5FF" w:rsidR="00463F65" w:rsidRPr="00A427BA" w:rsidRDefault="00A427BA" w:rsidP="00A427BA">
            <w:pPr>
              <w:pStyle w:val="TableParagraph"/>
              <w:jc w:val="center"/>
              <w:rPr>
                <w:rFonts w:ascii="Times New Roman" w:hAnsi="Times New Roman" w:cs="Times New Roman"/>
              </w:rPr>
            </w:pPr>
            <w:r>
              <w:rPr>
                <w:rFonts w:ascii="Times New Roman" w:hAnsi="Times New Roman" w:cs="Times New Roman"/>
              </w:rPr>
              <w:t>550.00</w:t>
            </w:r>
          </w:p>
        </w:tc>
        <w:tc>
          <w:tcPr>
            <w:tcW w:w="1133" w:type="dxa"/>
            <w:vAlign w:val="center"/>
          </w:tcPr>
          <w:p w14:paraId="4D9EA36C" w14:textId="19298976" w:rsidR="00463F65" w:rsidRPr="00A427BA" w:rsidRDefault="00A427BA" w:rsidP="00A427BA">
            <w:pPr>
              <w:pStyle w:val="TableParagraph"/>
              <w:jc w:val="center"/>
              <w:rPr>
                <w:rFonts w:ascii="Times New Roman" w:hAnsi="Times New Roman" w:cs="Times New Roman"/>
              </w:rPr>
            </w:pPr>
            <w:r>
              <w:rPr>
                <w:rFonts w:ascii="Times New Roman" w:hAnsi="Times New Roman" w:cs="Times New Roman"/>
              </w:rPr>
              <w:t>600.000</w:t>
            </w:r>
          </w:p>
        </w:tc>
        <w:tc>
          <w:tcPr>
            <w:tcW w:w="1136" w:type="dxa"/>
            <w:vAlign w:val="center"/>
          </w:tcPr>
          <w:p w14:paraId="59F05175" w14:textId="2C9B054B" w:rsidR="00463F65" w:rsidRPr="00A427BA" w:rsidRDefault="008C4A57" w:rsidP="00A427BA">
            <w:pPr>
              <w:pStyle w:val="TableParagraph"/>
              <w:spacing w:before="71"/>
              <w:ind w:right="103"/>
              <w:jc w:val="center"/>
              <w:rPr>
                <w:rFonts w:ascii="Times New Roman" w:hAnsi="Times New Roman" w:cs="Times New Roman"/>
                <w:b/>
              </w:rPr>
            </w:pPr>
            <w:r>
              <w:rPr>
                <w:rFonts w:ascii="Times New Roman" w:hAnsi="Times New Roman" w:cs="Times New Roman"/>
                <w:b/>
              </w:rPr>
              <w:t xml:space="preserve">  </w:t>
            </w:r>
            <w:r w:rsidR="00A427BA">
              <w:rPr>
                <w:rFonts w:ascii="Times New Roman" w:hAnsi="Times New Roman" w:cs="Times New Roman"/>
                <w:b/>
              </w:rPr>
              <w:t>2.510.000</w:t>
            </w:r>
          </w:p>
        </w:tc>
      </w:tr>
    </w:tbl>
    <w:p w14:paraId="520A149E" w14:textId="77777777" w:rsidR="001C34AC" w:rsidRDefault="001C34AC" w:rsidP="00CE5C87">
      <w:pPr>
        <w:pStyle w:val="Balk2"/>
        <w:ind w:hanging="1109"/>
      </w:pPr>
    </w:p>
    <w:p w14:paraId="2212C502" w14:textId="0000FD76" w:rsidR="001C34AC" w:rsidRDefault="001C34AC" w:rsidP="00CE5C87">
      <w:pPr>
        <w:pStyle w:val="Balk2"/>
        <w:ind w:hanging="1109"/>
      </w:pPr>
    </w:p>
    <w:p w14:paraId="41085442" w14:textId="0892181E" w:rsidR="00463F65" w:rsidRDefault="00463F65" w:rsidP="00CE5C87">
      <w:pPr>
        <w:pStyle w:val="Balk2"/>
        <w:ind w:hanging="1109"/>
      </w:pPr>
    </w:p>
    <w:p w14:paraId="67B3DD42" w14:textId="3834A2AD" w:rsidR="00463F65" w:rsidRDefault="00463F65" w:rsidP="00CE5C87">
      <w:pPr>
        <w:pStyle w:val="Balk2"/>
        <w:ind w:hanging="1109"/>
      </w:pPr>
    </w:p>
    <w:p w14:paraId="56519C91" w14:textId="4B6FCBB1" w:rsidR="00463F65" w:rsidRDefault="00463F65" w:rsidP="00CE5C87">
      <w:pPr>
        <w:pStyle w:val="Balk2"/>
        <w:ind w:hanging="1109"/>
      </w:pPr>
    </w:p>
    <w:p w14:paraId="1AE617A6" w14:textId="43D69C18" w:rsidR="00463F65" w:rsidRDefault="00463F65" w:rsidP="00CE5C87">
      <w:pPr>
        <w:pStyle w:val="Balk2"/>
        <w:ind w:hanging="1109"/>
      </w:pPr>
    </w:p>
    <w:p w14:paraId="1B2F2993" w14:textId="65DF1044" w:rsidR="00463F65" w:rsidRDefault="00463F65" w:rsidP="00CE5C87">
      <w:pPr>
        <w:pStyle w:val="Balk2"/>
        <w:ind w:hanging="1109"/>
      </w:pPr>
    </w:p>
    <w:p w14:paraId="397FEACD" w14:textId="1A0FD937" w:rsidR="00463F65" w:rsidRDefault="00463F65" w:rsidP="00CE5C87">
      <w:pPr>
        <w:pStyle w:val="Balk2"/>
        <w:ind w:hanging="1109"/>
      </w:pPr>
    </w:p>
    <w:p w14:paraId="6D0CE0D4" w14:textId="77777777" w:rsidR="00463F65" w:rsidRDefault="00463F65" w:rsidP="00CE5C87">
      <w:pPr>
        <w:pStyle w:val="Balk2"/>
        <w:ind w:hanging="1109"/>
      </w:pPr>
    </w:p>
    <w:p w14:paraId="51AE1C03" w14:textId="77777777" w:rsidR="00463F65" w:rsidRDefault="00463F65" w:rsidP="00CE5C87">
      <w:pPr>
        <w:pStyle w:val="Balk2"/>
        <w:ind w:hanging="1109"/>
      </w:pPr>
    </w:p>
    <w:p w14:paraId="2F1DCA03" w14:textId="673768E0" w:rsidR="00463F65" w:rsidRDefault="00463F65" w:rsidP="00CE5C87">
      <w:pPr>
        <w:pStyle w:val="Balk2"/>
        <w:ind w:hanging="1109"/>
      </w:pPr>
    </w:p>
    <w:p w14:paraId="53BF4DAA" w14:textId="74A84B28" w:rsidR="00463F65" w:rsidRDefault="00463F65" w:rsidP="00CE5C87">
      <w:pPr>
        <w:pStyle w:val="Balk2"/>
        <w:ind w:hanging="1109"/>
      </w:pPr>
    </w:p>
    <w:p w14:paraId="32A52479" w14:textId="1CFEE696" w:rsidR="00463F65" w:rsidRDefault="00463F65" w:rsidP="00CE5C87">
      <w:pPr>
        <w:pStyle w:val="Balk2"/>
        <w:ind w:hanging="1109"/>
      </w:pPr>
    </w:p>
    <w:p w14:paraId="79E0C09C" w14:textId="77777777" w:rsidR="00463F65" w:rsidRDefault="00463F65" w:rsidP="00CE5C87">
      <w:pPr>
        <w:pStyle w:val="Balk2"/>
        <w:ind w:hanging="1109"/>
      </w:pPr>
    </w:p>
    <w:p w14:paraId="5E0B26A7" w14:textId="361D6E07" w:rsidR="0026213D" w:rsidRDefault="00CE5C87" w:rsidP="00CE5C87">
      <w:pPr>
        <w:pStyle w:val="Balk2"/>
        <w:ind w:hanging="1109"/>
      </w:pPr>
      <w:r>
        <w:lastRenderedPageBreak/>
        <w:t xml:space="preserve">2.7.1 </w:t>
      </w:r>
      <w:r w:rsidR="0026213D" w:rsidRPr="00CE5C87">
        <w:t>Teşkilat Şeması</w:t>
      </w:r>
      <w:bookmarkEnd w:id="12"/>
    </w:p>
    <w:p w14:paraId="66C3584A" w14:textId="4E7DE619" w:rsidR="001C34AC" w:rsidRDefault="001C34AC" w:rsidP="00CE5C87">
      <w:pPr>
        <w:pStyle w:val="Balk2"/>
        <w:ind w:hanging="1109"/>
      </w:pPr>
    </w:p>
    <w:p w14:paraId="4EF12486" w14:textId="77777777" w:rsidR="001C34AC" w:rsidRPr="00CE5C87" w:rsidRDefault="001C34AC" w:rsidP="00CE5C87">
      <w:pPr>
        <w:pStyle w:val="Balk2"/>
        <w:ind w:hanging="1109"/>
      </w:pPr>
    </w:p>
    <w:p w14:paraId="06F6949B" w14:textId="1E86352E" w:rsidR="0026213D" w:rsidRDefault="0026213D" w:rsidP="00084AE0">
      <w:pPr>
        <w:tabs>
          <w:tab w:val="left" w:pos="7320"/>
        </w:tabs>
        <w:spacing w:line="276" w:lineRule="auto"/>
        <w:rPr>
          <w:rFonts w:ascii="Times New Roman" w:hAnsi="Times New Roman" w:cs="Times New Roman"/>
          <w:sz w:val="24"/>
          <w:szCs w:val="24"/>
        </w:rPr>
      </w:pPr>
    </w:p>
    <w:p w14:paraId="1DB2F690" w14:textId="77777777" w:rsidR="00615F4E" w:rsidRPr="00084AE0" w:rsidRDefault="00615F4E" w:rsidP="00084AE0">
      <w:pPr>
        <w:tabs>
          <w:tab w:val="left" w:pos="7320"/>
        </w:tabs>
        <w:spacing w:line="276" w:lineRule="auto"/>
        <w:rPr>
          <w:rFonts w:ascii="Times New Roman" w:hAnsi="Times New Roman" w:cs="Times New Roman"/>
          <w:sz w:val="24"/>
          <w:szCs w:val="24"/>
        </w:rPr>
      </w:pPr>
    </w:p>
    <w:tbl>
      <w:tblPr>
        <w:tblStyle w:val="TabloKlavuzu"/>
        <w:tblW w:w="9136" w:type="dxa"/>
        <w:tblLook w:val="04A0" w:firstRow="1" w:lastRow="0" w:firstColumn="1" w:lastColumn="0" w:noHBand="0" w:noVBand="1"/>
      </w:tblPr>
      <w:tblGrid>
        <w:gridCol w:w="4568"/>
        <w:gridCol w:w="4568"/>
      </w:tblGrid>
      <w:tr w:rsidR="00615F4E" w14:paraId="367053C1" w14:textId="77777777" w:rsidTr="00615F4E">
        <w:trPr>
          <w:trHeight w:val="1642"/>
        </w:trPr>
        <w:tc>
          <w:tcPr>
            <w:tcW w:w="9136" w:type="dxa"/>
            <w:gridSpan w:val="2"/>
            <w:shd w:val="clear" w:color="auto" w:fill="E5DFEC" w:themeFill="accent4" w:themeFillTint="33"/>
            <w:vAlign w:val="center"/>
          </w:tcPr>
          <w:p w14:paraId="0E46351D" w14:textId="0B156336" w:rsidR="00615F4E" w:rsidRPr="002D6A79" w:rsidRDefault="00615F4E" w:rsidP="00615F4E">
            <w:pPr>
              <w:jc w:val="center"/>
              <w:rPr>
                <w:rFonts w:ascii="Times New Roman" w:hAnsi="Times New Roman" w:cs="Times New Roman"/>
                <w:b/>
                <w:color w:val="000000" w:themeColor="text1"/>
                <w:sz w:val="40"/>
                <w:szCs w:val="40"/>
              </w:rPr>
            </w:pPr>
            <w:r w:rsidRPr="002D6A79">
              <w:rPr>
                <w:rFonts w:ascii="Times New Roman" w:hAnsi="Times New Roman" w:cs="Times New Roman"/>
                <w:b/>
                <w:color w:val="000000" w:themeColor="text1"/>
                <w:sz w:val="40"/>
                <w:szCs w:val="40"/>
              </w:rPr>
              <w:t>MÜDÜR</w:t>
            </w:r>
          </w:p>
        </w:tc>
      </w:tr>
      <w:tr w:rsidR="00615F4E" w14:paraId="68D646E8" w14:textId="77777777" w:rsidTr="00615F4E">
        <w:trPr>
          <w:trHeight w:val="1642"/>
        </w:trPr>
        <w:tc>
          <w:tcPr>
            <w:tcW w:w="9136" w:type="dxa"/>
            <w:gridSpan w:val="2"/>
            <w:shd w:val="clear" w:color="auto" w:fill="E5DFEC" w:themeFill="accent4" w:themeFillTint="33"/>
            <w:vAlign w:val="center"/>
          </w:tcPr>
          <w:p w14:paraId="45DA7564" w14:textId="09418764" w:rsidR="00615F4E" w:rsidRPr="002D6A79" w:rsidRDefault="00615F4E" w:rsidP="00615F4E">
            <w:pPr>
              <w:jc w:val="center"/>
              <w:rPr>
                <w:rFonts w:ascii="Times New Roman" w:hAnsi="Times New Roman" w:cs="Times New Roman"/>
                <w:b/>
                <w:color w:val="000000" w:themeColor="text1"/>
                <w:sz w:val="40"/>
                <w:szCs w:val="40"/>
              </w:rPr>
            </w:pPr>
            <w:r w:rsidRPr="002D6A79">
              <w:rPr>
                <w:rFonts w:ascii="Times New Roman" w:hAnsi="Times New Roman" w:cs="Times New Roman"/>
                <w:b/>
                <w:color w:val="000000" w:themeColor="text1"/>
                <w:sz w:val="40"/>
                <w:szCs w:val="40"/>
              </w:rPr>
              <w:t>MÜDÜR YARDIMCISI</w:t>
            </w:r>
          </w:p>
        </w:tc>
      </w:tr>
      <w:tr w:rsidR="00615F4E" w14:paraId="67378B70" w14:textId="77777777" w:rsidTr="00615F4E">
        <w:trPr>
          <w:trHeight w:val="1642"/>
        </w:trPr>
        <w:tc>
          <w:tcPr>
            <w:tcW w:w="4568" w:type="dxa"/>
            <w:shd w:val="clear" w:color="auto" w:fill="E5DFEC" w:themeFill="accent4" w:themeFillTint="33"/>
            <w:vAlign w:val="center"/>
          </w:tcPr>
          <w:p w14:paraId="7F6B1A5A" w14:textId="6F0166BE" w:rsidR="00615F4E" w:rsidRPr="002D6A79" w:rsidRDefault="00615F4E" w:rsidP="00615F4E">
            <w:pPr>
              <w:jc w:val="center"/>
              <w:rPr>
                <w:rFonts w:ascii="Times New Roman" w:hAnsi="Times New Roman" w:cs="Times New Roman"/>
                <w:b/>
                <w:color w:val="000000" w:themeColor="text1"/>
                <w:sz w:val="40"/>
                <w:szCs w:val="40"/>
              </w:rPr>
            </w:pPr>
            <w:r w:rsidRPr="002D6A79">
              <w:rPr>
                <w:rFonts w:ascii="Times New Roman" w:hAnsi="Times New Roman" w:cs="Times New Roman"/>
                <w:b/>
                <w:color w:val="000000" w:themeColor="text1"/>
                <w:sz w:val="40"/>
                <w:szCs w:val="40"/>
              </w:rPr>
              <w:t>REHBERLİK</w:t>
            </w:r>
          </w:p>
        </w:tc>
        <w:tc>
          <w:tcPr>
            <w:tcW w:w="4568" w:type="dxa"/>
            <w:shd w:val="clear" w:color="auto" w:fill="E5DFEC" w:themeFill="accent4" w:themeFillTint="33"/>
            <w:vAlign w:val="center"/>
          </w:tcPr>
          <w:p w14:paraId="4ADEFA5C" w14:textId="500CB7D6" w:rsidR="00615F4E" w:rsidRPr="002D6A79" w:rsidRDefault="00615F4E" w:rsidP="00615F4E">
            <w:pPr>
              <w:jc w:val="center"/>
              <w:rPr>
                <w:rFonts w:ascii="Times New Roman" w:hAnsi="Times New Roman" w:cs="Times New Roman"/>
                <w:b/>
                <w:color w:val="000000" w:themeColor="text1"/>
                <w:sz w:val="40"/>
                <w:szCs w:val="40"/>
              </w:rPr>
            </w:pPr>
            <w:r w:rsidRPr="002D6A79">
              <w:rPr>
                <w:rFonts w:ascii="Times New Roman" w:hAnsi="Times New Roman" w:cs="Times New Roman"/>
                <w:b/>
                <w:color w:val="000000" w:themeColor="text1"/>
                <w:sz w:val="40"/>
                <w:szCs w:val="40"/>
              </w:rPr>
              <w:t>ÖĞRETMENLER</w:t>
            </w:r>
          </w:p>
        </w:tc>
      </w:tr>
      <w:tr w:rsidR="00615F4E" w14:paraId="485499ED" w14:textId="77777777" w:rsidTr="00615F4E">
        <w:trPr>
          <w:trHeight w:val="1570"/>
        </w:trPr>
        <w:tc>
          <w:tcPr>
            <w:tcW w:w="4568" w:type="dxa"/>
            <w:shd w:val="clear" w:color="auto" w:fill="E5DFEC" w:themeFill="accent4" w:themeFillTint="33"/>
            <w:vAlign w:val="center"/>
          </w:tcPr>
          <w:p w14:paraId="58ED36BB" w14:textId="618FE77D" w:rsidR="00615F4E" w:rsidRPr="002D6A79" w:rsidRDefault="00615F4E" w:rsidP="00615F4E">
            <w:pPr>
              <w:jc w:val="center"/>
              <w:rPr>
                <w:rFonts w:ascii="Times New Roman" w:hAnsi="Times New Roman" w:cs="Times New Roman"/>
                <w:b/>
                <w:color w:val="000000" w:themeColor="text1"/>
                <w:sz w:val="40"/>
                <w:szCs w:val="40"/>
              </w:rPr>
            </w:pPr>
            <w:r w:rsidRPr="002D6A79">
              <w:rPr>
                <w:rFonts w:ascii="Times New Roman" w:hAnsi="Times New Roman" w:cs="Times New Roman"/>
                <w:b/>
                <w:color w:val="000000" w:themeColor="text1"/>
                <w:sz w:val="40"/>
                <w:szCs w:val="40"/>
              </w:rPr>
              <w:t>OKUL AİLE BİRLİĞİ</w:t>
            </w:r>
          </w:p>
        </w:tc>
        <w:tc>
          <w:tcPr>
            <w:tcW w:w="4568" w:type="dxa"/>
            <w:shd w:val="clear" w:color="auto" w:fill="E5DFEC" w:themeFill="accent4" w:themeFillTint="33"/>
            <w:vAlign w:val="center"/>
          </w:tcPr>
          <w:p w14:paraId="1F59851E" w14:textId="5B27F1FE" w:rsidR="00615F4E" w:rsidRPr="002D6A79" w:rsidRDefault="00615F4E" w:rsidP="00615F4E">
            <w:pPr>
              <w:jc w:val="center"/>
              <w:rPr>
                <w:rFonts w:ascii="Times New Roman" w:hAnsi="Times New Roman" w:cs="Times New Roman"/>
                <w:b/>
                <w:color w:val="000000" w:themeColor="text1"/>
                <w:sz w:val="40"/>
                <w:szCs w:val="40"/>
              </w:rPr>
            </w:pPr>
            <w:r w:rsidRPr="002D6A79">
              <w:rPr>
                <w:rFonts w:ascii="Times New Roman" w:hAnsi="Times New Roman" w:cs="Times New Roman"/>
                <w:b/>
                <w:color w:val="000000" w:themeColor="text1"/>
                <w:sz w:val="40"/>
                <w:szCs w:val="40"/>
              </w:rPr>
              <w:t>YARDIMCI PERSONELLER</w:t>
            </w:r>
          </w:p>
        </w:tc>
      </w:tr>
    </w:tbl>
    <w:p w14:paraId="2D665F32" w14:textId="55AB518F" w:rsidR="00C67701" w:rsidRDefault="00C67701">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77AF7B75" w14:textId="1218B1E4" w:rsidR="00C67701" w:rsidRPr="00CE5C87" w:rsidRDefault="00CE5C87" w:rsidP="00CE5C87">
      <w:pPr>
        <w:pStyle w:val="Balk2"/>
        <w:ind w:hanging="1109"/>
      </w:pPr>
      <w:bookmarkStart w:id="17" w:name="_Toc168650837"/>
      <w:r>
        <w:lastRenderedPageBreak/>
        <w:t xml:space="preserve">2.7.2 </w:t>
      </w:r>
      <w:r w:rsidR="00C67701" w:rsidRPr="00CE5C87">
        <w:t>İnsan Kaynakları</w:t>
      </w:r>
      <w:bookmarkEnd w:id="17"/>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22203097"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14:paraId="172A9F6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14:paraId="5930F6D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14:paraId="467BB06A"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İhtiyaç duyulan </w:t>
      </w:r>
      <w:proofErr w:type="gramStart"/>
      <w:r w:rsidRPr="00C67701">
        <w:rPr>
          <w:rFonts w:ascii="Times New Roman" w:hAnsi="Times New Roman" w:cs="Times New Roman"/>
          <w:sz w:val="24"/>
          <w:szCs w:val="24"/>
        </w:rPr>
        <w:t>branşlar</w:t>
      </w:r>
      <w:proofErr w:type="gramEnd"/>
      <w:r w:rsidRPr="00C67701">
        <w:rPr>
          <w:rFonts w:ascii="Times New Roman" w:hAnsi="Times New Roman" w:cs="Times New Roman"/>
          <w:sz w:val="24"/>
          <w:szCs w:val="24"/>
        </w:rPr>
        <w:t xml:space="preserve"> ve ihtiyaç sayısı,</w:t>
      </w:r>
    </w:p>
    <w:p w14:paraId="122B9F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14:paraId="2E913A4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14:paraId="14746E90"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14:paraId="51C23E76"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14:paraId="23E31EE5"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14:paraId="5B24EB7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14:paraId="326B125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14:paraId="50AC98EF"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14:paraId="0873DB2D"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14:paraId="5FABF25C" w14:textId="77777777" w:rsidR="00C67701" w:rsidRPr="00C67701" w:rsidRDefault="00C67701" w:rsidP="0034418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görevlerinin neler olduğu belirlenmelidir.</w:t>
      </w:r>
    </w:p>
    <w:p w14:paraId="627DA948" w14:textId="77777777" w:rsidR="00C67701" w:rsidRPr="00C67701" w:rsidRDefault="00C67701" w:rsidP="00C67701">
      <w:pPr>
        <w:spacing w:line="276" w:lineRule="auto"/>
        <w:jc w:val="both"/>
        <w:rPr>
          <w:rFonts w:ascii="Times New Roman" w:hAnsi="Times New Roman" w:cs="Times New Roman"/>
          <w:sz w:val="24"/>
          <w:szCs w:val="24"/>
        </w:rPr>
      </w:pPr>
    </w:p>
    <w:p w14:paraId="09D424A6" w14:textId="77777777" w:rsidR="00C67701" w:rsidRPr="00C67701" w:rsidRDefault="00C67701" w:rsidP="00C67701">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(Bu Bölümde verilen tablolar örneklendirmek amacıyla verilmiştir. Okul/kurum tablo çeşitliğini sağlayabilir.)</w:t>
      </w:r>
    </w:p>
    <w:p w14:paraId="2A8EA097" w14:textId="77777777" w:rsidR="00C67701" w:rsidRPr="00C67701" w:rsidRDefault="00C67701" w:rsidP="00C67701">
      <w:pPr>
        <w:spacing w:line="276" w:lineRule="auto"/>
        <w:jc w:val="both"/>
        <w:rPr>
          <w:rFonts w:ascii="Times New Roman" w:hAnsi="Times New Roman" w:cs="Times New Roman"/>
          <w:sz w:val="24"/>
          <w:szCs w:val="24"/>
        </w:rPr>
      </w:pPr>
    </w:p>
    <w:p w14:paraId="3CB381BE" w14:textId="77777777"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14:paraId="5560CD6C" w14:textId="77777777"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91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14:paraId="64FBFD8E" w14:textId="77777777" w:rsidTr="005F15FC">
        <w:trPr>
          <w:trHeight w:val="397"/>
          <w:jc w:val="center"/>
        </w:trPr>
        <w:tc>
          <w:tcPr>
            <w:tcW w:w="4360" w:type="dxa"/>
            <w:vAlign w:val="center"/>
          </w:tcPr>
          <w:p w14:paraId="4D853B67" w14:textId="77777777"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proofErr w:type="spellStart"/>
            <w:r w:rsidRPr="00C67701">
              <w:rPr>
                <w:rFonts w:ascii="Times New Roman" w:hAnsi="Times New Roman" w:cs="Times New Roman"/>
                <w:b/>
                <w:spacing w:val="-2"/>
                <w:sz w:val="24"/>
                <w:szCs w:val="28"/>
              </w:rPr>
              <w:t>Ünvanı</w:t>
            </w:r>
            <w:proofErr w:type="spellEnd"/>
          </w:p>
        </w:tc>
        <w:tc>
          <w:tcPr>
            <w:tcW w:w="4753" w:type="dxa"/>
            <w:vAlign w:val="center"/>
          </w:tcPr>
          <w:p w14:paraId="0B44AF0B" w14:textId="77777777"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14:paraId="2389D032" w14:textId="77777777" w:rsidTr="005F15FC">
        <w:trPr>
          <w:trHeight w:val="397"/>
          <w:jc w:val="center"/>
        </w:trPr>
        <w:tc>
          <w:tcPr>
            <w:tcW w:w="4360" w:type="dxa"/>
            <w:shd w:val="clear" w:color="auto" w:fill="92CDDC" w:themeFill="accent5" w:themeFillTint="99"/>
            <w:vAlign w:val="center"/>
          </w:tcPr>
          <w:p w14:paraId="323B1225"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92CDDC" w:themeFill="accent5" w:themeFillTint="99"/>
            <w:vAlign w:val="center"/>
          </w:tcPr>
          <w:p w14:paraId="1F33DBF4" w14:textId="2C12941F" w:rsidR="00C67701" w:rsidRPr="00C67701" w:rsidRDefault="00F94A57" w:rsidP="00C67701">
            <w:pPr>
              <w:pStyle w:val="TableParagraph"/>
              <w:rPr>
                <w:rFonts w:ascii="Times New Roman" w:hAnsi="Times New Roman" w:cs="Times New Roman"/>
                <w:sz w:val="24"/>
                <w:szCs w:val="28"/>
              </w:rPr>
            </w:pPr>
            <w:r>
              <w:rPr>
                <w:rFonts w:ascii="Times New Roman" w:hAnsi="Times New Roman" w:cs="Times New Roman"/>
                <w:sz w:val="24"/>
                <w:szCs w:val="28"/>
              </w:rPr>
              <w:t>Görevlerin yerine getirilmesini sağlar.</w:t>
            </w:r>
          </w:p>
        </w:tc>
      </w:tr>
      <w:tr w:rsidR="00C67701" w:rsidRPr="00A44AAA" w14:paraId="7CD6608E" w14:textId="77777777" w:rsidTr="005F15FC">
        <w:trPr>
          <w:trHeight w:val="397"/>
          <w:jc w:val="center"/>
        </w:trPr>
        <w:tc>
          <w:tcPr>
            <w:tcW w:w="4360" w:type="dxa"/>
            <w:shd w:val="clear" w:color="auto" w:fill="92CDDC" w:themeFill="accent5" w:themeFillTint="99"/>
            <w:vAlign w:val="center"/>
          </w:tcPr>
          <w:p w14:paraId="580FAC8A" w14:textId="77777777" w:rsidR="00C67701" w:rsidRPr="00C67701" w:rsidRDefault="00C67701" w:rsidP="00C67701">
            <w:pPr>
              <w:pStyle w:val="TableParagraph"/>
              <w:spacing w:before="5"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16"/>
                <w:sz w:val="24"/>
                <w:szCs w:val="28"/>
              </w:rPr>
              <w:t xml:space="preserve"> </w:t>
            </w:r>
            <w:r w:rsidRPr="00C67701">
              <w:rPr>
                <w:rFonts w:ascii="Times New Roman" w:hAnsi="Times New Roman" w:cs="Times New Roman"/>
                <w:spacing w:val="-2"/>
                <w:w w:val="95"/>
                <w:sz w:val="24"/>
                <w:szCs w:val="28"/>
              </w:rPr>
              <w:t>Yardımcısı</w:t>
            </w:r>
          </w:p>
        </w:tc>
        <w:tc>
          <w:tcPr>
            <w:tcW w:w="4753" w:type="dxa"/>
            <w:shd w:val="clear" w:color="auto" w:fill="92CDDC" w:themeFill="accent5" w:themeFillTint="99"/>
            <w:vAlign w:val="center"/>
          </w:tcPr>
          <w:p w14:paraId="6C5B1235" w14:textId="511FB870" w:rsidR="00C67701" w:rsidRPr="00C67701" w:rsidRDefault="00F94A57" w:rsidP="00C67701">
            <w:pPr>
              <w:pStyle w:val="TableParagraph"/>
              <w:rPr>
                <w:rFonts w:ascii="Times New Roman" w:hAnsi="Times New Roman" w:cs="Times New Roman"/>
                <w:sz w:val="24"/>
                <w:szCs w:val="28"/>
              </w:rPr>
            </w:pPr>
            <w:r>
              <w:rPr>
                <w:rFonts w:ascii="Times New Roman" w:hAnsi="Times New Roman" w:cs="Times New Roman"/>
                <w:sz w:val="24"/>
                <w:szCs w:val="28"/>
              </w:rPr>
              <w:t>Görevleri yerine getirir.</w:t>
            </w:r>
          </w:p>
        </w:tc>
      </w:tr>
      <w:tr w:rsidR="00C67701" w:rsidRPr="00A44AAA" w14:paraId="49F43A3E" w14:textId="77777777" w:rsidTr="005F15FC">
        <w:trPr>
          <w:trHeight w:val="397"/>
          <w:jc w:val="center"/>
        </w:trPr>
        <w:tc>
          <w:tcPr>
            <w:tcW w:w="4360" w:type="dxa"/>
            <w:shd w:val="clear" w:color="auto" w:fill="92CDDC" w:themeFill="accent5" w:themeFillTint="99"/>
            <w:vAlign w:val="center"/>
          </w:tcPr>
          <w:p w14:paraId="1AF390CB" w14:textId="77777777"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2"/>
                <w:sz w:val="24"/>
                <w:szCs w:val="28"/>
              </w:rPr>
              <w:t>Öğretmenler</w:t>
            </w:r>
          </w:p>
        </w:tc>
        <w:tc>
          <w:tcPr>
            <w:tcW w:w="4753" w:type="dxa"/>
            <w:shd w:val="clear" w:color="auto" w:fill="92CDDC" w:themeFill="accent5" w:themeFillTint="99"/>
            <w:vAlign w:val="center"/>
          </w:tcPr>
          <w:p w14:paraId="0D0668EE" w14:textId="03C232F2" w:rsidR="00C67701" w:rsidRPr="00C67701" w:rsidRDefault="00F94A57" w:rsidP="00C67701">
            <w:pPr>
              <w:pStyle w:val="TableParagraph"/>
              <w:rPr>
                <w:rFonts w:ascii="Times New Roman" w:hAnsi="Times New Roman" w:cs="Times New Roman"/>
                <w:sz w:val="24"/>
                <w:szCs w:val="28"/>
              </w:rPr>
            </w:pPr>
            <w:r>
              <w:rPr>
                <w:color w:val="000000"/>
              </w:rPr>
              <w:t>Eğitim ve öğretim işlerine etkin bir biçimde katılmak.</w:t>
            </w:r>
          </w:p>
        </w:tc>
      </w:tr>
      <w:tr w:rsidR="00C67701" w:rsidRPr="00A44AAA" w14:paraId="0425269F" w14:textId="77777777" w:rsidTr="005F15FC">
        <w:trPr>
          <w:trHeight w:val="397"/>
          <w:jc w:val="center"/>
        </w:trPr>
        <w:tc>
          <w:tcPr>
            <w:tcW w:w="4360" w:type="dxa"/>
            <w:shd w:val="clear" w:color="auto" w:fill="92CDDC" w:themeFill="accent5" w:themeFillTint="99"/>
            <w:vAlign w:val="center"/>
          </w:tcPr>
          <w:p w14:paraId="762ED4A1" w14:textId="7F7705DA" w:rsidR="00C67701" w:rsidRPr="00C67701" w:rsidRDefault="00F94A57" w:rsidP="00C67701">
            <w:pPr>
              <w:pStyle w:val="TableParagraph"/>
              <w:spacing w:before="6" w:line="209" w:lineRule="exact"/>
              <w:ind w:left="107"/>
              <w:rPr>
                <w:rFonts w:ascii="Times New Roman" w:hAnsi="Times New Roman" w:cs="Times New Roman"/>
                <w:sz w:val="24"/>
                <w:szCs w:val="28"/>
              </w:rPr>
            </w:pPr>
            <w:r>
              <w:rPr>
                <w:rFonts w:ascii="Times New Roman" w:hAnsi="Times New Roman" w:cs="Times New Roman"/>
                <w:sz w:val="24"/>
                <w:szCs w:val="28"/>
              </w:rPr>
              <w:t>Rehberlik</w:t>
            </w:r>
          </w:p>
        </w:tc>
        <w:tc>
          <w:tcPr>
            <w:tcW w:w="4753" w:type="dxa"/>
            <w:shd w:val="clear" w:color="auto" w:fill="92CDDC" w:themeFill="accent5" w:themeFillTint="99"/>
            <w:vAlign w:val="center"/>
          </w:tcPr>
          <w:p w14:paraId="7DA027D6" w14:textId="657B8A28" w:rsidR="00C67701" w:rsidRPr="00C67701" w:rsidRDefault="00F94A57" w:rsidP="00C67701">
            <w:pPr>
              <w:pStyle w:val="TableParagraph"/>
              <w:rPr>
                <w:rFonts w:ascii="Times New Roman" w:hAnsi="Times New Roman" w:cs="Times New Roman"/>
                <w:sz w:val="24"/>
                <w:szCs w:val="28"/>
              </w:rPr>
            </w:pPr>
            <w:r>
              <w:rPr>
                <w:rFonts w:ascii="Times New Roman" w:hAnsi="Times New Roman" w:cs="Times New Roman"/>
                <w:sz w:val="24"/>
                <w:szCs w:val="28"/>
              </w:rPr>
              <w:t>Rehberlik servisindeki görev ve sorumlulukları yerine getirir.</w:t>
            </w:r>
          </w:p>
        </w:tc>
      </w:tr>
      <w:tr w:rsidR="00F94A57" w:rsidRPr="00A44AAA" w14:paraId="15843FB9" w14:textId="77777777" w:rsidTr="005F15FC">
        <w:trPr>
          <w:trHeight w:val="397"/>
          <w:jc w:val="center"/>
        </w:trPr>
        <w:tc>
          <w:tcPr>
            <w:tcW w:w="4360" w:type="dxa"/>
            <w:shd w:val="clear" w:color="auto" w:fill="92CDDC" w:themeFill="accent5" w:themeFillTint="99"/>
            <w:vAlign w:val="center"/>
          </w:tcPr>
          <w:p w14:paraId="2C131FAE" w14:textId="344F43B5" w:rsidR="00F94A57" w:rsidRPr="00C67701" w:rsidRDefault="00F94A57" w:rsidP="00C67701">
            <w:pPr>
              <w:pStyle w:val="TableParagraph"/>
              <w:spacing w:before="6" w:line="209" w:lineRule="exact"/>
              <w:ind w:left="107"/>
              <w:rPr>
                <w:rFonts w:ascii="Times New Roman" w:hAnsi="Times New Roman" w:cs="Times New Roman"/>
                <w:spacing w:val="-6"/>
                <w:sz w:val="24"/>
                <w:szCs w:val="28"/>
              </w:rPr>
            </w:pPr>
            <w:r w:rsidRPr="00C67701">
              <w:rPr>
                <w:rFonts w:ascii="Times New Roman" w:hAnsi="Times New Roman" w:cs="Times New Roman"/>
                <w:spacing w:val="-6"/>
                <w:sz w:val="24"/>
                <w:szCs w:val="28"/>
              </w:rPr>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4753" w:type="dxa"/>
            <w:shd w:val="clear" w:color="auto" w:fill="92CDDC" w:themeFill="accent5" w:themeFillTint="99"/>
            <w:vAlign w:val="center"/>
          </w:tcPr>
          <w:p w14:paraId="74B316F2" w14:textId="7BA1C776" w:rsidR="00F94A57" w:rsidRPr="00C67701" w:rsidRDefault="003B1EB0" w:rsidP="00C67701">
            <w:pPr>
              <w:pStyle w:val="TableParagraph"/>
              <w:rPr>
                <w:rFonts w:ascii="Times New Roman" w:hAnsi="Times New Roman" w:cs="Times New Roman"/>
                <w:sz w:val="24"/>
                <w:szCs w:val="28"/>
              </w:rPr>
            </w:pPr>
            <w:r>
              <w:rPr>
                <w:rFonts w:ascii="Times New Roman" w:hAnsi="Times New Roman" w:cs="Times New Roman"/>
                <w:sz w:val="24"/>
                <w:szCs w:val="28"/>
              </w:rPr>
              <w:t>Okulun temizlik işlerini yapar.</w:t>
            </w:r>
          </w:p>
        </w:tc>
      </w:tr>
      <w:tr w:rsidR="00F94A57" w:rsidRPr="00A44AAA" w14:paraId="00E05998" w14:textId="77777777" w:rsidTr="005F15FC">
        <w:trPr>
          <w:trHeight w:val="397"/>
          <w:jc w:val="center"/>
        </w:trPr>
        <w:tc>
          <w:tcPr>
            <w:tcW w:w="4360" w:type="dxa"/>
            <w:shd w:val="clear" w:color="auto" w:fill="92CDDC" w:themeFill="accent5" w:themeFillTint="99"/>
            <w:vAlign w:val="center"/>
          </w:tcPr>
          <w:p w14:paraId="0D8D4EC9" w14:textId="6A12FC0A" w:rsidR="00F94A57" w:rsidRPr="00C67701" w:rsidRDefault="00F94A57" w:rsidP="00C67701">
            <w:pPr>
              <w:pStyle w:val="TableParagraph"/>
              <w:spacing w:before="6" w:line="209" w:lineRule="exact"/>
              <w:ind w:left="107"/>
              <w:rPr>
                <w:rFonts w:ascii="Times New Roman" w:hAnsi="Times New Roman" w:cs="Times New Roman"/>
                <w:spacing w:val="-6"/>
                <w:sz w:val="24"/>
                <w:szCs w:val="28"/>
              </w:rPr>
            </w:pPr>
            <w:r>
              <w:rPr>
                <w:rFonts w:ascii="Times New Roman" w:hAnsi="Times New Roman" w:cs="Times New Roman"/>
                <w:spacing w:val="-6"/>
                <w:sz w:val="24"/>
                <w:szCs w:val="28"/>
              </w:rPr>
              <w:t>Okul Aile Birliği</w:t>
            </w:r>
          </w:p>
        </w:tc>
        <w:tc>
          <w:tcPr>
            <w:tcW w:w="4753" w:type="dxa"/>
            <w:shd w:val="clear" w:color="auto" w:fill="92CDDC" w:themeFill="accent5" w:themeFillTint="99"/>
            <w:vAlign w:val="center"/>
          </w:tcPr>
          <w:p w14:paraId="01143FCD" w14:textId="366AA980" w:rsidR="00F94A57" w:rsidRPr="00C67701" w:rsidRDefault="003B1EB0" w:rsidP="003B1EB0">
            <w:pPr>
              <w:pStyle w:val="TableParagraph"/>
              <w:rPr>
                <w:rFonts w:ascii="Times New Roman" w:hAnsi="Times New Roman" w:cs="Times New Roman"/>
                <w:sz w:val="24"/>
                <w:szCs w:val="28"/>
              </w:rPr>
            </w:pPr>
            <w:r>
              <w:rPr>
                <w:rFonts w:ascii="Times New Roman" w:hAnsi="Times New Roman" w:cs="Times New Roman"/>
                <w:sz w:val="24"/>
                <w:szCs w:val="28"/>
              </w:rPr>
              <w:t>Okulun ihtiyaçlarının karşılanmasında gelir ve gider işlemleri, okul aile birliği toplantılarına katılarak çalışmalarda bulunur.</w:t>
            </w:r>
          </w:p>
        </w:tc>
      </w:tr>
    </w:tbl>
    <w:p w14:paraId="51F018D7" w14:textId="77777777" w:rsidR="00EE3D01" w:rsidRDefault="00EE3D01" w:rsidP="00AD7C76">
      <w:pPr>
        <w:jc w:val="center"/>
        <w:rPr>
          <w:rFonts w:ascii="Times New Roman" w:hAnsi="Times New Roman" w:cs="Times New Roman"/>
          <w:b/>
          <w:bCs/>
          <w:i/>
          <w:iCs/>
          <w:sz w:val="24"/>
          <w:szCs w:val="24"/>
        </w:rPr>
      </w:pPr>
    </w:p>
    <w:p w14:paraId="29DE1FC3" w14:textId="77777777" w:rsidR="00EE3D01" w:rsidRDefault="00EE3D01">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11920A83" w14:textId="02F5C6F4"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lastRenderedPageBreak/>
        <w:t>Tablo 6.</w:t>
      </w:r>
      <w:r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14:paraId="04A25055" w14:textId="77777777" w:rsidTr="00AD7C76">
        <w:trPr>
          <w:trHeight w:val="435"/>
          <w:jc w:val="center"/>
        </w:trPr>
        <w:tc>
          <w:tcPr>
            <w:tcW w:w="3027" w:type="dxa"/>
            <w:vMerge w:val="restart"/>
            <w:shd w:val="clear" w:color="auto" w:fill="92CDDC" w:themeFill="accent5" w:themeFillTint="99"/>
            <w:vAlign w:val="center"/>
          </w:tcPr>
          <w:p w14:paraId="2AAA0E4C" w14:textId="77777777" w:rsidR="00C67701" w:rsidRPr="00AD7C76" w:rsidRDefault="00C67701" w:rsidP="001A4660">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14:paraId="58F330C1" w14:textId="58B24A27" w:rsidR="00C67701" w:rsidRPr="00AD7C76" w:rsidRDefault="00822274" w:rsidP="001A4660">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Pr>
                <w:rFonts w:ascii="Times New Roman" w:hAnsi="Times New Roman" w:cs="Times New Roman"/>
                <w:b/>
                <w:spacing w:val="-4"/>
                <w:sz w:val="24"/>
                <w:szCs w:val="28"/>
              </w:rPr>
              <w:t>ı</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14:paraId="621FA8C9" w14:textId="77777777" w:rsidTr="00AD7C76">
        <w:trPr>
          <w:trHeight w:val="435"/>
          <w:jc w:val="center"/>
        </w:trPr>
        <w:tc>
          <w:tcPr>
            <w:tcW w:w="3027" w:type="dxa"/>
            <w:vMerge/>
            <w:tcBorders>
              <w:top w:val="nil"/>
            </w:tcBorders>
            <w:shd w:val="clear" w:color="auto" w:fill="92CDDC" w:themeFill="accent5" w:themeFillTint="99"/>
            <w:vAlign w:val="center"/>
          </w:tcPr>
          <w:p w14:paraId="61F075CA" w14:textId="77777777" w:rsidR="00C67701" w:rsidRPr="00AD7C76" w:rsidRDefault="00C67701" w:rsidP="001A4660">
            <w:pPr>
              <w:rPr>
                <w:rFonts w:ascii="Times New Roman" w:hAnsi="Times New Roman" w:cs="Times New Roman"/>
                <w:sz w:val="24"/>
                <w:szCs w:val="28"/>
              </w:rPr>
            </w:pPr>
          </w:p>
        </w:tc>
        <w:tc>
          <w:tcPr>
            <w:tcW w:w="3029" w:type="dxa"/>
            <w:vAlign w:val="center"/>
          </w:tcPr>
          <w:p w14:paraId="60E3A6F7" w14:textId="77777777" w:rsidR="00C67701" w:rsidRPr="00AD7C76" w:rsidRDefault="00C67701" w:rsidP="001A4660">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14:paraId="188930BE" w14:textId="77777777" w:rsidR="00C67701" w:rsidRPr="00AD7C76" w:rsidRDefault="00C67701" w:rsidP="001A4660">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14:paraId="03276B96" w14:textId="77777777" w:rsidTr="00AD7C76">
        <w:trPr>
          <w:trHeight w:val="435"/>
          <w:jc w:val="center"/>
        </w:trPr>
        <w:tc>
          <w:tcPr>
            <w:tcW w:w="3027" w:type="dxa"/>
            <w:shd w:val="clear" w:color="auto" w:fill="92CDDC" w:themeFill="accent5" w:themeFillTint="99"/>
            <w:vAlign w:val="center"/>
          </w:tcPr>
          <w:p w14:paraId="739B16F6" w14:textId="77777777" w:rsidR="00C67701" w:rsidRPr="00AD7C76" w:rsidRDefault="00C67701" w:rsidP="001A4660">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FCCC372" w14:textId="3106DB9C" w:rsidR="00C67701" w:rsidRPr="00AD7C76" w:rsidRDefault="003B1EB0" w:rsidP="003B1EB0">
            <w:pPr>
              <w:pStyle w:val="TableParagraph"/>
              <w:jc w:val="center"/>
              <w:rPr>
                <w:rFonts w:ascii="Times New Roman" w:hAnsi="Times New Roman" w:cs="Times New Roman"/>
                <w:sz w:val="24"/>
                <w:szCs w:val="28"/>
              </w:rPr>
            </w:pPr>
            <w:r>
              <w:rPr>
                <w:rFonts w:ascii="Times New Roman" w:hAnsi="Times New Roman" w:cs="Times New Roman"/>
                <w:sz w:val="24"/>
                <w:szCs w:val="28"/>
              </w:rPr>
              <w:t>2</w:t>
            </w:r>
          </w:p>
        </w:tc>
        <w:tc>
          <w:tcPr>
            <w:tcW w:w="3027" w:type="dxa"/>
            <w:vAlign w:val="center"/>
          </w:tcPr>
          <w:p w14:paraId="0D72AB6F" w14:textId="6361A605" w:rsidR="00C67701" w:rsidRPr="00AD7C76" w:rsidRDefault="003B1EB0" w:rsidP="003B1EB0">
            <w:pPr>
              <w:pStyle w:val="TableParagraph"/>
              <w:jc w:val="center"/>
              <w:rPr>
                <w:rFonts w:ascii="Times New Roman" w:hAnsi="Times New Roman" w:cs="Times New Roman"/>
                <w:sz w:val="24"/>
                <w:szCs w:val="28"/>
              </w:rPr>
            </w:pPr>
            <w:r>
              <w:rPr>
                <w:rFonts w:ascii="Times New Roman" w:hAnsi="Times New Roman" w:cs="Times New Roman"/>
                <w:sz w:val="24"/>
                <w:szCs w:val="28"/>
              </w:rPr>
              <w:t>50</w:t>
            </w:r>
          </w:p>
        </w:tc>
      </w:tr>
      <w:tr w:rsidR="00C67701" w:rsidRPr="00A44AAA" w14:paraId="1FD422F9" w14:textId="77777777" w:rsidTr="00AD7C76">
        <w:trPr>
          <w:trHeight w:val="432"/>
          <w:jc w:val="center"/>
        </w:trPr>
        <w:tc>
          <w:tcPr>
            <w:tcW w:w="3027" w:type="dxa"/>
            <w:shd w:val="clear" w:color="auto" w:fill="92CDDC" w:themeFill="accent5" w:themeFillTint="99"/>
            <w:vAlign w:val="center"/>
          </w:tcPr>
          <w:p w14:paraId="1A571E0E" w14:textId="77777777" w:rsidR="00C67701" w:rsidRPr="00AD7C76" w:rsidRDefault="00C67701" w:rsidP="001A4660">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B28BA49" w14:textId="77777777" w:rsidR="00C67701" w:rsidRPr="00AD7C76" w:rsidRDefault="00C67701" w:rsidP="003B1EB0">
            <w:pPr>
              <w:pStyle w:val="TableParagraph"/>
              <w:jc w:val="center"/>
              <w:rPr>
                <w:rFonts w:ascii="Times New Roman" w:hAnsi="Times New Roman" w:cs="Times New Roman"/>
                <w:sz w:val="24"/>
                <w:szCs w:val="28"/>
              </w:rPr>
            </w:pPr>
          </w:p>
        </w:tc>
        <w:tc>
          <w:tcPr>
            <w:tcW w:w="3027" w:type="dxa"/>
            <w:vAlign w:val="center"/>
          </w:tcPr>
          <w:p w14:paraId="047F39AC" w14:textId="77777777" w:rsidR="00C67701" w:rsidRPr="00AD7C76" w:rsidRDefault="00C67701" w:rsidP="003B1EB0">
            <w:pPr>
              <w:pStyle w:val="TableParagraph"/>
              <w:jc w:val="center"/>
              <w:rPr>
                <w:rFonts w:ascii="Times New Roman" w:hAnsi="Times New Roman" w:cs="Times New Roman"/>
                <w:sz w:val="24"/>
                <w:szCs w:val="28"/>
              </w:rPr>
            </w:pPr>
          </w:p>
        </w:tc>
      </w:tr>
      <w:tr w:rsidR="00C67701" w:rsidRPr="00A44AAA" w14:paraId="40AD047F" w14:textId="77777777" w:rsidTr="00AD7C76">
        <w:trPr>
          <w:trHeight w:val="435"/>
          <w:jc w:val="center"/>
        </w:trPr>
        <w:tc>
          <w:tcPr>
            <w:tcW w:w="3027" w:type="dxa"/>
            <w:shd w:val="clear" w:color="auto" w:fill="92CDDC" w:themeFill="accent5" w:themeFillTint="99"/>
            <w:vAlign w:val="center"/>
          </w:tcPr>
          <w:p w14:paraId="284E79BC" w14:textId="77777777" w:rsidR="00C67701" w:rsidRPr="00AD7C76" w:rsidRDefault="00C67701" w:rsidP="001A4660">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65A0DB84" w14:textId="576CD99F" w:rsidR="00C67701" w:rsidRPr="00AD7C76" w:rsidRDefault="003B1EB0" w:rsidP="003B1EB0">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14:paraId="671235F6" w14:textId="50601DE9" w:rsidR="00C67701" w:rsidRPr="00AD7C76" w:rsidRDefault="003B1EB0" w:rsidP="003B1EB0">
            <w:pPr>
              <w:pStyle w:val="TableParagraph"/>
              <w:jc w:val="center"/>
              <w:rPr>
                <w:rFonts w:ascii="Times New Roman" w:hAnsi="Times New Roman" w:cs="Times New Roman"/>
                <w:sz w:val="24"/>
                <w:szCs w:val="28"/>
              </w:rPr>
            </w:pPr>
            <w:r>
              <w:rPr>
                <w:rFonts w:ascii="Times New Roman" w:hAnsi="Times New Roman" w:cs="Times New Roman"/>
                <w:sz w:val="24"/>
                <w:szCs w:val="28"/>
              </w:rPr>
              <w:t>25</w:t>
            </w:r>
          </w:p>
        </w:tc>
      </w:tr>
      <w:tr w:rsidR="00C67701" w:rsidRPr="00A44AAA" w14:paraId="5D923D7B" w14:textId="77777777" w:rsidTr="00AD7C76">
        <w:trPr>
          <w:trHeight w:val="435"/>
          <w:jc w:val="center"/>
        </w:trPr>
        <w:tc>
          <w:tcPr>
            <w:tcW w:w="3027" w:type="dxa"/>
            <w:shd w:val="clear" w:color="auto" w:fill="92CDDC" w:themeFill="accent5" w:themeFillTint="99"/>
            <w:vAlign w:val="center"/>
          </w:tcPr>
          <w:p w14:paraId="489245B7" w14:textId="05D4BEA4" w:rsidR="00C67701" w:rsidRPr="00AD7C76" w:rsidRDefault="00C67701" w:rsidP="001A4660">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proofErr w:type="gramStart"/>
            <w:r w:rsidRPr="00AD7C76">
              <w:rPr>
                <w:rFonts w:ascii="Times New Roman" w:hAnsi="Times New Roman" w:cs="Times New Roman"/>
                <w:spacing w:val="-2"/>
                <w:sz w:val="24"/>
                <w:szCs w:val="28"/>
              </w:rPr>
              <w:t>…..</w:t>
            </w:r>
            <w:proofErr w:type="gramEnd"/>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14:paraId="2E89658F" w14:textId="420D668C" w:rsidR="00C67701" w:rsidRPr="00AD7C76" w:rsidRDefault="003B1EB0" w:rsidP="003B1EB0">
            <w:pPr>
              <w:pStyle w:val="TableParagraph"/>
              <w:jc w:val="center"/>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14:paraId="6809DDE3" w14:textId="1CE2E9F7" w:rsidR="00C67701" w:rsidRPr="00AD7C76" w:rsidRDefault="003B1EB0" w:rsidP="003B1EB0">
            <w:pPr>
              <w:pStyle w:val="TableParagraph"/>
              <w:jc w:val="center"/>
              <w:rPr>
                <w:rFonts w:ascii="Times New Roman" w:hAnsi="Times New Roman" w:cs="Times New Roman"/>
                <w:sz w:val="24"/>
                <w:szCs w:val="28"/>
              </w:rPr>
            </w:pPr>
            <w:r>
              <w:rPr>
                <w:rFonts w:ascii="Times New Roman" w:hAnsi="Times New Roman" w:cs="Times New Roman"/>
                <w:sz w:val="24"/>
                <w:szCs w:val="28"/>
              </w:rPr>
              <w:t>25</w:t>
            </w:r>
          </w:p>
        </w:tc>
      </w:tr>
    </w:tbl>
    <w:p w14:paraId="0F30F1B5" w14:textId="77777777" w:rsidR="00AD7C76" w:rsidRDefault="00AD7C76" w:rsidP="00AD7C76"/>
    <w:p w14:paraId="6661A488" w14:textId="77777777" w:rsidR="00AD7C76" w:rsidRDefault="00AD7C76" w:rsidP="00AD7C76"/>
    <w:p w14:paraId="18049097" w14:textId="77777777" w:rsidR="00AD7C76" w:rsidRDefault="00AD7C76" w:rsidP="00AD7C76"/>
    <w:p w14:paraId="7207A2BF" w14:textId="4DA24C9B"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14:paraId="00E4AC99" w14:textId="77777777" w:rsidR="00AD7C76" w:rsidRDefault="00AD7C76" w:rsidP="00303363">
      <w:pPr>
        <w:tabs>
          <w:tab w:val="left" w:pos="7320"/>
        </w:tabs>
      </w:pPr>
    </w:p>
    <w:tbl>
      <w:tblPr>
        <w:tblStyle w:val="TableNormal"/>
        <w:tblW w:w="9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4"/>
        <w:gridCol w:w="1533"/>
        <w:gridCol w:w="1533"/>
        <w:gridCol w:w="1533"/>
        <w:gridCol w:w="1533"/>
        <w:gridCol w:w="1533"/>
      </w:tblGrid>
      <w:tr w:rsidR="00AD7C76" w:rsidRPr="00A44AAA" w14:paraId="5BC14F5B" w14:textId="77777777" w:rsidTr="006F60BC">
        <w:trPr>
          <w:trHeight w:val="636"/>
          <w:jc w:val="center"/>
        </w:trPr>
        <w:tc>
          <w:tcPr>
            <w:tcW w:w="2114" w:type="dxa"/>
            <w:shd w:val="clear" w:color="auto" w:fill="92CDDC" w:themeFill="accent5" w:themeFillTint="99"/>
            <w:vAlign w:val="center"/>
          </w:tcPr>
          <w:p w14:paraId="235980BF" w14:textId="77777777"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33" w:type="dxa"/>
            <w:shd w:val="clear" w:color="auto" w:fill="92CDDC" w:themeFill="accent5" w:themeFillTint="99"/>
            <w:vAlign w:val="center"/>
          </w:tcPr>
          <w:p w14:paraId="3BACE632" w14:textId="77777777"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33" w:type="dxa"/>
            <w:shd w:val="clear" w:color="auto" w:fill="92CDDC" w:themeFill="accent5" w:themeFillTint="99"/>
            <w:vAlign w:val="center"/>
          </w:tcPr>
          <w:p w14:paraId="7307D897" w14:textId="77777777"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33" w:type="dxa"/>
            <w:shd w:val="clear" w:color="auto" w:fill="92CDDC" w:themeFill="accent5" w:themeFillTint="99"/>
            <w:vAlign w:val="center"/>
          </w:tcPr>
          <w:p w14:paraId="0F0CFD30" w14:textId="77777777"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33" w:type="dxa"/>
            <w:shd w:val="clear" w:color="auto" w:fill="92CDDC" w:themeFill="accent5" w:themeFillTint="99"/>
            <w:vAlign w:val="center"/>
          </w:tcPr>
          <w:p w14:paraId="0059D64F"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33" w:type="dxa"/>
            <w:shd w:val="clear" w:color="auto" w:fill="92CDDC" w:themeFill="accent5" w:themeFillTint="99"/>
            <w:vAlign w:val="center"/>
          </w:tcPr>
          <w:p w14:paraId="117F4D33"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14:paraId="6337353E" w14:textId="77777777" w:rsidTr="006F60BC">
        <w:trPr>
          <w:trHeight w:val="387"/>
          <w:jc w:val="center"/>
        </w:trPr>
        <w:tc>
          <w:tcPr>
            <w:tcW w:w="2114" w:type="dxa"/>
            <w:shd w:val="clear" w:color="auto" w:fill="92CDDC" w:themeFill="accent5" w:themeFillTint="99"/>
            <w:vAlign w:val="center"/>
          </w:tcPr>
          <w:p w14:paraId="086D3089" w14:textId="77777777"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33" w:type="dxa"/>
            <w:vAlign w:val="center"/>
          </w:tcPr>
          <w:p w14:paraId="5FEBB67C" w14:textId="3CAC3795" w:rsidR="002A3A92" w:rsidRPr="00A44AAA" w:rsidRDefault="002A3A92" w:rsidP="00D32945">
            <w:pPr>
              <w:pStyle w:val="TableParagraph"/>
              <w:jc w:val="center"/>
              <w:rPr>
                <w:rFonts w:ascii="Times New Roman" w:hAnsi="Times New Roman" w:cs="Times New Roman"/>
                <w:sz w:val="18"/>
              </w:rPr>
            </w:pPr>
            <w:r>
              <w:rPr>
                <w:rFonts w:ascii="Times New Roman" w:hAnsi="Times New Roman" w:cs="Times New Roman"/>
                <w:sz w:val="18"/>
              </w:rPr>
              <w:t>FEN BİLİMLERİ, TEKNOLOJİ VE TASARIM</w:t>
            </w:r>
          </w:p>
        </w:tc>
        <w:tc>
          <w:tcPr>
            <w:tcW w:w="1533" w:type="dxa"/>
            <w:vAlign w:val="center"/>
          </w:tcPr>
          <w:p w14:paraId="70C49BD0" w14:textId="05422FCF" w:rsidR="00AD7C76" w:rsidRPr="00A44AAA" w:rsidRDefault="00AD76EC" w:rsidP="002A3A92">
            <w:pPr>
              <w:pStyle w:val="TableParagraph"/>
              <w:jc w:val="center"/>
              <w:rPr>
                <w:rFonts w:ascii="Times New Roman" w:hAnsi="Times New Roman" w:cs="Times New Roman"/>
                <w:sz w:val="18"/>
              </w:rPr>
            </w:pPr>
            <w:r>
              <w:rPr>
                <w:rFonts w:ascii="Times New Roman" w:hAnsi="Times New Roman" w:cs="Times New Roman"/>
                <w:sz w:val="18"/>
              </w:rPr>
              <w:t>1</w:t>
            </w:r>
          </w:p>
        </w:tc>
        <w:tc>
          <w:tcPr>
            <w:tcW w:w="1533" w:type="dxa"/>
            <w:vAlign w:val="center"/>
          </w:tcPr>
          <w:p w14:paraId="419A705A" w14:textId="34C47A6A" w:rsidR="00AD7C76" w:rsidRPr="00A44AAA" w:rsidRDefault="00AD76EC" w:rsidP="002A3A92">
            <w:pPr>
              <w:pStyle w:val="TableParagraph"/>
              <w:jc w:val="center"/>
              <w:rPr>
                <w:rFonts w:ascii="Times New Roman" w:hAnsi="Times New Roman" w:cs="Times New Roman"/>
                <w:sz w:val="18"/>
              </w:rPr>
            </w:pPr>
            <w:r>
              <w:rPr>
                <w:rFonts w:ascii="Times New Roman" w:hAnsi="Times New Roman" w:cs="Times New Roman"/>
                <w:sz w:val="18"/>
              </w:rPr>
              <w:t>1</w:t>
            </w:r>
          </w:p>
        </w:tc>
        <w:tc>
          <w:tcPr>
            <w:tcW w:w="1533" w:type="dxa"/>
            <w:vAlign w:val="center"/>
          </w:tcPr>
          <w:p w14:paraId="5CD4F4DA" w14:textId="77777777" w:rsidR="00AD7C76" w:rsidRPr="00A44AAA" w:rsidRDefault="00AD7C76" w:rsidP="002A3A92">
            <w:pPr>
              <w:pStyle w:val="TableParagraph"/>
              <w:jc w:val="center"/>
              <w:rPr>
                <w:rFonts w:ascii="Times New Roman" w:hAnsi="Times New Roman" w:cs="Times New Roman"/>
                <w:sz w:val="18"/>
              </w:rPr>
            </w:pPr>
          </w:p>
        </w:tc>
        <w:tc>
          <w:tcPr>
            <w:tcW w:w="1533" w:type="dxa"/>
            <w:vAlign w:val="center"/>
          </w:tcPr>
          <w:p w14:paraId="70C225F6" w14:textId="6DC5E530" w:rsidR="00AD7C76" w:rsidRPr="00A44AAA" w:rsidRDefault="00236EC8" w:rsidP="002A3A92">
            <w:pPr>
              <w:pStyle w:val="TableParagraph"/>
              <w:jc w:val="center"/>
              <w:rPr>
                <w:rFonts w:ascii="Times New Roman" w:hAnsi="Times New Roman" w:cs="Times New Roman"/>
                <w:sz w:val="18"/>
              </w:rPr>
            </w:pPr>
            <w:r>
              <w:rPr>
                <w:rFonts w:ascii="Times New Roman" w:hAnsi="Times New Roman" w:cs="Times New Roman"/>
                <w:sz w:val="18"/>
              </w:rPr>
              <w:t>2</w:t>
            </w:r>
          </w:p>
        </w:tc>
      </w:tr>
      <w:tr w:rsidR="00AD7C76" w:rsidRPr="00A44AAA" w14:paraId="1D6D2D79" w14:textId="77777777" w:rsidTr="006F60BC">
        <w:trPr>
          <w:trHeight w:val="387"/>
          <w:jc w:val="center"/>
        </w:trPr>
        <w:tc>
          <w:tcPr>
            <w:tcW w:w="2114" w:type="dxa"/>
            <w:shd w:val="clear" w:color="auto" w:fill="92CDDC" w:themeFill="accent5" w:themeFillTint="99"/>
            <w:vAlign w:val="center"/>
          </w:tcPr>
          <w:p w14:paraId="5802747F"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33" w:type="dxa"/>
            <w:vAlign w:val="center"/>
          </w:tcPr>
          <w:p w14:paraId="713C1855" w14:textId="2E261FF5" w:rsidR="00AD7C76" w:rsidRPr="00A44AAA" w:rsidRDefault="00D32945" w:rsidP="00D32945">
            <w:pPr>
              <w:pStyle w:val="TableParagraph"/>
              <w:jc w:val="center"/>
              <w:rPr>
                <w:rFonts w:ascii="Times New Roman" w:hAnsi="Times New Roman" w:cs="Times New Roman"/>
                <w:sz w:val="18"/>
              </w:rPr>
            </w:pPr>
            <w:r>
              <w:rPr>
                <w:rFonts w:ascii="Times New Roman" w:hAnsi="Times New Roman" w:cs="Times New Roman"/>
                <w:sz w:val="18"/>
              </w:rPr>
              <w:t>REHBERLİK, MATEMATİK, FEN BİLİMLERİ</w:t>
            </w:r>
          </w:p>
        </w:tc>
        <w:tc>
          <w:tcPr>
            <w:tcW w:w="1533" w:type="dxa"/>
            <w:vAlign w:val="center"/>
          </w:tcPr>
          <w:p w14:paraId="297E59CF" w14:textId="606E6A28" w:rsidR="00AD7C76" w:rsidRPr="00A44AAA" w:rsidRDefault="00AD76EC" w:rsidP="002A3A92">
            <w:pPr>
              <w:pStyle w:val="TableParagraph"/>
              <w:jc w:val="center"/>
              <w:rPr>
                <w:rFonts w:ascii="Times New Roman" w:hAnsi="Times New Roman" w:cs="Times New Roman"/>
                <w:sz w:val="18"/>
              </w:rPr>
            </w:pPr>
            <w:r>
              <w:rPr>
                <w:rFonts w:ascii="Times New Roman" w:hAnsi="Times New Roman" w:cs="Times New Roman"/>
                <w:sz w:val="18"/>
              </w:rPr>
              <w:t>9</w:t>
            </w:r>
          </w:p>
        </w:tc>
        <w:tc>
          <w:tcPr>
            <w:tcW w:w="1533" w:type="dxa"/>
            <w:vAlign w:val="center"/>
          </w:tcPr>
          <w:p w14:paraId="6F482773" w14:textId="0A3F32B1" w:rsidR="00AD7C76" w:rsidRPr="00A44AAA" w:rsidRDefault="00AD76EC" w:rsidP="002A3A92">
            <w:pPr>
              <w:pStyle w:val="TableParagraph"/>
              <w:jc w:val="center"/>
              <w:rPr>
                <w:rFonts w:ascii="Times New Roman" w:hAnsi="Times New Roman" w:cs="Times New Roman"/>
                <w:sz w:val="18"/>
              </w:rPr>
            </w:pPr>
            <w:r>
              <w:rPr>
                <w:rFonts w:ascii="Times New Roman" w:hAnsi="Times New Roman" w:cs="Times New Roman"/>
                <w:sz w:val="18"/>
              </w:rPr>
              <w:t>1</w:t>
            </w:r>
          </w:p>
        </w:tc>
        <w:tc>
          <w:tcPr>
            <w:tcW w:w="1533" w:type="dxa"/>
            <w:vAlign w:val="center"/>
          </w:tcPr>
          <w:p w14:paraId="3E1E4B08" w14:textId="77777777" w:rsidR="00AD7C76" w:rsidRPr="00A44AAA" w:rsidRDefault="00AD7C76" w:rsidP="002A3A92">
            <w:pPr>
              <w:pStyle w:val="TableParagraph"/>
              <w:jc w:val="center"/>
              <w:rPr>
                <w:rFonts w:ascii="Times New Roman" w:hAnsi="Times New Roman" w:cs="Times New Roman"/>
                <w:sz w:val="18"/>
              </w:rPr>
            </w:pPr>
          </w:p>
        </w:tc>
        <w:tc>
          <w:tcPr>
            <w:tcW w:w="1533" w:type="dxa"/>
            <w:vAlign w:val="center"/>
          </w:tcPr>
          <w:p w14:paraId="2B314D3F" w14:textId="71EFD51A" w:rsidR="00AD7C76" w:rsidRPr="00A44AAA" w:rsidRDefault="00236EC8" w:rsidP="002A3A92">
            <w:pPr>
              <w:pStyle w:val="TableParagraph"/>
              <w:jc w:val="center"/>
              <w:rPr>
                <w:rFonts w:ascii="Times New Roman" w:hAnsi="Times New Roman" w:cs="Times New Roman"/>
                <w:sz w:val="18"/>
              </w:rPr>
            </w:pPr>
            <w:r>
              <w:rPr>
                <w:rFonts w:ascii="Times New Roman" w:hAnsi="Times New Roman" w:cs="Times New Roman"/>
                <w:sz w:val="18"/>
              </w:rPr>
              <w:t>10</w:t>
            </w:r>
          </w:p>
        </w:tc>
      </w:tr>
      <w:tr w:rsidR="00AD7C76" w:rsidRPr="00A44AAA" w14:paraId="747FDC6A" w14:textId="77777777" w:rsidTr="006F60BC">
        <w:trPr>
          <w:trHeight w:val="387"/>
          <w:jc w:val="center"/>
        </w:trPr>
        <w:tc>
          <w:tcPr>
            <w:tcW w:w="2114" w:type="dxa"/>
            <w:shd w:val="clear" w:color="auto" w:fill="92CDDC" w:themeFill="accent5" w:themeFillTint="99"/>
            <w:vAlign w:val="center"/>
          </w:tcPr>
          <w:p w14:paraId="00764EA8"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33" w:type="dxa"/>
            <w:vAlign w:val="center"/>
          </w:tcPr>
          <w:p w14:paraId="55B43263" w14:textId="16C4BD34" w:rsidR="00AD7C76" w:rsidRPr="00A44AAA" w:rsidRDefault="00D32945" w:rsidP="00D32945">
            <w:pPr>
              <w:pStyle w:val="TableParagraph"/>
              <w:jc w:val="center"/>
              <w:rPr>
                <w:rFonts w:ascii="Times New Roman" w:hAnsi="Times New Roman" w:cs="Times New Roman"/>
                <w:sz w:val="18"/>
              </w:rPr>
            </w:pPr>
            <w:r>
              <w:rPr>
                <w:rFonts w:ascii="Times New Roman" w:hAnsi="Times New Roman" w:cs="Times New Roman"/>
                <w:sz w:val="18"/>
              </w:rPr>
              <w:t>BEDEN EĞİTİMİ, MATEMATİK, SOSYAL BİLGİLER, FEN BİLİMLERİ, MÜZİK, TÜRKÇE, DKAB, İNGİLİZCE</w:t>
            </w:r>
            <w:r w:rsidR="00553EDA">
              <w:rPr>
                <w:rFonts w:ascii="Times New Roman" w:hAnsi="Times New Roman" w:cs="Times New Roman"/>
                <w:sz w:val="18"/>
              </w:rPr>
              <w:t>, GÖRSEL SANATL</w:t>
            </w:r>
            <w:r w:rsidR="00701142">
              <w:rPr>
                <w:rFonts w:ascii="Times New Roman" w:hAnsi="Times New Roman" w:cs="Times New Roman"/>
                <w:sz w:val="18"/>
              </w:rPr>
              <w:t>AR</w:t>
            </w:r>
          </w:p>
        </w:tc>
        <w:tc>
          <w:tcPr>
            <w:tcW w:w="1533" w:type="dxa"/>
            <w:vAlign w:val="center"/>
          </w:tcPr>
          <w:p w14:paraId="7CFDD202" w14:textId="0921F124" w:rsidR="00AD7C76" w:rsidRPr="00A44AAA" w:rsidRDefault="00AD76EC" w:rsidP="002A3A92">
            <w:pPr>
              <w:pStyle w:val="TableParagraph"/>
              <w:jc w:val="center"/>
              <w:rPr>
                <w:rFonts w:ascii="Times New Roman" w:hAnsi="Times New Roman" w:cs="Times New Roman"/>
                <w:sz w:val="18"/>
              </w:rPr>
            </w:pPr>
            <w:r>
              <w:rPr>
                <w:rFonts w:ascii="Times New Roman" w:hAnsi="Times New Roman" w:cs="Times New Roman"/>
                <w:sz w:val="18"/>
              </w:rPr>
              <w:t>15</w:t>
            </w:r>
          </w:p>
        </w:tc>
        <w:tc>
          <w:tcPr>
            <w:tcW w:w="1533" w:type="dxa"/>
            <w:vAlign w:val="center"/>
          </w:tcPr>
          <w:p w14:paraId="306E9E6C" w14:textId="2FD898A8" w:rsidR="00AD7C76" w:rsidRPr="00A44AAA" w:rsidRDefault="00AD76EC" w:rsidP="002A3A92">
            <w:pPr>
              <w:pStyle w:val="TableParagraph"/>
              <w:jc w:val="center"/>
              <w:rPr>
                <w:rFonts w:ascii="Times New Roman" w:hAnsi="Times New Roman" w:cs="Times New Roman"/>
                <w:sz w:val="18"/>
              </w:rPr>
            </w:pPr>
            <w:r>
              <w:rPr>
                <w:rFonts w:ascii="Times New Roman" w:hAnsi="Times New Roman" w:cs="Times New Roman"/>
                <w:sz w:val="18"/>
              </w:rPr>
              <w:t>11</w:t>
            </w:r>
          </w:p>
        </w:tc>
        <w:tc>
          <w:tcPr>
            <w:tcW w:w="1533" w:type="dxa"/>
            <w:vAlign w:val="center"/>
          </w:tcPr>
          <w:p w14:paraId="1EC06D47" w14:textId="77777777" w:rsidR="00AD7C76" w:rsidRPr="00A44AAA" w:rsidRDefault="00AD7C76" w:rsidP="002A3A92">
            <w:pPr>
              <w:pStyle w:val="TableParagraph"/>
              <w:jc w:val="center"/>
              <w:rPr>
                <w:rFonts w:ascii="Times New Roman" w:hAnsi="Times New Roman" w:cs="Times New Roman"/>
                <w:sz w:val="18"/>
              </w:rPr>
            </w:pPr>
          </w:p>
        </w:tc>
        <w:tc>
          <w:tcPr>
            <w:tcW w:w="1533" w:type="dxa"/>
            <w:vAlign w:val="center"/>
          </w:tcPr>
          <w:p w14:paraId="572D00AD" w14:textId="0B94FACA" w:rsidR="00AD7C76" w:rsidRPr="00A44AAA" w:rsidRDefault="00236EC8" w:rsidP="002A3A92">
            <w:pPr>
              <w:pStyle w:val="TableParagraph"/>
              <w:jc w:val="center"/>
              <w:rPr>
                <w:rFonts w:ascii="Times New Roman" w:hAnsi="Times New Roman" w:cs="Times New Roman"/>
                <w:sz w:val="18"/>
              </w:rPr>
            </w:pPr>
            <w:r>
              <w:rPr>
                <w:rFonts w:ascii="Times New Roman" w:hAnsi="Times New Roman" w:cs="Times New Roman"/>
                <w:sz w:val="18"/>
              </w:rPr>
              <w:t>26</w:t>
            </w:r>
          </w:p>
        </w:tc>
      </w:tr>
      <w:tr w:rsidR="00AD7C76" w:rsidRPr="00A44AAA" w14:paraId="667DAD8B" w14:textId="77777777" w:rsidTr="006F60BC">
        <w:trPr>
          <w:trHeight w:val="387"/>
          <w:jc w:val="center"/>
        </w:trPr>
        <w:tc>
          <w:tcPr>
            <w:tcW w:w="2114" w:type="dxa"/>
            <w:shd w:val="clear" w:color="auto" w:fill="92CDDC" w:themeFill="accent5" w:themeFillTint="99"/>
            <w:vAlign w:val="center"/>
          </w:tcPr>
          <w:p w14:paraId="6837BA1A"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33" w:type="dxa"/>
            <w:vAlign w:val="center"/>
          </w:tcPr>
          <w:p w14:paraId="3CEB715B" w14:textId="361B20B4" w:rsidR="00AD7C76" w:rsidRPr="00A44AAA" w:rsidRDefault="00D32945" w:rsidP="00D32945">
            <w:pPr>
              <w:pStyle w:val="TableParagraph"/>
              <w:jc w:val="center"/>
              <w:rPr>
                <w:rFonts w:ascii="Times New Roman" w:hAnsi="Times New Roman" w:cs="Times New Roman"/>
                <w:sz w:val="18"/>
              </w:rPr>
            </w:pPr>
            <w:r>
              <w:rPr>
                <w:rFonts w:ascii="Times New Roman" w:hAnsi="Times New Roman" w:cs="Times New Roman"/>
                <w:sz w:val="18"/>
              </w:rPr>
              <w:t>SOSYAL BİLGİLER, TÜRKÇE, FEN BİLİMLERİ, İNGİLİZCE,</w:t>
            </w:r>
            <w:r w:rsidR="00701142">
              <w:rPr>
                <w:rFonts w:ascii="Times New Roman" w:hAnsi="Times New Roman" w:cs="Times New Roman"/>
                <w:sz w:val="18"/>
              </w:rPr>
              <w:t xml:space="preserve"> GÖRSEL SANATLAR</w:t>
            </w:r>
          </w:p>
        </w:tc>
        <w:tc>
          <w:tcPr>
            <w:tcW w:w="1533" w:type="dxa"/>
            <w:vAlign w:val="center"/>
          </w:tcPr>
          <w:p w14:paraId="2F6877D7" w14:textId="748300DF" w:rsidR="00AD7C76" w:rsidRPr="00A44AAA" w:rsidRDefault="00AD76EC" w:rsidP="002A3A92">
            <w:pPr>
              <w:pStyle w:val="TableParagraph"/>
              <w:jc w:val="center"/>
              <w:rPr>
                <w:rFonts w:ascii="Times New Roman" w:hAnsi="Times New Roman" w:cs="Times New Roman"/>
                <w:sz w:val="18"/>
              </w:rPr>
            </w:pPr>
            <w:r>
              <w:rPr>
                <w:rFonts w:ascii="Times New Roman" w:hAnsi="Times New Roman" w:cs="Times New Roman"/>
                <w:sz w:val="18"/>
              </w:rPr>
              <w:t>9</w:t>
            </w:r>
          </w:p>
        </w:tc>
        <w:tc>
          <w:tcPr>
            <w:tcW w:w="1533" w:type="dxa"/>
            <w:vAlign w:val="center"/>
          </w:tcPr>
          <w:p w14:paraId="55CA4D65" w14:textId="732658AD" w:rsidR="00AD7C76" w:rsidRPr="00A44AAA" w:rsidRDefault="00AD76EC" w:rsidP="002A3A92">
            <w:pPr>
              <w:pStyle w:val="TableParagraph"/>
              <w:jc w:val="center"/>
              <w:rPr>
                <w:rFonts w:ascii="Times New Roman" w:hAnsi="Times New Roman" w:cs="Times New Roman"/>
                <w:sz w:val="18"/>
              </w:rPr>
            </w:pPr>
            <w:r>
              <w:rPr>
                <w:rFonts w:ascii="Times New Roman" w:hAnsi="Times New Roman" w:cs="Times New Roman"/>
                <w:sz w:val="18"/>
              </w:rPr>
              <w:t>4</w:t>
            </w:r>
          </w:p>
        </w:tc>
        <w:tc>
          <w:tcPr>
            <w:tcW w:w="1533" w:type="dxa"/>
            <w:vAlign w:val="center"/>
          </w:tcPr>
          <w:p w14:paraId="4D07F0CF" w14:textId="77777777" w:rsidR="00AD7C76" w:rsidRPr="00A44AAA" w:rsidRDefault="00AD7C76" w:rsidP="002A3A92">
            <w:pPr>
              <w:pStyle w:val="TableParagraph"/>
              <w:jc w:val="center"/>
              <w:rPr>
                <w:rFonts w:ascii="Times New Roman" w:hAnsi="Times New Roman" w:cs="Times New Roman"/>
                <w:sz w:val="18"/>
              </w:rPr>
            </w:pPr>
          </w:p>
        </w:tc>
        <w:tc>
          <w:tcPr>
            <w:tcW w:w="1533" w:type="dxa"/>
            <w:vAlign w:val="center"/>
          </w:tcPr>
          <w:p w14:paraId="44AE1C3A" w14:textId="33C91B14" w:rsidR="00AD7C76" w:rsidRPr="00A44AAA" w:rsidRDefault="00236EC8" w:rsidP="002A3A92">
            <w:pPr>
              <w:pStyle w:val="TableParagraph"/>
              <w:jc w:val="center"/>
              <w:rPr>
                <w:rFonts w:ascii="Times New Roman" w:hAnsi="Times New Roman" w:cs="Times New Roman"/>
                <w:sz w:val="18"/>
              </w:rPr>
            </w:pPr>
            <w:r>
              <w:rPr>
                <w:rFonts w:ascii="Times New Roman" w:hAnsi="Times New Roman" w:cs="Times New Roman"/>
                <w:sz w:val="18"/>
              </w:rPr>
              <w:t>13</w:t>
            </w:r>
          </w:p>
        </w:tc>
      </w:tr>
      <w:tr w:rsidR="00AD7C76" w:rsidRPr="00A44AAA" w14:paraId="2C8AA622" w14:textId="77777777" w:rsidTr="006F60BC">
        <w:trPr>
          <w:trHeight w:val="387"/>
          <w:jc w:val="center"/>
        </w:trPr>
        <w:tc>
          <w:tcPr>
            <w:tcW w:w="2114" w:type="dxa"/>
            <w:shd w:val="clear" w:color="auto" w:fill="92CDDC" w:themeFill="accent5" w:themeFillTint="99"/>
            <w:vAlign w:val="center"/>
          </w:tcPr>
          <w:p w14:paraId="7E778A7B"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33" w:type="dxa"/>
            <w:vAlign w:val="center"/>
          </w:tcPr>
          <w:p w14:paraId="4B087A7B" w14:textId="7E5F29E8" w:rsidR="00AD7C76" w:rsidRPr="00A44AAA" w:rsidRDefault="00D32945" w:rsidP="00D32945">
            <w:pPr>
              <w:pStyle w:val="TableParagraph"/>
              <w:jc w:val="center"/>
              <w:rPr>
                <w:rFonts w:ascii="Times New Roman" w:hAnsi="Times New Roman" w:cs="Times New Roman"/>
                <w:sz w:val="18"/>
              </w:rPr>
            </w:pPr>
            <w:r>
              <w:rPr>
                <w:rFonts w:ascii="Times New Roman" w:hAnsi="Times New Roman" w:cs="Times New Roman"/>
                <w:sz w:val="18"/>
              </w:rPr>
              <w:t>BEDEN EĞİTİMİ, FEN BİLİMLERİ, TEKNOLOJİ TASARIM, MATEMATİK, TÜRKÇE</w:t>
            </w:r>
          </w:p>
        </w:tc>
        <w:tc>
          <w:tcPr>
            <w:tcW w:w="1533" w:type="dxa"/>
            <w:vAlign w:val="center"/>
          </w:tcPr>
          <w:p w14:paraId="1F4FACCF" w14:textId="7E79BB23" w:rsidR="00AD7C76" w:rsidRPr="00A44AAA" w:rsidRDefault="00AD76EC" w:rsidP="002A3A92">
            <w:pPr>
              <w:pStyle w:val="TableParagraph"/>
              <w:jc w:val="center"/>
              <w:rPr>
                <w:rFonts w:ascii="Times New Roman" w:hAnsi="Times New Roman" w:cs="Times New Roman"/>
                <w:sz w:val="18"/>
              </w:rPr>
            </w:pPr>
            <w:r>
              <w:rPr>
                <w:rFonts w:ascii="Times New Roman" w:hAnsi="Times New Roman" w:cs="Times New Roman"/>
                <w:sz w:val="18"/>
              </w:rPr>
              <w:t>4</w:t>
            </w:r>
          </w:p>
        </w:tc>
        <w:tc>
          <w:tcPr>
            <w:tcW w:w="1533" w:type="dxa"/>
            <w:vAlign w:val="center"/>
          </w:tcPr>
          <w:p w14:paraId="4EA538CC" w14:textId="1BF8A1BF" w:rsidR="00AD7C76" w:rsidRPr="00A44AAA" w:rsidRDefault="00236EC8" w:rsidP="002A3A92">
            <w:pPr>
              <w:pStyle w:val="TableParagraph"/>
              <w:jc w:val="center"/>
              <w:rPr>
                <w:rFonts w:ascii="Times New Roman" w:hAnsi="Times New Roman" w:cs="Times New Roman"/>
                <w:sz w:val="18"/>
              </w:rPr>
            </w:pPr>
            <w:r>
              <w:rPr>
                <w:rFonts w:ascii="Times New Roman" w:hAnsi="Times New Roman" w:cs="Times New Roman"/>
                <w:sz w:val="18"/>
              </w:rPr>
              <w:t>2</w:t>
            </w:r>
          </w:p>
        </w:tc>
        <w:tc>
          <w:tcPr>
            <w:tcW w:w="1533" w:type="dxa"/>
            <w:vAlign w:val="center"/>
          </w:tcPr>
          <w:p w14:paraId="3380BB68" w14:textId="77777777" w:rsidR="00AD7C76" w:rsidRPr="00A44AAA" w:rsidRDefault="00AD7C76" w:rsidP="002A3A92">
            <w:pPr>
              <w:pStyle w:val="TableParagraph"/>
              <w:jc w:val="center"/>
              <w:rPr>
                <w:rFonts w:ascii="Times New Roman" w:hAnsi="Times New Roman" w:cs="Times New Roman"/>
                <w:sz w:val="18"/>
              </w:rPr>
            </w:pPr>
          </w:p>
        </w:tc>
        <w:tc>
          <w:tcPr>
            <w:tcW w:w="1533" w:type="dxa"/>
            <w:vAlign w:val="center"/>
          </w:tcPr>
          <w:p w14:paraId="6CA261B1" w14:textId="3A83A210" w:rsidR="00AD7C76" w:rsidRPr="00A44AAA" w:rsidRDefault="00236EC8" w:rsidP="002A3A92">
            <w:pPr>
              <w:pStyle w:val="TableParagraph"/>
              <w:jc w:val="center"/>
              <w:rPr>
                <w:rFonts w:ascii="Times New Roman" w:hAnsi="Times New Roman" w:cs="Times New Roman"/>
                <w:sz w:val="18"/>
              </w:rPr>
            </w:pPr>
            <w:r>
              <w:rPr>
                <w:rFonts w:ascii="Times New Roman" w:hAnsi="Times New Roman" w:cs="Times New Roman"/>
                <w:sz w:val="18"/>
              </w:rPr>
              <w:t>6</w:t>
            </w:r>
          </w:p>
        </w:tc>
      </w:tr>
      <w:tr w:rsidR="00AD7C76" w:rsidRPr="00A44AAA" w14:paraId="483DDC28" w14:textId="77777777" w:rsidTr="006F60BC">
        <w:trPr>
          <w:trHeight w:val="387"/>
          <w:jc w:val="center"/>
        </w:trPr>
        <w:tc>
          <w:tcPr>
            <w:tcW w:w="2114" w:type="dxa"/>
            <w:shd w:val="clear" w:color="auto" w:fill="92CDDC" w:themeFill="accent5" w:themeFillTint="99"/>
            <w:vAlign w:val="center"/>
          </w:tcPr>
          <w:p w14:paraId="5E14304E" w14:textId="77777777"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33" w:type="dxa"/>
            <w:vAlign w:val="center"/>
          </w:tcPr>
          <w:p w14:paraId="478E04E4" w14:textId="29A4499E" w:rsidR="00AD7C76" w:rsidRPr="00A44AAA" w:rsidRDefault="00D32945" w:rsidP="00D32945">
            <w:pPr>
              <w:pStyle w:val="TableParagraph"/>
              <w:jc w:val="center"/>
              <w:rPr>
                <w:rFonts w:ascii="Times New Roman" w:hAnsi="Times New Roman" w:cs="Times New Roman"/>
                <w:sz w:val="18"/>
              </w:rPr>
            </w:pPr>
            <w:r>
              <w:rPr>
                <w:rFonts w:ascii="Times New Roman" w:hAnsi="Times New Roman" w:cs="Times New Roman"/>
                <w:sz w:val="18"/>
              </w:rPr>
              <w:t>SOSYAL BİLGİLER, İNGİLİZCE, TEKNOLOJİ TASARIM, MATEMATİK</w:t>
            </w:r>
          </w:p>
        </w:tc>
        <w:tc>
          <w:tcPr>
            <w:tcW w:w="1533" w:type="dxa"/>
            <w:vAlign w:val="center"/>
          </w:tcPr>
          <w:p w14:paraId="2E5E6F87" w14:textId="483C1ECF" w:rsidR="00AD7C76" w:rsidRPr="00A44AAA" w:rsidRDefault="00236EC8" w:rsidP="002A3A92">
            <w:pPr>
              <w:pStyle w:val="TableParagraph"/>
              <w:jc w:val="center"/>
              <w:rPr>
                <w:rFonts w:ascii="Times New Roman" w:hAnsi="Times New Roman" w:cs="Times New Roman"/>
                <w:sz w:val="18"/>
              </w:rPr>
            </w:pPr>
            <w:r>
              <w:rPr>
                <w:rFonts w:ascii="Times New Roman" w:hAnsi="Times New Roman" w:cs="Times New Roman"/>
                <w:sz w:val="18"/>
              </w:rPr>
              <w:t>3</w:t>
            </w:r>
          </w:p>
        </w:tc>
        <w:tc>
          <w:tcPr>
            <w:tcW w:w="1533" w:type="dxa"/>
            <w:vAlign w:val="center"/>
          </w:tcPr>
          <w:p w14:paraId="77E95991" w14:textId="4875D56A" w:rsidR="00AD7C76" w:rsidRPr="00A44AAA" w:rsidRDefault="00236EC8" w:rsidP="002A3A92">
            <w:pPr>
              <w:pStyle w:val="TableParagraph"/>
              <w:jc w:val="center"/>
              <w:rPr>
                <w:rFonts w:ascii="Times New Roman" w:hAnsi="Times New Roman" w:cs="Times New Roman"/>
                <w:sz w:val="18"/>
              </w:rPr>
            </w:pPr>
            <w:r>
              <w:rPr>
                <w:rFonts w:ascii="Times New Roman" w:hAnsi="Times New Roman" w:cs="Times New Roman"/>
                <w:sz w:val="18"/>
              </w:rPr>
              <w:t>4</w:t>
            </w:r>
          </w:p>
        </w:tc>
        <w:tc>
          <w:tcPr>
            <w:tcW w:w="1533" w:type="dxa"/>
            <w:vAlign w:val="center"/>
          </w:tcPr>
          <w:p w14:paraId="4E1E1379" w14:textId="77777777" w:rsidR="00AD7C76" w:rsidRPr="00A44AAA" w:rsidRDefault="00AD7C76" w:rsidP="002A3A92">
            <w:pPr>
              <w:pStyle w:val="TableParagraph"/>
              <w:jc w:val="center"/>
              <w:rPr>
                <w:rFonts w:ascii="Times New Roman" w:hAnsi="Times New Roman" w:cs="Times New Roman"/>
                <w:sz w:val="18"/>
              </w:rPr>
            </w:pPr>
          </w:p>
        </w:tc>
        <w:tc>
          <w:tcPr>
            <w:tcW w:w="1533" w:type="dxa"/>
            <w:vAlign w:val="center"/>
          </w:tcPr>
          <w:p w14:paraId="72DDF646" w14:textId="2FDBF5F2" w:rsidR="00AD7C76" w:rsidRPr="00A44AAA" w:rsidRDefault="002A3A92" w:rsidP="002A3A92">
            <w:pPr>
              <w:pStyle w:val="TableParagraph"/>
              <w:jc w:val="center"/>
              <w:rPr>
                <w:rFonts w:ascii="Times New Roman" w:hAnsi="Times New Roman" w:cs="Times New Roman"/>
                <w:sz w:val="18"/>
              </w:rPr>
            </w:pPr>
            <w:r>
              <w:rPr>
                <w:rFonts w:ascii="Times New Roman" w:hAnsi="Times New Roman" w:cs="Times New Roman"/>
                <w:sz w:val="18"/>
              </w:rPr>
              <w:t>7</w:t>
            </w:r>
          </w:p>
        </w:tc>
      </w:tr>
    </w:tbl>
    <w:p w14:paraId="2228EE25" w14:textId="77777777" w:rsidR="00303363" w:rsidRDefault="00303363" w:rsidP="00303363">
      <w:pPr>
        <w:tabs>
          <w:tab w:val="left" w:pos="7320"/>
        </w:tabs>
      </w:pPr>
      <w:r>
        <w:tab/>
      </w:r>
    </w:p>
    <w:p w14:paraId="44FF68F6" w14:textId="77777777" w:rsidR="00AF7339" w:rsidRDefault="00AF7339" w:rsidP="00303363">
      <w:pPr>
        <w:tabs>
          <w:tab w:val="left" w:pos="7320"/>
        </w:tabs>
      </w:pPr>
    </w:p>
    <w:p w14:paraId="31B8C4C3" w14:textId="6C99ACA7" w:rsidR="00AF7339" w:rsidRDefault="00AF7339" w:rsidP="00303363">
      <w:pPr>
        <w:tabs>
          <w:tab w:val="left" w:pos="7320"/>
        </w:tabs>
      </w:pPr>
    </w:p>
    <w:p w14:paraId="5E8174EF" w14:textId="42FD22B1" w:rsidR="00D32945" w:rsidRDefault="00D32945" w:rsidP="00303363">
      <w:pPr>
        <w:tabs>
          <w:tab w:val="left" w:pos="7320"/>
        </w:tabs>
      </w:pPr>
    </w:p>
    <w:p w14:paraId="0428A8FC" w14:textId="73B2DEF7" w:rsidR="00D32945" w:rsidRDefault="00D32945" w:rsidP="00303363">
      <w:pPr>
        <w:tabs>
          <w:tab w:val="left" w:pos="7320"/>
        </w:tabs>
      </w:pPr>
    </w:p>
    <w:p w14:paraId="63F07E9A" w14:textId="77777777"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lastRenderedPageBreak/>
        <w:t>Tablo 8.</w:t>
      </w:r>
      <w:r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14:paraId="67DAE28E" w14:textId="77777777" w:rsidTr="00161C99">
        <w:trPr>
          <w:trHeight w:val="1005"/>
          <w:jc w:val="center"/>
        </w:trPr>
        <w:tc>
          <w:tcPr>
            <w:tcW w:w="559" w:type="dxa"/>
            <w:shd w:val="clear" w:color="auto" w:fill="92CDDC" w:themeFill="accent5" w:themeFillTint="99"/>
          </w:tcPr>
          <w:p w14:paraId="1C35BBE1" w14:textId="77777777" w:rsidR="00AF7339" w:rsidRPr="00AF7339" w:rsidRDefault="00AF7339" w:rsidP="001A4660">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EFE796" w14:textId="77777777"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A946001" w14:textId="77777777"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14:paraId="4B4ED11F" w14:textId="77777777" w:rsidTr="00AF7339">
        <w:trPr>
          <w:trHeight w:val="414"/>
          <w:jc w:val="center"/>
        </w:trPr>
        <w:tc>
          <w:tcPr>
            <w:tcW w:w="559" w:type="dxa"/>
            <w:vAlign w:val="center"/>
          </w:tcPr>
          <w:p w14:paraId="5332532D" w14:textId="77777777"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4CADCD46" w14:textId="6FA09BB6" w:rsidR="00AF7339" w:rsidRPr="00AF7339" w:rsidRDefault="006F60BC" w:rsidP="006F60BC">
            <w:pPr>
              <w:pStyle w:val="TableParagraph"/>
              <w:spacing w:before="8"/>
              <w:rPr>
                <w:rFonts w:ascii="Times New Roman" w:hAnsi="Times New Roman" w:cs="Times New Roman"/>
                <w:sz w:val="24"/>
                <w:szCs w:val="24"/>
              </w:rPr>
            </w:pPr>
            <w:r>
              <w:rPr>
                <w:rFonts w:ascii="Times New Roman" w:hAnsi="Times New Roman" w:cs="Times New Roman"/>
                <w:spacing w:val="-2"/>
                <w:sz w:val="24"/>
                <w:szCs w:val="24"/>
              </w:rPr>
              <w:t xml:space="preserve">  </w:t>
            </w:r>
            <w:r w:rsidR="00AF7339" w:rsidRPr="00AF7339">
              <w:rPr>
                <w:rFonts w:ascii="Times New Roman" w:hAnsi="Times New Roman" w:cs="Times New Roman"/>
                <w:spacing w:val="-2"/>
                <w:sz w:val="24"/>
                <w:szCs w:val="24"/>
              </w:rPr>
              <w:t>Memur</w:t>
            </w:r>
          </w:p>
        </w:tc>
        <w:tc>
          <w:tcPr>
            <w:tcW w:w="1337" w:type="dxa"/>
            <w:vAlign w:val="center"/>
          </w:tcPr>
          <w:p w14:paraId="42A8CDCC" w14:textId="7A572FCE" w:rsidR="00AF7339" w:rsidRPr="00AF7339" w:rsidRDefault="00AF4CC7" w:rsidP="006F60B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60EBDD01" w14:textId="2E531909" w:rsidR="00AF7339" w:rsidRPr="00AF7339" w:rsidRDefault="00AF4CC7" w:rsidP="006F60B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538A5DA8" w14:textId="682E8554"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E37DE41" w14:textId="77777777" w:rsidR="00AF7339" w:rsidRPr="00AF7339" w:rsidRDefault="00AF7339" w:rsidP="006F60BC">
            <w:pPr>
              <w:pStyle w:val="TableParagraph"/>
              <w:jc w:val="center"/>
              <w:rPr>
                <w:rFonts w:ascii="Times New Roman" w:hAnsi="Times New Roman" w:cs="Times New Roman"/>
                <w:sz w:val="24"/>
                <w:szCs w:val="24"/>
              </w:rPr>
            </w:pPr>
          </w:p>
        </w:tc>
        <w:tc>
          <w:tcPr>
            <w:tcW w:w="1337" w:type="dxa"/>
            <w:vAlign w:val="center"/>
          </w:tcPr>
          <w:p w14:paraId="405656DA" w14:textId="1C8299ED" w:rsidR="00AF7339" w:rsidRPr="00AF7339" w:rsidRDefault="00AF4CC7" w:rsidP="006F60BC">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AF7339" w:rsidRPr="00A44AAA" w14:paraId="0BCED706" w14:textId="77777777" w:rsidTr="00AF7339">
        <w:trPr>
          <w:trHeight w:val="412"/>
          <w:jc w:val="center"/>
        </w:trPr>
        <w:tc>
          <w:tcPr>
            <w:tcW w:w="559" w:type="dxa"/>
            <w:vAlign w:val="center"/>
          </w:tcPr>
          <w:p w14:paraId="29B969A1"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14:paraId="49161762" w14:textId="77777777"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14:paraId="6F8BF8E5" w14:textId="1CAB3B2A" w:rsidR="00AF7339" w:rsidRPr="00AF7339" w:rsidRDefault="00AF4CC7" w:rsidP="006F60BC">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337" w:type="dxa"/>
            <w:vAlign w:val="center"/>
          </w:tcPr>
          <w:p w14:paraId="67D8516A" w14:textId="6F799041" w:rsidR="00AF7339" w:rsidRPr="00AF7339" w:rsidRDefault="00AF4CC7" w:rsidP="006F60BC">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337" w:type="dxa"/>
            <w:vAlign w:val="center"/>
          </w:tcPr>
          <w:p w14:paraId="70B842D2" w14:textId="38A26D95" w:rsidR="00AF7339" w:rsidRPr="00AF7339" w:rsidRDefault="00AF4CC7" w:rsidP="00AF7339">
            <w:pPr>
              <w:pStyle w:val="TableParagraph"/>
              <w:rPr>
                <w:rFonts w:ascii="Times New Roman" w:hAnsi="Times New Roman" w:cs="Times New Roman"/>
                <w:sz w:val="24"/>
                <w:szCs w:val="24"/>
              </w:rPr>
            </w:pPr>
            <w:r>
              <w:rPr>
                <w:rFonts w:ascii="Times New Roman" w:hAnsi="Times New Roman" w:cs="Times New Roman"/>
                <w:sz w:val="24"/>
                <w:szCs w:val="24"/>
              </w:rPr>
              <w:t>İlköğretim</w:t>
            </w:r>
            <w:r w:rsidR="00BE3073">
              <w:rPr>
                <w:rFonts w:ascii="Times New Roman" w:hAnsi="Times New Roman" w:cs="Times New Roman"/>
                <w:sz w:val="24"/>
                <w:szCs w:val="24"/>
              </w:rPr>
              <w:t>, Lise</w:t>
            </w:r>
          </w:p>
        </w:tc>
        <w:tc>
          <w:tcPr>
            <w:tcW w:w="1337" w:type="dxa"/>
            <w:vAlign w:val="center"/>
          </w:tcPr>
          <w:p w14:paraId="67E86108" w14:textId="516C77B6" w:rsidR="00AF7339" w:rsidRPr="00AF7339" w:rsidRDefault="00AF4CC7" w:rsidP="006F60BC">
            <w:pPr>
              <w:pStyle w:val="TableParagraph"/>
              <w:jc w:val="center"/>
              <w:rPr>
                <w:rFonts w:ascii="Times New Roman" w:hAnsi="Times New Roman" w:cs="Times New Roman"/>
                <w:sz w:val="24"/>
                <w:szCs w:val="24"/>
              </w:rPr>
            </w:pPr>
            <w:r>
              <w:rPr>
                <w:rFonts w:ascii="Times New Roman" w:hAnsi="Times New Roman" w:cs="Times New Roman"/>
                <w:sz w:val="24"/>
                <w:szCs w:val="24"/>
              </w:rPr>
              <w:t>1,</w:t>
            </w:r>
            <w:r w:rsidR="006F60BC">
              <w:rPr>
                <w:rFonts w:ascii="Times New Roman" w:hAnsi="Times New Roman" w:cs="Times New Roman"/>
                <w:sz w:val="24"/>
                <w:szCs w:val="24"/>
              </w:rPr>
              <w:t xml:space="preserve"> </w:t>
            </w:r>
            <w:r>
              <w:rPr>
                <w:rFonts w:ascii="Times New Roman" w:hAnsi="Times New Roman" w:cs="Times New Roman"/>
                <w:sz w:val="24"/>
                <w:szCs w:val="24"/>
              </w:rPr>
              <w:t>2, 10, 14</w:t>
            </w:r>
          </w:p>
        </w:tc>
        <w:tc>
          <w:tcPr>
            <w:tcW w:w="1337" w:type="dxa"/>
            <w:vAlign w:val="center"/>
          </w:tcPr>
          <w:p w14:paraId="58DF5BBA" w14:textId="068E5E41" w:rsidR="00AF7339" w:rsidRPr="00AF7339" w:rsidRDefault="00AF4CC7" w:rsidP="006F60BC">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r>
    </w:tbl>
    <w:p w14:paraId="40FC9BD6" w14:textId="014CEE80" w:rsidR="00A0412F" w:rsidRDefault="00A0412F" w:rsidP="00303363">
      <w:pPr>
        <w:tabs>
          <w:tab w:val="left" w:pos="7320"/>
        </w:tabs>
      </w:pPr>
    </w:p>
    <w:tbl>
      <w:tblPr>
        <w:tblStyle w:val="TableNormal"/>
        <w:tblpPr w:leftFromText="141" w:rightFromText="141" w:vertAnchor="text" w:horzAnchor="margin" w:tblpY="2105"/>
        <w:tblW w:w="9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6F60BC" w:rsidRPr="00A44AAA" w14:paraId="6331FA94" w14:textId="77777777" w:rsidTr="006F60BC">
        <w:trPr>
          <w:trHeight w:val="601"/>
        </w:trPr>
        <w:tc>
          <w:tcPr>
            <w:tcW w:w="3765" w:type="dxa"/>
            <w:gridSpan w:val="4"/>
            <w:shd w:val="clear" w:color="auto" w:fill="92CDDC" w:themeFill="accent5" w:themeFillTint="99"/>
          </w:tcPr>
          <w:p w14:paraId="01E85F49" w14:textId="77777777" w:rsidR="006F60BC" w:rsidRPr="00A0412F" w:rsidRDefault="006F60BC" w:rsidP="006F60BC">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4A9C2486" w14:textId="77777777" w:rsidR="006F60BC" w:rsidRPr="00A0412F" w:rsidRDefault="006F60BC" w:rsidP="006F60BC">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6F60BC" w:rsidRPr="00A44AAA" w14:paraId="04029318" w14:textId="77777777" w:rsidTr="006F60BC">
        <w:trPr>
          <w:trHeight w:val="805"/>
        </w:trPr>
        <w:tc>
          <w:tcPr>
            <w:tcW w:w="943" w:type="dxa"/>
            <w:vMerge w:val="restart"/>
            <w:textDirection w:val="btLr"/>
            <w:vAlign w:val="center"/>
          </w:tcPr>
          <w:p w14:paraId="0F66DEB4" w14:textId="77777777" w:rsidR="006F60BC" w:rsidRPr="00A0412F" w:rsidRDefault="006F60BC" w:rsidP="006F60BC">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787A582F" w14:textId="77777777" w:rsidR="006F60BC" w:rsidRPr="00A0412F" w:rsidRDefault="006F60BC" w:rsidP="006F60BC">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0895F724" w14:textId="77777777" w:rsidR="006F60BC" w:rsidRPr="00A0412F" w:rsidRDefault="006F60BC" w:rsidP="006F60BC">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C36E17D" w14:textId="77777777" w:rsidR="006F60BC" w:rsidRPr="00A0412F" w:rsidRDefault="006F60BC" w:rsidP="006F60BC">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60756834" w14:textId="77777777" w:rsidR="006F60BC" w:rsidRPr="00A0412F" w:rsidRDefault="006F60BC" w:rsidP="006F60BC">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132B6D08" w14:textId="77777777" w:rsidR="006F60BC" w:rsidRPr="00A0412F" w:rsidRDefault="006F60BC" w:rsidP="006F60BC">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6F60BC" w:rsidRPr="00A44AAA" w14:paraId="7DA680BC" w14:textId="77777777" w:rsidTr="006F60BC">
        <w:trPr>
          <w:trHeight w:val="2690"/>
        </w:trPr>
        <w:tc>
          <w:tcPr>
            <w:tcW w:w="943" w:type="dxa"/>
            <w:vMerge/>
            <w:tcBorders>
              <w:top w:val="nil"/>
            </w:tcBorders>
            <w:textDirection w:val="btLr"/>
            <w:vAlign w:val="center"/>
          </w:tcPr>
          <w:p w14:paraId="71D1A242" w14:textId="77777777" w:rsidR="006F60BC" w:rsidRPr="00A0412F" w:rsidRDefault="006F60BC" w:rsidP="006F60BC">
            <w:pPr>
              <w:rPr>
                <w:rFonts w:ascii="Times New Roman" w:hAnsi="Times New Roman" w:cs="Times New Roman"/>
                <w:sz w:val="24"/>
                <w:szCs w:val="28"/>
              </w:rPr>
            </w:pPr>
          </w:p>
        </w:tc>
        <w:tc>
          <w:tcPr>
            <w:tcW w:w="941" w:type="dxa"/>
            <w:vMerge/>
            <w:tcBorders>
              <w:top w:val="nil"/>
            </w:tcBorders>
            <w:textDirection w:val="btLr"/>
            <w:vAlign w:val="center"/>
          </w:tcPr>
          <w:p w14:paraId="124AB411" w14:textId="77777777" w:rsidR="006F60BC" w:rsidRPr="00A0412F" w:rsidRDefault="006F60BC" w:rsidP="006F60BC">
            <w:pPr>
              <w:rPr>
                <w:rFonts w:ascii="Times New Roman" w:hAnsi="Times New Roman" w:cs="Times New Roman"/>
                <w:sz w:val="24"/>
                <w:szCs w:val="28"/>
              </w:rPr>
            </w:pPr>
          </w:p>
        </w:tc>
        <w:tc>
          <w:tcPr>
            <w:tcW w:w="943" w:type="dxa"/>
            <w:vMerge/>
            <w:tcBorders>
              <w:top w:val="nil"/>
            </w:tcBorders>
            <w:textDirection w:val="btLr"/>
            <w:vAlign w:val="center"/>
          </w:tcPr>
          <w:p w14:paraId="56EAADD7" w14:textId="77777777" w:rsidR="006F60BC" w:rsidRPr="00A0412F" w:rsidRDefault="006F60BC" w:rsidP="006F60BC">
            <w:pPr>
              <w:rPr>
                <w:rFonts w:ascii="Times New Roman" w:hAnsi="Times New Roman" w:cs="Times New Roman"/>
                <w:sz w:val="24"/>
                <w:szCs w:val="28"/>
              </w:rPr>
            </w:pPr>
          </w:p>
        </w:tc>
        <w:tc>
          <w:tcPr>
            <w:tcW w:w="938" w:type="dxa"/>
            <w:vMerge/>
            <w:tcBorders>
              <w:top w:val="nil"/>
            </w:tcBorders>
            <w:textDirection w:val="btLr"/>
            <w:vAlign w:val="center"/>
          </w:tcPr>
          <w:p w14:paraId="041BFDC1" w14:textId="77777777" w:rsidR="006F60BC" w:rsidRPr="00A0412F" w:rsidRDefault="006F60BC" w:rsidP="006F60BC">
            <w:pPr>
              <w:rPr>
                <w:rFonts w:ascii="Times New Roman" w:hAnsi="Times New Roman" w:cs="Times New Roman"/>
                <w:sz w:val="24"/>
                <w:szCs w:val="28"/>
              </w:rPr>
            </w:pPr>
          </w:p>
        </w:tc>
        <w:tc>
          <w:tcPr>
            <w:tcW w:w="799" w:type="dxa"/>
            <w:textDirection w:val="btLr"/>
            <w:vAlign w:val="center"/>
          </w:tcPr>
          <w:p w14:paraId="40E29720" w14:textId="77777777" w:rsidR="006F60BC" w:rsidRPr="00A0412F" w:rsidRDefault="006F60BC" w:rsidP="006F60BC">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4FCC8170" w14:textId="77777777" w:rsidR="006F60BC" w:rsidRPr="00A0412F" w:rsidRDefault="006F60BC" w:rsidP="006F60BC">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738E8538" w14:textId="77777777" w:rsidR="006F60BC" w:rsidRPr="00A0412F" w:rsidRDefault="006F60BC" w:rsidP="006F60BC">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3D99A5E3" w14:textId="77777777" w:rsidR="006F60BC" w:rsidRPr="00A0412F" w:rsidRDefault="006F60BC" w:rsidP="006F60BC">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4A7DC8B6" w14:textId="77777777" w:rsidR="006F60BC" w:rsidRPr="00A0412F" w:rsidRDefault="006F60BC" w:rsidP="006F60BC">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5689C063" w14:textId="77777777" w:rsidR="006F60BC" w:rsidRPr="00A0412F" w:rsidRDefault="006F60BC" w:rsidP="006F60BC">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6F60BC" w:rsidRPr="00A44AAA" w14:paraId="010E7580" w14:textId="77777777" w:rsidTr="006F60BC">
        <w:trPr>
          <w:trHeight w:val="1033"/>
        </w:trPr>
        <w:tc>
          <w:tcPr>
            <w:tcW w:w="943" w:type="dxa"/>
            <w:vAlign w:val="center"/>
          </w:tcPr>
          <w:p w14:paraId="77A5A647" w14:textId="77777777" w:rsidR="006F60BC" w:rsidRPr="00A44AAA" w:rsidRDefault="006F60BC" w:rsidP="006F60BC">
            <w:pPr>
              <w:pStyle w:val="TableParagraph"/>
              <w:jc w:val="center"/>
              <w:rPr>
                <w:rFonts w:ascii="Times New Roman" w:hAnsi="Times New Roman" w:cs="Times New Roman"/>
                <w:sz w:val="18"/>
              </w:rPr>
            </w:pPr>
            <w:r>
              <w:rPr>
                <w:rFonts w:ascii="Times New Roman" w:hAnsi="Times New Roman" w:cs="Times New Roman"/>
                <w:sz w:val="18"/>
              </w:rPr>
              <w:t>3</w:t>
            </w:r>
          </w:p>
        </w:tc>
        <w:tc>
          <w:tcPr>
            <w:tcW w:w="941" w:type="dxa"/>
            <w:vAlign w:val="center"/>
          </w:tcPr>
          <w:p w14:paraId="28E8E6E8" w14:textId="77777777" w:rsidR="006F60BC" w:rsidRPr="00A44AAA" w:rsidRDefault="006F60BC" w:rsidP="006F60BC">
            <w:pPr>
              <w:pStyle w:val="TableParagraph"/>
              <w:jc w:val="center"/>
              <w:rPr>
                <w:rFonts w:ascii="Times New Roman" w:hAnsi="Times New Roman" w:cs="Times New Roman"/>
                <w:sz w:val="18"/>
              </w:rPr>
            </w:pPr>
            <w:r>
              <w:rPr>
                <w:rFonts w:ascii="Times New Roman" w:hAnsi="Times New Roman" w:cs="Times New Roman"/>
                <w:sz w:val="18"/>
              </w:rPr>
              <w:t>3</w:t>
            </w:r>
          </w:p>
        </w:tc>
        <w:tc>
          <w:tcPr>
            <w:tcW w:w="943" w:type="dxa"/>
            <w:vAlign w:val="center"/>
          </w:tcPr>
          <w:p w14:paraId="09EF2887" w14:textId="77777777" w:rsidR="006F60BC" w:rsidRPr="00A44AAA" w:rsidRDefault="006F60BC" w:rsidP="006F60BC">
            <w:pPr>
              <w:pStyle w:val="TableParagraph"/>
              <w:jc w:val="center"/>
              <w:rPr>
                <w:rFonts w:ascii="Times New Roman" w:hAnsi="Times New Roman" w:cs="Times New Roman"/>
                <w:sz w:val="18"/>
              </w:rPr>
            </w:pPr>
            <w:r>
              <w:rPr>
                <w:rFonts w:ascii="Times New Roman" w:hAnsi="Times New Roman" w:cs="Times New Roman"/>
                <w:sz w:val="18"/>
              </w:rPr>
              <w:t>0</w:t>
            </w:r>
          </w:p>
        </w:tc>
        <w:tc>
          <w:tcPr>
            <w:tcW w:w="938" w:type="dxa"/>
            <w:vAlign w:val="center"/>
          </w:tcPr>
          <w:p w14:paraId="36F27924" w14:textId="77777777" w:rsidR="006F60BC" w:rsidRPr="00A44AAA" w:rsidRDefault="006F60BC" w:rsidP="006F60BC">
            <w:pPr>
              <w:pStyle w:val="TableParagraph"/>
              <w:jc w:val="center"/>
              <w:rPr>
                <w:rFonts w:ascii="Times New Roman" w:hAnsi="Times New Roman" w:cs="Times New Roman"/>
                <w:sz w:val="18"/>
              </w:rPr>
            </w:pPr>
            <w:r>
              <w:rPr>
                <w:rFonts w:ascii="Times New Roman" w:hAnsi="Times New Roman" w:cs="Times New Roman"/>
                <w:sz w:val="18"/>
              </w:rPr>
              <w:t>1</w:t>
            </w:r>
          </w:p>
        </w:tc>
        <w:tc>
          <w:tcPr>
            <w:tcW w:w="799" w:type="dxa"/>
            <w:vAlign w:val="center"/>
          </w:tcPr>
          <w:p w14:paraId="0F1E3977" w14:textId="70744DD0" w:rsidR="006F60BC" w:rsidRPr="00A44AAA" w:rsidRDefault="006F60BC" w:rsidP="006F60BC">
            <w:pPr>
              <w:pStyle w:val="TableParagraph"/>
              <w:jc w:val="center"/>
              <w:rPr>
                <w:rFonts w:ascii="Times New Roman" w:hAnsi="Times New Roman" w:cs="Times New Roman"/>
                <w:sz w:val="18"/>
              </w:rPr>
            </w:pPr>
            <w:r>
              <w:rPr>
                <w:rFonts w:ascii="Times New Roman" w:hAnsi="Times New Roman" w:cs="Times New Roman"/>
                <w:sz w:val="18"/>
              </w:rPr>
              <w:t>317</w:t>
            </w:r>
          </w:p>
        </w:tc>
        <w:tc>
          <w:tcPr>
            <w:tcW w:w="818" w:type="dxa"/>
            <w:vAlign w:val="center"/>
          </w:tcPr>
          <w:p w14:paraId="158F467A" w14:textId="5A30BB3A" w:rsidR="006F60BC" w:rsidRPr="00A44AAA" w:rsidRDefault="006F60BC" w:rsidP="006F60BC">
            <w:pPr>
              <w:pStyle w:val="TableParagraph"/>
              <w:jc w:val="center"/>
              <w:rPr>
                <w:rFonts w:ascii="Times New Roman" w:hAnsi="Times New Roman" w:cs="Times New Roman"/>
                <w:sz w:val="18"/>
              </w:rPr>
            </w:pPr>
            <w:r>
              <w:rPr>
                <w:rFonts w:ascii="Times New Roman" w:hAnsi="Times New Roman" w:cs="Times New Roman"/>
                <w:sz w:val="18"/>
              </w:rPr>
              <w:t>35</w:t>
            </w:r>
          </w:p>
        </w:tc>
        <w:tc>
          <w:tcPr>
            <w:tcW w:w="717" w:type="dxa"/>
            <w:vAlign w:val="center"/>
          </w:tcPr>
          <w:p w14:paraId="348F6B4C" w14:textId="318C162F" w:rsidR="006F60BC" w:rsidRPr="00A44AAA" w:rsidRDefault="006F60BC" w:rsidP="006F60BC">
            <w:pPr>
              <w:pStyle w:val="TableParagraph"/>
              <w:jc w:val="center"/>
              <w:rPr>
                <w:rFonts w:ascii="Times New Roman" w:hAnsi="Times New Roman" w:cs="Times New Roman"/>
                <w:sz w:val="18"/>
              </w:rPr>
            </w:pPr>
            <w:r>
              <w:rPr>
                <w:rFonts w:ascii="Times New Roman" w:hAnsi="Times New Roman" w:cs="Times New Roman"/>
                <w:sz w:val="18"/>
              </w:rPr>
              <w:t>148</w:t>
            </w:r>
          </w:p>
        </w:tc>
        <w:tc>
          <w:tcPr>
            <w:tcW w:w="984" w:type="dxa"/>
            <w:vAlign w:val="center"/>
          </w:tcPr>
          <w:p w14:paraId="7D140631" w14:textId="37152BF4" w:rsidR="006F60BC" w:rsidRPr="00A44AAA" w:rsidRDefault="006F60BC" w:rsidP="006F60BC">
            <w:pPr>
              <w:pStyle w:val="TableParagraph"/>
              <w:jc w:val="center"/>
              <w:rPr>
                <w:rFonts w:ascii="Times New Roman" w:hAnsi="Times New Roman" w:cs="Times New Roman"/>
                <w:sz w:val="18"/>
              </w:rPr>
            </w:pPr>
            <w:r>
              <w:rPr>
                <w:rFonts w:ascii="Times New Roman" w:hAnsi="Times New Roman" w:cs="Times New Roman"/>
                <w:sz w:val="18"/>
              </w:rPr>
              <w:t>9</w:t>
            </w:r>
          </w:p>
        </w:tc>
        <w:tc>
          <w:tcPr>
            <w:tcW w:w="992" w:type="dxa"/>
            <w:vAlign w:val="center"/>
          </w:tcPr>
          <w:p w14:paraId="043E7FDD" w14:textId="2831E99F" w:rsidR="006F60BC" w:rsidRPr="00A44AAA" w:rsidRDefault="006F60BC" w:rsidP="006F60BC">
            <w:pPr>
              <w:pStyle w:val="TableParagraph"/>
              <w:jc w:val="center"/>
              <w:rPr>
                <w:rFonts w:ascii="Times New Roman" w:hAnsi="Times New Roman" w:cs="Times New Roman"/>
                <w:sz w:val="18"/>
              </w:rPr>
            </w:pPr>
            <w:r>
              <w:rPr>
                <w:rFonts w:ascii="Times New Roman" w:hAnsi="Times New Roman" w:cs="Times New Roman"/>
                <w:sz w:val="18"/>
              </w:rPr>
              <w:t>10</w:t>
            </w:r>
          </w:p>
        </w:tc>
        <w:tc>
          <w:tcPr>
            <w:tcW w:w="1085" w:type="dxa"/>
            <w:vAlign w:val="center"/>
          </w:tcPr>
          <w:p w14:paraId="6CBBF0B6" w14:textId="3432F390" w:rsidR="006F60BC" w:rsidRPr="00A44AAA" w:rsidRDefault="006F60BC" w:rsidP="006F60BC">
            <w:pPr>
              <w:pStyle w:val="TableParagraph"/>
              <w:jc w:val="center"/>
              <w:rPr>
                <w:rFonts w:ascii="Times New Roman" w:hAnsi="Times New Roman" w:cs="Times New Roman"/>
                <w:sz w:val="18"/>
              </w:rPr>
            </w:pPr>
            <w:r>
              <w:rPr>
                <w:rFonts w:ascii="Times New Roman" w:hAnsi="Times New Roman" w:cs="Times New Roman"/>
                <w:sz w:val="18"/>
              </w:rPr>
              <w:t>6</w:t>
            </w:r>
          </w:p>
        </w:tc>
      </w:tr>
    </w:tbl>
    <w:p w14:paraId="5297B39E" w14:textId="77777777" w:rsidR="006F60BC" w:rsidRDefault="006F60BC"/>
    <w:p w14:paraId="35B24913" w14:textId="77777777" w:rsidR="006F60BC" w:rsidRDefault="006F60BC"/>
    <w:p w14:paraId="106711D8" w14:textId="77777777" w:rsidR="006F60BC" w:rsidRDefault="006F60BC"/>
    <w:p w14:paraId="24E76448" w14:textId="77777777" w:rsidR="006F60BC" w:rsidRDefault="006F60BC"/>
    <w:p w14:paraId="56FD542D" w14:textId="77777777" w:rsidR="006F60BC" w:rsidRDefault="006F60BC"/>
    <w:p w14:paraId="237AC71A" w14:textId="77777777" w:rsidR="006F60BC" w:rsidRDefault="006F60BC"/>
    <w:p w14:paraId="012EE622" w14:textId="77777777" w:rsidR="006F60BC" w:rsidRDefault="006F60BC"/>
    <w:p w14:paraId="14890E3B" w14:textId="77777777" w:rsidR="006F60BC" w:rsidRPr="00152608" w:rsidRDefault="006F60BC" w:rsidP="006F60BC">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t>Tablo 9.</w:t>
      </w:r>
      <w:r w:rsidRPr="00152608">
        <w:rPr>
          <w:rFonts w:ascii="Times New Roman" w:hAnsi="Times New Roman" w:cs="Times New Roman"/>
          <w:i/>
          <w:iCs/>
          <w:sz w:val="24"/>
          <w:szCs w:val="24"/>
        </w:rPr>
        <w:t xml:space="preserve"> Okul/kurum Rehberlik Hizmetleri</w:t>
      </w:r>
    </w:p>
    <w:p w14:paraId="7F664FA8" w14:textId="5FF2D053" w:rsidR="00A0412F" w:rsidRDefault="00A0412F">
      <w:r>
        <w:br w:type="page"/>
      </w:r>
    </w:p>
    <w:p w14:paraId="64F84DAE" w14:textId="6F28890E" w:rsidR="00001065" w:rsidRPr="00550312" w:rsidRDefault="00CE5C87" w:rsidP="00454B9A">
      <w:pPr>
        <w:rPr>
          <w:b/>
        </w:rPr>
      </w:pPr>
      <w:r w:rsidRPr="00550312">
        <w:rPr>
          <w:b/>
        </w:rPr>
        <w:lastRenderedPageBreak/>
        <w:t xml:space="preserve">2.7.3 </w:t>
      </w:r>
      <w:r w:rsidR="00001065" w:rsidRPr="00550312">
        <w:rPr>
          <w:b/>
        </w:rPr>
        <w:t>Teknolojik Düzey</w:t>
      </w:r>
    </w:p>
    <w:p w14:paraId="24C901C7" w14:textId="77777777" w:rsidR="00001065" w:rsidRPr="00001065" w:rsidRDefault="00001065" w:rsidP="00001065">
      <w:pPr>
        <w:rPr>
          <w:rFonts w:ascii="Times New Roman" w:hAnsi="Times New Roman" w:cs="Times New Roman"/>
          <w:sz w:val="24"/>
          <w:szCs w:val="24"/>
        </w:rPr>
      </w:pPr>
    </w:p>
    <w:p w14:paraId="4E55E28B" w14:textId="77777777"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14:paraId="473C4F6D" w14:textId="6FBFE74E"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001065" w:rsidRDefault="00001065" w:rsidP="001A4660">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001065" w:rsidRDefault="00001065" w:rsidP="001A4660">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001065" w:rsidRDefault="00001065" w:rsidP="001A4660">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019101C7"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5993DC00" w14:textId="1AA702A4" w:rsidR="00001065" w:rsidRPr="00001065" w:rsidRDefault="00454B9A" w:rsidP="00454B9A">
            <w:pPr>
              <w:pStyle w:val="TableParagraph"/>
              <w:spacing w:line="234" w:lineRule="exact"/>
              <w:rPr>
                <w:rFonts w:ascii="Times New Roman" w:hAnsi="Times New Roman" w:cs="Times New Roman"/>
                <w:sz w:val="24"/>
                <w:szCs w:val="24"/>
              </w:rPr>
            </w:pPr>
            <w:r>
              <w:rPr>
                <w:rFonts w:ascii="Times New Roman" w:hAnsi="Times New Roman" w:cs="Times New Roman"/>
                <w:spacing w:val="-2"/>
                <w:sz w:val="24"/>
                <w:szCs w:val="24"/>
              </w:rPr>
              <w:t xml:space="preserve"> </w:t>
            </w:r>
            <w:r w:rsidR="00311477">
              <w:rPr>
                <w:rFonts w:ascii="Times New Roman" w:hAnsi="Times New Roman" w:cs="Times New Roman"/>
                <w:spacing w:val="-2"/>
                <w:sz w:val="24"/>
                <w:szCs w:val="24"/>
              </w:rPr>
              <w:t>Etkileşimli Tahta</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6BC04C" w14:textId="28BBDF49" w:rsidR="00001065" w:rsidRPr="00001065" w:rsidRDefault="00311477" w:rsidP="00454B9A">
            <w:pPr>
              <w:pStyle w:val="TableParagraph"/>
              <w:jc w:val="center"/>
              <w:rPr>
                <w:rFonts w:ascii="Times New Roman" w:hAnsi="Times New Roman" w:cs="Times New Roman"/>
                <w:sz w:val="24"/>
                <w:szCs w:val="24"/>
              </w:rPr>
            </w:pPr>
            <w:r>
              <w:rPr>
                <w:rFonts w:ascii="Times New Roman" w:hAnsi="Times New Roman" w:cs="Times New Roman"/>
                <w:sz w:val="24"/>
                <w:szCs w:val="24"/>
              </w:rPr>
              <w:t>36</w:t>
            </w:r>
          </w:p>
        </w:tc>
        <w:tc>
          <w:tcPr>
            <w:tcW w:w="1954" w:type="dxa"/>
            <w:tcBorders>
              <w:top w:val="single" w:sz="6" w:space="0" w:color="000000"/>
              <w:left w:val="single" w:sz="6" w:space="0" w:color="000000"/>
              <w:bottom w:val="single" w:sz="6" w:space="0" w:color="000000"/>
            </w:tcBorders>
            <w:vAlign w:val="center"/>
          </w:tcPr>
          <w:p w14:paraId="78BCE458" w14:textId="554ECE51" w:rsidR="00001065" w:rsidRPr="00001065" w:rsidRDefault="00311477" w:rsidP="00454B9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2CD10B34"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32FDE1DF" w14:textId="4967F12A" w:rsidR="00001065" w:rsidRPr="00001065" w:rsidRDefault="00311477" w:rsidP="001A4660">
            <w:pPr>
              <w:pStyle w:val="TableParagraph"/>
              <w:rPr>
                <w:rFonts w:ascii="Times New Roman" w:hAnsi="Times New Roman" w:cs="Times New Roman"/>
                <w:sz w:val="24"/>
                <w:szCs w:val="24"/>
              </w:rPr>
            </w:pPr>
            <w:r>
              <w:rPr>
                <w:rFonts w:ascii="Times New Roman" w:hAnsi="Times New Roman" w:cs="Times New Roman"/>
                <w:sz w:val="24"/>
                <w:szCs w:val="24"/>
              </w:rPr>
              <w:t xml:space="preserve"> Robotik Kodlama</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CEF2CA" w14:textId="2721D83C" w:rsidR="00001065" w:rsidRPr="00001065" w:rsidRDefault="00311477" w:rsidP="00454B9A">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14:paraId="2E451F5D" w14:textId="3C19E800" w:rsidR="00001065" w:rsidRPr="00001065" w:rsidRDefault="00311477" w:rsidP="00454B9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39240150" w14:textId="77777777" w:rsidTr="00001065">
        <w:trPr>
          <w:trHeight w:val="454"/>
          <w:jc w:val="center"/>
        </w:trPr>
        <w:tc>
          <w:tcPr>
            <w:tcW w:w="5586" w:type="dxa"/>
            <w:tcBorders>
              <w:top w:val="single" w:sz="6" w:space="0" w:color="000000"/>
              <w:right w:val="single" w:sz="6" w:space="0" w:color="000000"/>
            </w:tcBorders>
            <w:vAlign w:val="center"/>
          </w:tcPr>
          <w:p w14:paraId="6AA78A40" w14:textId="1B53C810" w:rsidR="00001065" w:rsidRPr="00001065" w:rsidRDefault="00311477" w:rsidP="001A4660">
            <w:pPr>
              <w:pStyle w:val="TableParagraph"/>
              <w:rPr>
                <w:rFonts w:ascii="Times New Roman" w:hAnsi="Times New Roman" w:cs="Times New Roman"/>
                <w:sz w:val="24"/>
                <w:szCs w:val="24"/>
              </w:rPr>
            </w:pPr>
            <w:r>
              <w:rPr>
                <w:rFonts w:ascii="Times New Roman" w:hAnsi="Times New Roman" w:cs="Times New Roman"/>
                <w:sz w:val="24"/>
                <w:szCs w:val="24"/>
              </w:rPr>
              <w:t xml:space="preserve"> Yazıcı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386FBA94" w14:textId="1BFB2765" w:rsidR="00001065" w:rsidRPr="00001065" w:rsidRDefault="00311477" w:rsidP="00454B9A">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1954" w:type="dxa"/>
            <w:tcBorders>
              <w:top w:val="single" w:sz="6" w:space="0" w:color="000000"/>
              <w:left w:val="single" w:sz="6" w:space="0" w:color="000000"/>
            </w:tcBorders>
            <w:vAlign w:val="center"/>
          </w:tcPr>
          <w:p w14:paraId="315586E0" w14:textId="55CD5FF7" w:rsidR="00001065" w:rsidRPr="00001065" w:rsidRDefault="00311477" w:rsidP="00454B9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bl>
    <w:p w14:paraId="35532DE9" w14:textId="77777777" w:rsidR="00001065" w:rsidRPr="00001065" w:rsidRDefault="00001065" w:rsidP="00001065">
      <w:pPr>
        <w:pStyle w:val="GvdeMetni"/>
        <w:spacing w:before="59"/>
        <w:rPr>
          <w:rFonts w:ascii="Times New Roman" w:hAnsi="Times New Roman" w:cs="Times New Roman"/>
          <w:b/>
        </w:rPr>
      </w:pPr>
    </w:p>
    <w:p w14:paraId="531500EF" w14:textId="77777777" w:rsidR="00001065" w:rsidRPr="00001065" w:rsidRDefault="00001065" w:rsidP="00001065">
      <w:pPr>
        <w:pStyle w:val="GvdeMetni"/>
        <w:spacing w:before="59"/>
        <w:rPr>
          <w:rFonts w:ascii="Times New Roman" w:hAnsi="Times New Roman" w:cs="Times New Roman"/>
          <w:b/>
        </w:rPr>
      </w:pPr>
    </w:p>
    <w:p w14:paraId="67D1C0FD" w14:textId="77777777" w:rsidR="00001065" w:rsidRPr="00001065" w:rsidRDefault="00001065" w:rsidP="00001065">
      <w:pPr>
        <w:rPr>
          <w:rFonts w:ascii="Times New Roman" w:hAnsi="Times New Roman" w:cs="Times New Roman"/>
          <w:sz w:val="24"/>
          <w:szCs w:val="24"/>
        </w:rPr>
      </w:pPr>
    </w:p>
    <w:p w14:paraId="4FCC640F" w14:textId="77777777" w:rsidR="00001065" w:rsidRDefault="00001065" w:rsidP="00001065">
      <w:pPr>
        <w:rPr>
          <w:rFonts w:ascii="Times New Roman" w:hAnsi="Times New Roman" w:cs="Times New Roman"/>
          <w:sz w:val="24"/>
          <w:szCs w:val="24"/>
        </w:rPr>
      </w:pPr>
    </w:p>
    <w:p w14:paraId="669143FA" w14:textId="77777777" w:rsidR="00001065" w:rsidRDefault="00001065" w:rsidP="00001065">
      <w:pPr>
        <w:rPr>
          <w:rFonts w:ascii="Times New Roman" w:hAnsi="Times New Roman" w:cs="Times New Roman"/>
          <w:sz w:val="24"/>
          <w:szCs w:val="24"/>
        </w:rPr>
      </w:pPr>
    </w:p>
    <w:p w14:paraId="294051C5" w14:textId="530AF621"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308A4C00" w14:textId="77777777" w:rsidTr="00001065">
        <w:trPr>
          <w:trHeight w:val="567"/>
          <w:jc w:val="center"/>
        </w:trPr>
        <w:tc>
          <w:tcPr>
            <w:tcW w:w="4152" w:type="dxa"/>
            <w:vAlign w:val="center"/>
          </w:tcPr>
          <w:p w14:paraId="238DBD6C" w14:textId="77777777" w:rsidR="00001065" w:rsidRPr="00001065" w:rsidRDefault="00001065" w:rsidP="001A4660">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0FA89D52" w14:textId="77777777" w:rsidR="00001065" w:rsidRPr="00001065" w:rsidRDefault="00001065" w:rsidP="001A4660">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52A81866" w14:textId="77777777" w:rsidR="00001065" w:rsidRPr="00001065" w:rsidRDefault="00001065" w:rsidP="001A4660">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001065" w:rsidRDefault="00001065" w:rsidP="001A4660">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7ADC5CF" w14:textId="77777777" w:rsidR="00001065" w:rsidRPr="00001065" w:rsidRDefault="00001065" w:rsidP="001A4660">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4F950F01" w14:textId="77777777" w:rsidTr="00001065">
        <w:trPr>
          <w:trHeight w:val="567"/>
          <w:jc w:val="center"/>
        </w:trPr>
        <w:tc>
          <w:tcPr>
            <w:tcW w:w="4152" w:type="dxa"/>
            <w:shd w:val="clear" w:color="auto" w:fill="92CDDC" w:themeFill="accent5" w:themeFillTint="99"/>
            <w:vAlign w:val="center"/>
          </w:tcPr>
          <w:p w14:paraId="44925F83" w14:textId="77777777" w:rsidR="00001065" w:rsidRPr="00001065" w:rsidRDefault="00001065" w:rsidP="001A4660">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48D8B626" w:rsidR="00001065" w:rsidRPr="00001065" w:rsidRDefault="00311477" w:rsidP="00311477">
            <w:pPr>
              <w:pStyle w:val="TableParagraph"/>
              <w:jc w:val="center"/>
              <w:rPr>
                <w:rFonts w:ascii="Times New Roman" w:hAnsi="Times New Roman" w:cs="Times New Roman"/>
                <w:sz w:val="24"/>
                <w:szCs w:val="24"/>
              </w:rPr>
            </w:pPr>
            <w:r>
              <w:rPr>
                <w:sz w:val="16"/>
              </w:rPr>
              <w:t>√</w:t>
            </w:r>
          </w:p>
        </w:tc>
        <w:tc>
          <w:tcPr>
            <w:tcW w:w="1237" w:type="dxa"/>
            <w:shd w:val="clear" w:color="auto" w:fill="92CDDC" w:themeFill="accent5" w:themeFillTint="99"/>
            <w:vAlign w:val="center"/>
          </w:tcPr>
          <w:p w14:paraId="0E448A45" w14:textId="77777777" w:rsidR="00001065" w:rsidRPr="00001065" w:rsidRDefault="00001065" w:rsidP="00311477">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7679245F" w14:textId="5ED762FA" w:rsidR="00001065" w:rsidRPr="00001065" w:rsidRDefault="00311477" w:rsidP="0031147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20755044" w14:textId="2031D098" w:rsidR="00001065" w:rsidRPr="00001065" w:rsidRDefault="00311477" w:rsidP="0031147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1AAEF809" w14:textId="77777777" w:rsidTr="00001065">
        <w:trPr>
          <w:trHeight w:val="567"/>
          <w:jc w:val="center"/>
        </w:trPr>
        <w:tc>
          <w:tcPr>
            <w:tcW w:w="4152" w:type="dxa"/>
            <w:vAlign w:val="center"/>
          </w:tcPr>
          <w:p w14:paraId="246D6C16" w14:textId="77777777" w:rsidR="00001065" w:rsidRPr="00001065" w:rsidRDefault="00001065" w:rsidP="001A4660">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4D84FDA" w14:textId="31179FD7" w:rsidR="00001065" w:rsidRPr="00001065" w:rsidRDefault="00311477" w:rsidP="00311477">
            <w:pPr>
              <w:pStyle w:val="TableParagraph"/>
              <w:jc w:val="center"/>
              <w:rPr>
                <w:rFonts w:ascii="Times New Roman" w:hAnsi="Times New Roman" w:cs="Times New Roman"/>
                <w:sz w:val="24"/>
                <w:szCs w:val="24"/>
              </w:rPr>
            </w:pPr>
            <w:r>
              <w:rPr>
                <w:sz w:val="16"/>
              </w:rPr>
              <w:t>√</w:t>
            </w:r>
          </w:p>
        </w:tc>
        <w:tc>
          <w:tcPr>
            <w:tcW w:w="1237" w:type="dxa"/>
            <w:vAlign w:val="center"/>
          </w:tcPr>
          <w:p w14:paraId="497C1917" w14:textId="77777777" w:rsidR="00001065" w:rsidRPr="00001065" w:rsidRDefault="00001065" w:rsidP="00311477">
            <w:pPr>
              <w:pStyle w:val="TableParagraph"/>
              <w:jc w:val="center"/>
              <w:rPr>
                <w:rFonts w:ascii="Times New Roman" w:hAnsi="Times New Roman" w:cs="Times New Roman"/>
                <w:sz w:val="24"/>
                <w:szCs w:val="24"/>
              </w:rPr>
            </w:pPr>
          </w:p>
        </w:tc>
        <w:tc>
          <w:tcPr>
            <w:tcW w:w="1205" w:type="dxa"/>
            <w:vAlign w:val="center"/>
          </w:tcPr>
          <w:p w14:paraId="38DB585B" w14:textId="212F4A4F" w:rsidR="00001065" w:rsidRPr="00001065" w:rsidRDefault="00311477" w:rsidP="0031147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51D95C18" w14:textId="4E6AF207" w:rsidR="00001065" w:rsidRPr="00001065" w:rsidRDefault="00311477" w:rsidP="0031147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67980898" w14:textId="77777777" w:rsidTr="00001065">
        <w:trPr>
          <w:trHeight w:val="567"/>
          <w:jc w:val="center"/>
        </w:trPr>
        <w:tc>
          <w:tcPr>
            <w:tcW w:w="4152" w:type="dxa"/>
            <w:shd w:val="clear" w:color="auto" w:fill="92CDDC" w:themeFill="accent5" w:themeFillTint="99"/>
            <w:vAlign w:val="center"/>
          </w:tcPr>
          <w:p w14:paraId="456E39A6" w14:textId="77777777" w:rsidR="00001065" w:rsidRPr="00001065" w:rsidRDefault="00001065" w:rsidP="001A4660">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28F17791" w:rsidR="00001065" w:rsidRPr="00001065" w:rsidRDefault="00311477" w:rsidP="00311477">
            <w:pPr>
              <w:pStyle w:val="TableParagraph"/>
              <w:jc w:val="center"/>
              <w:rPr>
                <w:rFonts w:ascii="Times New Roman" w:hAnsi="Times New Roman" w:cs="Times New Roman"/>
                <w:sz w:val="24"/>
                <w:szCs w:val="24"/>
              </w:rPr>
            </w:pPr>
            <w:r>
              <w:rPr>
                <w:sz w:val="16"/>
              </w:rPr>
              <w:t>√</w:t>
            </w:r>
          </w:p>
        </w:tc>
        <w:tc>
          <w:tcPr>
            <w:tcW w:w="1237" w:type="dxa"/>
            <w:shd w:val="clear" w:color="auto" w:fill="92CDDC" w:themeFill="accent5" w:themeFillTint="99"/>
            <w:vAlign w:val="center"/>
          </w:tcPr>
          <w:p w14:paraId="7EAED155" w14:textId="77777777" w:rsidR="00001065" w:rsidRPr="00001065" w:rsidRDefault="00001065" w:rsidP="00311477">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13A193E8" w14:textId="19304A42" w:rsidR="00001065" w:rsidRPr="00001065" w:rsidRDefault="00311477" w:rsidP="0031147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8B3DFA8" w14:textId="1DC04738" w:rsidR="00001065" w:rsidRPr="00001065" w:rsidRDefault="00311477" w:rsidP="0031147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7A2B8364" w14:textId="77777777" w:rsidTr="00001065">
        <w:trPr>
          <w:trHeight w:val="567"/>
          <w:jc w:val="center"/>
        </w:trPr>
        <w:tc>
          <w:tcPr>
            <w:tcW w:w="4152" w:type="dxa"/>
            <w:vAlign w:val="center"/>
          </w:tcPr>
          <w:p w14:paraId="4E8EA3E2" w14:textId="77777777" w:rsidR="00001065" w:rsidRPr="00001065" w:rsidRDefault="00001065" w:rsidP="001A4660">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131E7D2" w14:textId="751D5F4F" w:rsidR="00001065" w:rsidRPr="00001065" w:rsidRDefault="00311477" w:rsidP="00311477">
            <w:pPr>
              <w:pStyle w:val="TableParagraph"/>
              <w:jc w:val="center"/>
              <w:rPr>
                <w:rFonts w:ascii="Times New Roman" w:hAnsi="Times New Roman" w:cs="Times New Roman"/>
                <w:sz w:val="24"/>
                <w:szCs w:val="24"/>
              </w:rPr>
            </w:pPr>
            <w:r>
              <w:rPr>
                <w:sz w:val="16"/>
              </w:rPr>
              <w:t>√</w:t>
            </w:r>
          </w:p>
        </w:tc>
        <w:tc>
          <w:tcPr>
            <w:tcW w:w="1237" w:type="dxa"/>
            <w:vAlign w:val="center"/>
          </w:tcPr>
          <w:p w14:paraId="02975183" w14:textId="77777777" w:rsidR="00001065" w:rsidRPr="00001065" w:rsidRDefault="00001065" w:rsidP="00311477">
            <w:pPr>
              <w:pStyle w:val="TableParagraph"/>
              <w:jc w:val="center"/>
              <w:rPr>
                <w:rFonts w:ascii="Times New Roman" w:hAnsi="Times New Roman" w:cs="Times New Roman"/>
                <w:sz w:val="24"/>
                <w:szCs w:val="24"/>
              </w:rPr>
            </w:pPr>
          </w:p>
        </w:tc>
        <w:tc>
          <w:tcPr>
            <w:tcW w:w="1205" w:type="dxa"/>
            <w:vAlign w:val="center"/>
          </w:tcPr>
          <w:p w14:paraId="021EC97D" w14:textId="1273F1F6" w:rsidR="00001065" w:rsidRPr="00001065" w:rsidRDefault="00311477" w:rsidP="0031147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72246B0B" w14:textId="5FFE90DC" w:rsidR="00001065" w:rsidRPr="00001065" w:rsidRDefault="00311477" w:rsidP="00311477">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r w:rsidR="00001065" w:rsidRPr="00001065" w14:paraId="70E86871" w14:textId="77777777" w:rsidTr="00001065">
        <w:trPr>
          <w:trHeight w:val="567"/>
          <w:jc w:val="center"/>
        </w:trPr>
        <w:tc>
          <w:tcPr>
            <w:tcW w:w="4152" w:type="dxa"/>
            <w:shd w:val="clear" w:color="auto" w:fill="92CDDC" w:themeFill="accent5" w:themeFillTint="99"/>
            <w:vAlign w:val="center"/>
          </w:tcPr>
          <w:p w14:paraId="725C9C5F" w14:textId="77777777" w:rsidR="00001065" w:rsidRPr="00001065" w:rsidRDefault="00001065" w:rsidP="001A4660">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77777777" w:rsidR="00001065" w:rsidRPr="00001065" w:rsidRDefault="00001065" w:rsidP="00311477">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14:paraId="085F79B4" w14:textId="379FEF52" w:rsidR="00001065" w:rsidRPr="00001065" w:rsidRDefault="00311477" w:rsidP="00311477">
            <w:pPr>
              <w:pStyle w:val="TableParagraph"/>
              <w:jc w:val="center"/>
              <w:rPr>
                <w:rFonts w:ascii="Times New Roman" w:hAnsi="Times New Roman" w:cs="Times New Roman"/>
                <w:sz w:val="24"/>
                <w:szCs w:val="24"/>
              </w:rPr>
            </w:pPr>
            <w:r>
              <w:rPr>
                <w:sz w:val="16"/>
              </w:rPr>
              <w:t>√</w:t>
            </w:r>
          </w:p>
        </w:tc>
        <w:tc>
          <w:tcPr>
            <w:tcW w:w="1205" w:type="dxa"/>
            <w:shd w:val="clear" w:color="auto" w:fill="92CDDC" w:themeFill="accent5" w:themeFillTint="99"/>
            <w:vAlign w:val="center"/>
          </w:tcPr>
          <w:p w14:paraId="51CC9EF2" w14:textId="22B0B78F" w:rsidR="00001065" w:rsidRPr="00001065" w:rsidRDefault="00311477" w:rsidP="0031147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shd w:val="clear" w:color="auto" w:fill="92CDDC" w:themeFill="accent5" w:themeFillTint="99"/>
            <w:vAlign w:val="center"/>
          </w:tcPr>
          <w:p w14:paraId="31FA785D" w14:textId="4A8DC8D3" w:rsidR="00001065" w:rsidRPr="00001065" w:rsidRDefault="00311477" w:rsidP="0031147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00F7B64D" w14:textId="77777777" w:rsidTr="00001065">
        <w:trPr>
          <w:trHeight w:val="567"/>
          <w:jc w:val="center"/>
        </w:trPr>
        <w:tc>
          <w:tcPr>
            <w:tcW w:w="4152" w:type="dxa"/>
            <w:vAlign w:val="center"/>
          </w:tcPr>
          <w:p w14:paraId="1EFB9D08" w14:textId="77777777" w:rsidR="00001065" w:rsidRPr="00001065" w:rsidRDefault="00001065" w:rsidP="001A4660">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5C3F7A0" w14:textId="77777777" w:rsidR="00001065" w:rsidRPr="00001065" w:rsidRDefault="00001065" w:rsidP="00311477">
            <w:pPr>
              <w:pStyle w:val="TableParagraph"/>
              <w:jc w:val="center"/>
              <w:rPr>
                <w:rFonts w:ascii="Times New Roman" w:hAnsi="Times New Roman" w:cs="Times New Roman"/>
                <w:sz w:val="24"/>
                <w:szCs w:val="24"/>
              </w:rPr>
            </w:pPr>
          </w:p>
        </w:tc>
        <w:tc>
          <w:tcPr>
            <w:tcW w:w="1237" w:type="dxa"/>
            <w:vAlign w:val="center"/>
          </w:tcPr>
          <w:p w14:paraId="39FF860C" w14:textId="626A33CE" w:rsidR="00001065" w:rsidRPr="00001065" w:rsidRDefault="00311477" w:rsidP="00311477">
            <w:pPr>
              <w:pStyle w:val="TableParagraph"/>
              <w:jc w:val="center"/>
              <w:rPr>
                <w:rFonts w:ascii="Times New Roman" w:hAnsi="Times New Roman" w:cs="Times New Roman"/>
                <w:sz w:val="24"/>
                <w:szCs w:val="24"/>
              </w:rPr>
            </w:pPr>
            <w:r>
              <w:rPr>
                <w:sz w:val="16"/>
              </w:rPr>
              <w:t>√</w:t>
            </w:r>
          </w:p>
        </w:tc>
        <w:tc>
          <w:tcPr>
            <w:tcW w:w="1205" w:type="dxa"/>
            <w:vAlign w:val="center"/>
          </w:tcPr>
          <w:p w14:paraId="1AC65ACB" w14:textId="563E9C24" w:rsidR="00001065" w:rsidRPr="00001065" w:rsidRDefault="00311477" w:rsidP="0031147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4695EED2" w14:textId="0FB69206" w:rsidR="00001065" w:rsidRPr="00001065" w:rsidRDefault="00311477" w:rsidP="0031147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555D179F" w14:textId="77777777" w:rsidTr="00001065">
        <w:trPr>
          <w:trHeight w:val="567"/>
          <w:jc w:val="center"/>
        </w:trPr>
        <w:tc>
          <w:tcPr>
            <w:tcW w:w="4152" w:type="dxa"/>
            <w:shd w:val="clear" w:color="auto" w:fill="92CDDC" w:themeFill="accent5" w:themeFillTint="99"/>
            <w:vAlign w:val="center"/>
          </w:tcPr>
          <w:p w14:paraId="3A194A71" w14:textId="77777777" w:rsidR="00001065" w:rsidRPr="00001065" w:rsidRDefault="00001065" w:rsidP="001A4660">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51C0099E" w:rsidR="00001065" w:rsidRPr="00001065" w:rsidRDefault="00311477" w:rsidP="00311477">
            <w:pPr>
              <w:pStyle w:val="TableParagraph"/>
              <w:jc w:val="center"/>
              <w:rPr>
                <w:rFonts w:ascii="Times New Roman" w:hAnsi="Times New Roman" w:cs="Times New Roman"/>
                <w:sz w:val="24"/>
                <w:szCs w:val="24"/>
              </w:rPr>
            </w:pPr>
            <w:r>
              <w:rPr>
                <w:sz w:val="16"/>
              </w:rPr>
              <w:t>√</w:t>
            </w:r>
          </w:p>
        </w:tc>
        <w:tc>
          <w:tcPr>
            <w:tcW w:w="1237" w:type="dxa"/>
            <w:shd w:val="clear" w:color="auto" w:fill="92CDDC" w:themeFill="accent5" w:themeFillTint="99"/>
            <w:vAlign w:val="center"/>
          </w:tcPr>
          <w:p w14:paraId="5D9E6773" w14:textId="77777777" w:rsidR="00001065" w:rsidRPr="00001065" w:rsidRDefault="00001065" w:rsidP="00311477">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20F38B1C" w14:textId="5F3C4769" w:rsidR="00001065" w:rsidRPr="00001065" w:rsidRDefault="00311477" w:rsidP="0031147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A2C6CF7" w14:textId="7BBBE46B" w:rsidR="00001065" w:rsidRPr="00001065" w:rsidRDefault="00311477" w:rsidP="0031147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001065" w14:paraId="4ABBF3B1" w14:textId="77777777" w:rsidTr="00001065">
        <w:trPr>
          <w:trHeight w:val="567"/>
          <w:jc w:val="center"/>
        </w:trPr>
        <w:tc>
          <w:tcPr>
            <w:tcW w:w="4152" w:type="dxa"/>
            <w:vAlign w:val="center"/>
          </w:tcPr>
          <w:p w14:paraId="6F600B12" w14:textId="77777777" w:rsidR="00001065" w:rsidRPr="00001065" w:rsidRDefault="00001065" w:rsidP="001A4660">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5295A959" w14:textId="77777777" w:rsidR="00001065" w:rsidRPr="00001065" w:rsidRDefault="00001065" w:rsidP="00311477">
            <w:pPr>
              <w:pStyle w:val="TableParagraph"/>
              <w:jc w:val="center"/>
              <w:rPr>
                <w:rFonts w:ascii="Times New Roman" w:hAnsi="Times New Roman" w:cs="Times New Roman"/>
                <w:sz w:val="24"/>
                <w:szCs w:val="24"/>
              </w:rPr>
            </w:pPr>
          </w:p>
        </w:tc>
        <w:tc>
          <w:tcPr>
            <w:tcW w:w="1237" w:type="dxa"/>
            <w:vAlign w:val="center"/>
          </w:tcPr>
          <w:p w14:paraId="528EA641" w14:textId="6CCE4307" w:rsidR="00001065" w:rsidRPr="00001065" w:rsidRDefault="00311477" w:rsidP="00311477">
            <w:pPr>
              <w:pStyle w:val="TableParagraph"/>
              <w:jc w:val="center"/>
              <w:rPr>
                <w:rFonts w:ascii="Times New Roman" w:hAnsi="Times New Roman" w:cs="Times New Roman"/>
                <w:sz w:val="24"/>
                <w:szCs w:val="24"/>
              </w:rPr>
            </w:pPr>
            <w:r>
              <w:rPr>
                <w:sz w:val="16"/>
              </w:rPr>
              <w:t>√</w:t>
            </w:r>
          </w:p>
        </w:tc>
        <w:tc>
          <w:tcPr>
            <w:tcW w:w="1205" w:type="dxa"/>
            <w:vAlign w:val="center"/>
          </w:tcPr>
          <w:p w14:paraId="458CED2B" w14:textId="5DB1D5AB" w:rsidR="00001065" w:rsidRPr="00001065" w:rsidRDefault="00311477" w:rsidP="0031147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4A73777E" w14:textId="00696860" w:rsidR="00001065" w:rsidRPr="00001065" w:rsidRDefault="00454B9A" w:rsidP="00311477">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bl>
    <w:p w14:paraId="14D2D7BA" w14:textId="77777777" w:rsidR="00AF7339" w:rsidRPr="00001065" w:rsidRDefault="00AF7339" w:rsidP="00303363">
      <w:pPr>
        <w:tabs>
          <w:tab w:val="left" w:pos="7320"/>
        </w:tabs>
        <w:rPr>
          <w:rFonts w:ascii="Times New Roman" w:hAnsi="Times New Roman" w:cs="Times New Roman"/>
          <w:sz w:val="24"/>
          <w:szCs w:val="24"/>
        </w:rPr>
      </w:pPr>
    </w:p>
    <w:p w14:paraId="013EA1B2" w14:textId="0E1E5E89" w:rsidR="00B6260D" w:rsidRPr="00CE5C87" w:rsidRDefault="00001065" w:rsidP="002131C7">
      <w:pPr>
        <w:rPr>
          <w:b/>
          <w:bCs/>
        </w:rPr>
      </w:pPr>
      <w:r>
        <w:br w:type="page"/>
      </w:r>
      <w:r w:rsidR="00CE5C87">
        <w:rPr>
          <w:b/>
          <w:bCs/>
        </w:rPr>
        <w:lastRenderedPageBreak/>
        <w:t xml:space="preserve">2.7.4 </w:t>
      </w:r>
      <w:r w:rsidR="00B6260D" w:rsidRPr="00CE5C87">
        <w:rPr>
          <w:b/>
          <w:bCs/>
        </w:rPr>
        <w:t>Mali Kaynaklar</w:t>
      </w:r>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6A0264C8" w14:textId="77777777" w:rsidR="00B6260D" w:rsidRPr="00B6260D" w:rsidRDefault="00B6260D" w:rsidP="00B6260D">
      <w:pPr>
        <w:spacing w:line="276" w:lineRule="auto"/>
        <w:rPr>
          <w:rFonts w:ascii="Times New Roman" w:hAnsi="Times New Roman" w:cs="Times New Roman"/>
          <w:color w:val="FF0000"/>
          <w:sz w:val="24"/>
          <w:szCs w:val="24"/>
        </w:rPr>
      </w:pPr>
    </w:p>
    <w:p w14:paraId="3EC9AE90" w14:textId="77777777"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91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52"/>
        <w:gridCol w:w="1122"/>
        <w:gridCol w:w="1122"/>
        <w:gridCol w:w="1004"/>
        <w:gridCol w:w="1002"/>
        <w:gridCol w:w="1004"/>
        <w:gridCol w:w="1002"/>
      </w:tblGrid>
      <w:tr w:rsidR="00B6260D" w:rsidRPr="00A44AAA" w14:paraId="78848811" w14:textId="77777777" w:rsidTr="00684916">
        <w:trPr>
          <w:trHeight w:val="312"/>
          <w:jc w:val="center"/>
        </w:trPr>
        <w:tc>
          <w:tcPr>
            <w:tcW w:w="2852" w:type="dxa"/>
            <w:tcBorders>
              <w:bottom w:val="single" w:sz="6" w:space="0" w:color="000000"/>
              <w:right w:val="single" w:sz="6" w:space="0" w:color="000000"/>
            </w:tcBorders>
            <w:vAlign w:val="center"/>
          </w:tcPr>
          <w:p w14:paraId="5A3AA892" w14:textId="77777777" w:rsidR="00B6260D" w:rsidRPr="00B6260D" w:rsidRDefault="00B6260D" w:rsidP="001A4660">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22" w:type="dxa"/>
            <w:tcBorders>
              <w:bottom w:val="single" w:sz="6" w:space="0" w:color="000000"/>
              <w:right w:val="single" w:sz="6" w:space="0" w:color="000000"/>
            </w:tcBorders>
            <w:shd w:val="clear" w:color="auto" w:fill="auto"/>
            <w:vAlign w:val="center"/>
          </w:tcPr>
          <w:p w14:paraId="1761D636" w14:textId="77777777" w:rsidR="00B6260D" w:rsidRPr="00B6260D" w:rsidRDefault="00B6260D" w:rsidP="001A4660">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22" w:type="dxa"/>
            <w:tcBorders>
              <w:left w:val="single" w:sz="6" w:space="0" w:color="000000"/>
              <w:bottom w:val="single" w:sz="6" w:space="0" w:color="000000"/>
              <w:right w:val="single" w:sz="6" w:space="0" w:color="000000"/>
            </w:tcBorders>
            <w:vAlign w:val="center"/>
          </w:tcPr>
          <w:p w14:paraId="1F63A20C" w14:textId="77777777" w:rsidR="00B6260D" w:rsidRPr="00B6260D" w:rsidRDefault="00B6260D" w:rsidP="001A4660">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04" w:type="dxa"/>
            <w:tcBorders>
              <w:left w:val="single" w:sz="6" w:space="0" w:color="000000"/>
              <w:bottom w:val="single" w:sz="6" w:space="0" w:color="000000"/>
              <w:right w:val="single" w:sz="6" w:space="0" w:color="000000"/>
            </w:tcBorders>
            <w:vAlign w:val="center"/>
          </w:tcPr>
          <w:p w14:paraId="4C4C6453" w14:textId="77777777" w:rsidR="00B6260D" w:rsidRPr="00B6260D" w:rsidRDefault="00B6260D" w:rsidP="001A4660">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2" w:type="dxa"/>
            <w:tcBorders>
              <w:left w:val="single" w:sz="6" w:space="0" w:color="000000"/>
              <w:bottom w:val="single" w:sz="6" w:space="0" w:color="000000"/>
              <w:right w:val="single" w:sz="6" w:space="0" w:color="000000"/>
            </w:tcBorders>
            <w:vAlign w:val="center"/>
          </w:tcPr>
          <w:p w14:paraId="29B1A64F" w14:textId="77777777" w:rsidR="00B6260D" w:rsidRPr="00B6260D" w:rsidRDefault="00B6260D" w:rsidP="001A4660">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04" w:type="dxa"/>
            <w:tcBorders>
              <w:left w:val="single" w:sz="6" w:space="0" w:color="000000"/>
              <w:bottom w:val="single" w:sz="6" w:space="0" w:color="000000"/>
              <w:right w:val="single" w:sz="6" w:space="0" w:color="000000"/>
            </w:tcBorders>
            <w:vAlign w:val="center"/>
          </w:tcPr>
          <w:p w14:paraId="1F45FC98" w14:textId="77777777" w:rsidR="00B6260D" w:rsidRPr="00B6260D" w:rsidRDefault="00B6260D" w:rsidP="001A4660">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2" w:type="dxa"/>
            <w:tcBorders>
              <w:left w:val="single" w:sz="6" w:space="0" w:color="000000"/>
              <w:bottom w:val="single" w:sz="6" w:space="0" w:color="000000"/>
            </w:tcBorders>
            <w:vAlign w:val="center"/>
          </w:tcPr>
          <w:p w14:paraId="5AF8092A" w14:textId="77777777" w:rsidR="00B6260D" w:rsidRPr="00B6260D" w:rsidRDefault="00B6260D" w:rsidP="001A4660">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14:paraId="63D825BC" w14:textId="77777777" w:rsidTr="00684916">
        <w:trPr>
          <w:trHeight w:val="311"/>
          <w:jc w:val="center"/>
        </w:trPr>
        <w:tc>
          <w:tcPr>
            <w:tcW w:w="285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B6260D" w:rsidRPr="00B6260D" w:rsidRDefault="00B6260D" w:rsidP="001A4660">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22"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05882C35" w:rsidR="00B6260D" w:rsidRPr="00B6260D" w:rsidRDefault="007A4A90"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222.400</w:t>
            </w:r>
          </w:p>
        </w:tc>
        <w:tc>
          <w:tcPr>
            <w:tcW w:w="1122"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77CCA28D" w:rsidR="00B6260D" w:rsidRPr="00B6260D" w:rsidRDefault="00CE4FAE"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200.000</w:t>
            </w:r>
          </w:p>
        </w:tc>
        <w:tc>
          <w:tcPr>
            <w:tcW w:w="100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4A24A661" w:rsidR="00B6260D" w:rsidRPr="00B6260D" w:rsidRDefault="00CE4FAE"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220.000</w:t>
            </w:r>
          </w:p>
        </w:tc>
        <w:tc>
          <w:tcPr>
            <w:tcW w:w="1002"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3FE0D694" w:rsidR="00B6260D" w:rsidRPr="00B6260D" w:rsidRDefault="00CE4FAE"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250.000</w:t>
            </w:r>
          </w:p>
        </w:tc>
        <w:tc>
          <w:tcPr>
            <w:tcW w:w="100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1D52AA05" w:rsidR="00B6260D" w:rsidRPr="00B6260D" w:rsidRDefault="00CE4FAE"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270.000</w:t>
            </w:r>
          </w:p>
        </w:tc>
        <w:tc>
          <w:tcPr>
            <w:tcW w:w="1002"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79963599" w:rsidR="00B6260D" w:rsidRPr="00B6260D" w:rsidRDefault="00CE4FAE"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300.000</w:t>
            </w:r>
          </w:p>
        </w:tc>
      </w:tr>
      <w:tr w:rsidR="00B6260D" w:rsidRPr="00A44AAA" w14:paraId="2449079F" w14:textId="77777777" w:rsidTr="00684916">
        <w:trPr>
          <w:trHeight w:val="310"/>
          <w:jc w:val="center"/>
        </w:trPr>
        <w:tc>
          <w:tcPr>
            <w:tcW w:w="2852" w:type="dxa"/>
            <w:tcBorders>
              <w:top w:val="single" w:sz="6" w:space="0" w:color="000000"/>
              <w:bottom w:val="single" w:sz="6" w:space="0" w:color="000000"/>
              <w:right w:val="single" w:sz="6" w:space="0" w:color="000000"/>
            </w:tcBorders>
            <w:vAlign w:val="center"/>
          </w:tcPr>
          <w:p w14:paraId="762C92A2" w14:textId="77777777" w:rsidR="00B6260D" w:rsidRPr="00B6260D" w:rsidRDefault="00B6260D" w:rsidP="001A4660">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22" w:type="dxa"/>
            <w:tcBorders>
              <w:top w:val="single" w:sz="6" w:space="0" w:color="000000"/>
              <w:bottom w:val="single" w:sz="6" w:space="0" w:color="000000"/>
              <w:right w:val="single" w:sz="6" w:space="0" w:color="000000"/>
            </w:tcBorders>
            <w:shd w:val="clear" w:color="auto" w:fill="auto"/>
            <w:vAlign w:val="center"/>
          </w:tcPr>
          <w:p w14:paraId="27024A50" w14:textId="66B114FA" w:rsidR="00B6260D" w:rsidRPr="00B6260D" w:rsidRDefault="00BA4081"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119.674</w:t>
            </w:r>
          </w:p>
        </w:tc>
        <w:tc>
          <w:tcPr>
            <w:tcW w:w="1122" w:type="dxa"/>
            <w:tcBorders>
              <w:top w:val="single" w:sz="6" w:space="0" w:color="000000"/>
              <w:left w:val="single" w:sz="6" w:space="0" w:color="000000"/>
              <w:bottom w:val="single" w:sz="6" w:space="0" w:color="000000"/>
              <w:right w:val="single" w:sz="6" w:space="0" w:color="000000"/>
            </w:tcBorders>
            <w:vAlign w:val="center"/>
          </w:tcPr>
          <w:p w14:paraId="1DE9A379" w14:textId="679C8E1E" w:rsidR="00B6260D" w:rsidRPr="00B6260D" w:rsidRDefault="00BA4081"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200.000</w:t>
            </w:r>
          </w:p>
        </w:tc>
        <w:tc>
          <w:tcPr>
            <w:tcW w:w="1004" w:type="dxa"/>
            <w:tcBorders>
              <w:top w:val="single" w:sz="6" w:space="0" w:color="000000"/>
              <w:left w:val="single" w:sz="6" w:space="0" w:color="000000"/>
              <w:bottom w:val="single" w:sz="6" w:space="0" w:color="000000"/>
              <w:right w:val="single" w:sz="6" w:space="0" w:color="000000"/>
            </w:tcBorders>
            <w:vAlign w:val="center"/>
          </w:tcPr>
          <w:p w14:paraId="27312C94" w14:textId="28E30829" w:rsidR="00B6260D" w:rsidRPr="00B6260D" w:rsidRDefault="00BA4081"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230.000</w:t>
            </w:r>
          </w:p>
        </w:tc>
        <w:tc>
          <w:tcPr>
            <w:tcW w:w="1002" w:type="dxa"/>
            <w:tcBorders>
              <w:top w:val="single" w:sz="6" w:space="0" w:color="000000"/>
              <w:left w:val="single" w:sz="6" w:space="0" w:color="000000"/>
              <w:bottom w:val="single" w:sz="6" w:space="0" w:color="000000"/>
              <w:right w:val="single" w:sz="6" w:space="0" w:color="000000"/>
            </w:tcBorders>
            <w:vAlign w:val="center"/>
          </w:tcPr>
          <w:p w14:paraId="2487F884" w14:textId="782FDCD0" w:rsidR="00B6260D" w:rsidRPr="00B6260D" w:rsidRDefault="00BA4081"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260.000</w:t>
            </w:r>
          </w:p>
        </w:tc>
        <w:tc>
          <w:tcPr>
            <w:tcW w:w="1004" w:type="dxa"/>
            <w:tcBorders>
              <w:top w:val="single" w:sz="6" w:space="0" w:color="000000"/>
              <w:left w:val="single" w:sz="6" w:space="0" w:color="000000"/>
              <w:bottom w:val="single" w:sz="6" w:space="0" w:color="000000"/>
              <w:right w:val="single" w:sz="6" w:space="0" w:color="000000"/>
            </w:tcBorders>
            <w:vAlign w:val="center"/>
          </w:tcPr>
          <w:p w14:paraId="0F55B620" w14:textId="6BE8C421" w:rsidR="00B6260D" w:rsidRPr="00B6260D" w:rsidRDefault="00BA4081"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280.000</w:t>
            </w:r>
          </w:p>
        </w:tc>
        <w:tc>
          <w:tcPr>
            <w:tcW w:w="1002" w:type="dxa"/>
            <w:tcBorders>
              <w:top w:val="single" w:sz="6" w:space="0" w:color="000000"/>
              <w:left w:val="single" w:sz="6" w:space="0" w:color="000000"/>
              <w:bottom w:val="single" w:sz="6" w:space="0" w:color="000000"/>
            </w:tcBorders>
            <w:vAlign w:val="center"/>
          </w:tcPr>
          <w:p w14:paraId="663898C1" w14:textId="43BF851E" w:rsidR="00B6260D" w:rsidRPr="00B6260D" w:rsidRDefault="00BA4081"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300.000</w:t>
            </w:r>
          </w:p>
        </w:tc>
      </w:tr>
      <w:tr w:rsidR="00B6260D" w:rsidRPr="00A44AAA" w14:paraId="72DC26CB" w14:textId="77777777" w:rsidTr="00684916">
        <w:trPr>
          <w:trHeight w:val="310"/>
          <w:jc w:val="center"/>
        </w:trPr>
        <w:tc>
          <w:tcPr>
            <w:tcW w:w="2852"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B6260D" w:rsidRPr="00B6260D" w:rsidRDefault="00B6260D" w:rsidP="001A4660">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22"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164D96DB" w:rsidR="00B6260D" w:rsidRPr="00B6260D" w:rsidRDefault="00BA4081"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22"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587779EA" w:rsidR="00B6260D" w:rsidRPr="00B6260D" w:rsidRDefault="00BA4081"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30CA6249" w:rsidR="00B6260D" w:rsidRPr="00B6260D" w:rsidRDefault="00BA4081"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1DF5FFFD" w:rsidR="00B6260D" w:rsidRPr="00B6260D" w:rsidRDefault="00BA4081"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5609C827" w:rsidR="00B6260D" w:rsidRPr="00B6260D" w:rsidRDefault="00BA4081"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2"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6E690423" w:rsidR="00B6260D" w:rsidRPr="00B6260D" w:rsidRDefault="00BA4081"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71D99CD6" w14:textId="77777777" w:rsidTr="00684916">
        <w:trPr>
          <w:trHeight w:val="310"/>
          <w:jc w:val="center"/>
        </w:trPr>
        <w:tc>
          <w:tcPr>
            <w:tcW w:w="2852" w:type="dxa"/>
            <w:tcBorders>
              <w:top w:val="single" w:sz="6" w:space="0" w:color="000000"/>
              <w:bottom w:val="single" w:sz="6" w:space="0" w:color="000000"/>
              <w:right w:val="single" w:sz="6" w:space="0" w:color="000000"/>
            </w:tcBorders>
            <w:vAlign w:val="center"/>
          </w:tcPr>
          <w:p w14:paraId="02C93E26" w14:textId="77777777" w:rsidR="00B6260D" w:rsidRPr="00B6260D" w:rsidRDefault="00B6260D" w:rsidP="001A4660">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22" w:type="dxa"/>
            <w:tcBorders>
              <w:top w:val="single" w:sz="6" w:space="0" w:color="000000"/>
              <w:bottom w:val="single" w:sz="6" w:space="0" w:color="000000"/>
              <w:right w:val="single" w:sz="6" w:space="0" w:color="000000"/>
            </w:tcBorders>
            <w:shd w:val="clear" w:color="auto" w:fill="auto"/>
            <w:vAlign w:val="center"/>
          </w:tcPr>
          <w:p w14:paraId="7D61E9C7" w14:textId="374AFEA7" w:rsidR="00B6260D" w:rsidRPr="00B6260D" w:rsidRDefault="00BA4081"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98.604</w:t>
            </w:r>
          </w:p>
        </w:tc>
        <w:tc>
          <w:tcPr>
            <w:tcW w:w="1122" w:type="dxa"/>
            <w:tcBorders>
              <w:top w:val="single" w:sz="6" w:space="0" w:color="000000"/>
              <w:left w:val="single" w:sz="6" w:space="0" w:color="000000"/>
              <w:bottom w:val="single" w:sz="6" w:space="0" w:color="000000"/>
              <w:right w:val="single" w:sz="6" w:space="0" w:color="000000"/>
            </w:tcBorders>
            <w:vAlign w:val="center"/>
          </w:tcPr>
          <w:p w14:paraId="30527D6B" w14:textId="21CD24F6" w:rsidR="00B6260D" w:rsidRPr="00B6260D" w:rsidRDefault="00BA4081"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109.145</w:t>
            </w:r>
          </w:p>
        </w:tc>
        <w:tc>
          <w:tcPr>
            <w:tcW w:w="1004" w:type="dxa"/>
            <w:tcBorders>
              <w:top w:val="single" w:sz="6" w:space="0" w:color="000000"/>
              <w:left w:val="single" w:sz="6" w:space="0" w:color="000000"/>
              <w:bottom w:val="single" w:sz="6" w:space="0" w:color="000000"/>
              <w:right w:val="single" w:sz="6" w:space="0" w:color="000000"/>
            </w:tcBorders>
            <w:vAlign w:val="center"/>
          </w:tcPr>
          <w:p w14:paraId="67A241AB" w14:textId="7362B864" w:rsidR="00B6260D" w:rsidRPr="00B6260D" w:rsidRDefault="00BA4081"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130.000</w:t>
            </w:r>
          </w:p>
        </w:tc>
        <w:tc>
          <w:tcPr>
            <w:tcW w:w="1002" w:type="dxa"/>
            <w:tcBorders>
              <w:top w:val="single" w:sz="6" w:space="0" w:color="000000"/>
              <w:left w:val="single" w:sz="6" w:space="0" w:color="000000"/>
              <w:bottom w:val="single" w:sz="6" w:space="0" w:color="000000"/>
              <w:right w:val="single" w:sz="6" w:space="0" w:color="000000"/>
            </w:tcBorders>
            <w:vAlign w:val="center"/>
          </w:tcPr>
          <w:p w14:paraId="56BE281E" w14:textId="165809E2" w:rsidR="00B6260D" w:rsidRPr="00B6260D" w:rsidRDefault="00BA4081"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155.000</w:t>
            </w:r>
          </w:p>
        </w:tc>
        <w:tc>
          <w:tcPr>
            <w:tcW w:w="1004" w:type="dxa"/>
            <w:tcBorders>
              <w:top w:val="single" w:sz="6" w:space="0" w:color="000000"/>
              <w:left w:val="single" w:sz="6" w:space="0" w:color="000000"/>
              <w:bottom w:val="single" w:sz="6" w:space="0" w:color="000000"/>
              <w:right w:val="single" w:sz="6" w:space="0" w:color="000000"/>
            </w:tcBorders>
            <w:vAlign w:val="center"/>
          </w:tcPr>
          <w:p w14:paraId="5815EF6C" w14:textId="18B93DF4" w:rsidR="00B6260D" w:rsidRPr="00B6260D" w:rsidRDefault="00BA4081"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180.000</w:t>
            </w:r>
          </w:p>
        </w:tc>
        <w:tc>
          <w:tcPr>
            <w:tcW w:w="1002" w:type="dxa"/>
            <w:tcBorders>
              <w:top w:val="single" w:sz="6" w:space="0" w:color="000000"/>
              <w:left w:val="single" w:sz="6" w:space="0" w:color="000000"/>
              <w:bottom w:val="single" w:sz="6" w:space="0" w:color="000000"/>
            </w:tcBorders>
            <w:vAlign w:val="center"/>
          </w:tcPr>
          <w:p w14:paraId="5C8EEAFC" w14:textId="54853A92" w:rsidR="00B6260D" w:rsidRPr="00B6260D" w:rsidRDefault="007A4A90"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205</w:t>
            </w:r>
            <w:r w:rsidR="00BA4081">
              <w:rPr>
                <w:rFonts w:ascii="Times New Roman" w:hAnsi="Times New Roman" w:cs="Times New Roman"/>
                <w:sz w:val="24"/>
                <w:szCs w:val="24"/>
              </w:rPr>
              <w:t>.000</w:t>
            </w:r>
          </w:p>
        </w:tc>
      </w:tr>
      <w:tr w:rsidR="007A4A90" w:rsidRPr="00A44AAA" w14:paraId="507AE481" w14:textId="77777777" w:rsidTr="00684916">
        <w:trPr>
          <w:trHeight w:val="311"/>
          <w:jc w:val="center"/>
        </w:trPr>
        <w:tc>
          <w:tcPr>
            <w:tcW w:w="2852"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7A4A90" w:rsidRPr="00B6260D" w:rsidRDefault="007A4A90" w:rsidP="007A4A90">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22"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69A8D78C" w:rsidR="007A4A90" w:rsidRPr="00B6260D" w:rsidRDefault="007A4A90"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22"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0D61FEB1" w:rsidR="007A4A90" w:rsidRPr="00B6260D" w:rsidRDefault="007A4A90"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037474D7" w:rsidR="007A4A90" w:rsidRPr="00B6260D" w:rsidRDefault="007A4A90"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25B319D9" w:rsidR="007A4A90" w:rsidRPr="00B6260D" w:rsidRDefault="007A4A90"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62F36715" w:rsidR="007A4A90" w:rsidRPr="00B6260D" w:rsidRDefault="007A4A90"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2"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2EC674E2" w:rsidR="007A4A90" w:rsidRPr="00B6260D" w:rsidRDefault="007A4A90"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7A4A90" w:rsidRPr="00A44AAA" w14:paraId="65E60ACA" w14:textId="77777777" w:rsidTr="00684916">
        <w:trPr>
          <w:trHeight w:val="310"/>
          <w:jc w:val="center"/>
        </w:trPr>
        <w:tc>
          <w:tcPr>
            <w:tcW w:w="2852" w:type="dxa"/>
            <w:tcBorders>
              <w:top w:val="single" w:sz="6" w:space="0" w:color="000000"/>
              <w:bottom w:val="single" w:sz="6" w:space="0" w:color="000000"/>
              <w:right w:val="single" w:sz="6" w:space="0" w:color="000000"/>
            </w:tcBorders>
            <w:shd w:val="clear" w:color="auto" w:fill="auto"/>
            <w:vAlign w:val="center"/>
          </w:tcPr>
          <w:p w14:paraId="159D11B1" w14:textId="77777777" w:rsidR="007A4A90" w:rsidRPr="00B6260D" w:rsidRDefault="007A4A90" w:rsidP="007A4A90">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22" w:type="dxa"/>
            <w:tcBorders>
              <w:top w:val="single" w:sz="6" w:space="0" w:color="000000"/>
              <w:bottom w:val="single" w:sz="6" w:space="0" w:color="000000"/>
              <w:right w:val="single" w:sz="6" w:space="0" w:color="000000"/>
            </w:tcBorders>
            <w:shd w:val="clear" w:color="auto" w:fill="auto"/>
            <w:vAlign w:val="center"/>
          </w:tcPr>
          <w:p w14:paraId="45BC6B33" w14:textId="1CACDA10" w:rsidR="007A4A90" w:rsidRPr="00B6260D" w:rsidRDefault="007A4A90"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2E36497E" w:rsidR="007A4A90" w:rsidRPr="00B6260D" w:rsidRDefault="007A4A90"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73AE2AA8" w:rsidR="007A4A90" w:rsidRPr="00B6260D" w:rsidRDefault="007A4A90"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7BA75E99" w:rsidR="007A4A90" w:rsidRPr="00B6260D" w:rsidRDefault="007A4A90"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5EE4FF41" w:rsidR="007A4A90" w:rsidRPr="00B6260D" w:rsidRDefault="007A4A90"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2" w:type="dxa"/>
            <w:tcBorders>
              <w:top w:val="single" w:sz="6" w:space="0" w:color="000000"/>
              <w:left w:val="single" w:sz="6" w:space="0" w:color="000000"/>
              <w:bottom w:val="single" w:sz="6" w:space="0" w:color="000000"/>
            </w:tcBorders>
            <w:shd w:val="clear" w:color="auto" w:fill="auto"/>
            <w:vAlign w:val="center"/>
          </w:tcPr>
          <w:p w14:paraId="5A14AAB7" w14:textId="12213B34" w:rsidR="007A4A90" w:rsidRPr="00B6260D" w:rsidRDefault="007A4A90"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7A4A90" w:rsidRPr="00A44AAA" w14:paraId="113C8F11" w14:textId="77777777" w:rsidTr="00684916">
        <w:trPr>
          <w:trHeight w:val="311"/>
          <w:jc w:val="center"/>
        </w:trPr>
        <w:tc>
          <w:tcPr>
            <w:tcW w:w="2852"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7777777" w:rsidR="007A4A90" w:rsidRPr="00B6260D" w:rsidRDefault="007A4A90" w:rsidP="007A4A90">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22"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634E79FA" w:rsidR="007A4A90" w:rsidRPr="00B6260D" w:rsidRDefault="007A4A90"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22"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54AA4476" w:rsidR="007A4A90" w:rsidRPr="00B6260D" w:rsidRDefault="007A4A90"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23113823" w:rsidR="007A4A90" w:rsidRPr="00B6260D" w:rsidRDefault="007A4A90"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2"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66A36550" w:rsidR="007A4A90" w:rsidRPr="00B6260D" w:rsidRDefault="007A4A90"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25729CA9" w:rsidR="007A4A90" w:rsidRPr="00B6260D" w:rsidRDefault="007A4A90"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2"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38F0B6C4" w:rsidR="007A4A90" w:rsidRPr="00B6260D" w:rsidRDefault="007A4A90"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7A4A90" w:rsidRPr="00A44AAA" w14:paraId="1C66EE1D" w14:textId="77777777" w:rsidTr="00684916">
        <w:trPr>
          <w:trHeight w:val="310"/>
          <w:jc w:val="center"/>
        </w:trPr>
        <w:tc>
          <w:tcPr>
            <w:tcW w:w="2852" w:type="dxa"/>
            <w:tcBorders>
              <w:top w:val="single" w:sz="6" w:space="0" w:color="000000"/>
              <w:right w:val="single" w:sz="6" w:space="0" w:color="000000"/>
            </w:tcBorders>
            <w:vAlign w:val="center"/>
          </w:tcPr>
          <w:p w14:paraId="5B49442F" w14:textId="77777777" w:rsidR="007A4A90" w:rsidRPr="00B6260D" w:rsidRDefault="007A4A90" w:rsidP="007A4A90">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22" w:type="dxa"/>
            <w:tcBorders>
              <w:top w:val="single" w:sz="6" w:space="0" w:color="000000"/>
              <w:right w:val="single" w:sz="6" w:space="0" w:color="000000"/>
            </w:tcBorders>
            <w:shd w:val="clear" w:color="auto" w:fill="auto"/>
            <w:vAlign w:val="center"/>
          </w:tcPr>
          <w:p w14:paraId="24C9A414" w14:textId="3BC4E14A" w:rsidR="007A4A90" w:rsidRPr="00B6260D" w:rsidRDefault="00CE4FAE"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440.678</w:t>
            </w:r>
          </w:p>
        </w:tc>
        <w:tc>
          <w:tcPr>
            <w:tcW w:w="1122" w:type="dxa"/>
            <w:tcBorders>
              <w:top w:val="single" w:sz="6" w:space="0" w:color="000000"/>
              <w:left w:val="single" w:sz="6" w:space="0" w:color="000000"/>
              <w:right w:val="single" w:sz="6" w:space="0" w:color="000000"/>
            </w:tcBorders>
            <w:vAlign w:val="center"/>
          </w:tcPr>
          <w:p w14:paraId="66A86768" w14:textId="4D2DACC7" w:rsidR="007A4A90" w:rsidRPr="00B6260D" w:rsidRDefault="00CE4FAE"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509.145</w:t>
            </w:r>
          </w:p>
        </w:tc>
        <w:tc>
          <w:tcPr>
            <w:tcW w:w="1004" w:type="dxa"/>
            <w:tcBorders>
              <w:top w:val="single" w:sz="6" w:space="0" w:color="000000"/>
              <w:left w:val="single" w:sz="6" w:space="0" w:color="000000"/>
              <w:right w:val="single" w:sz="6" w:space="0" w:color="000000"/>
            </w:tcBorders>
            <w:vAlign w:val="center"/>
          </w:tcPr>
          <w:p w14:paraId="6594004F" w14:textId="43BEF0D0" w:rsidR="007A4A90" w:rsidRPr="00B6260D" w:rsidRDefault="00CE4FAE"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580.000</w:t>
            </w:r>
          </w:p>
        </w:tc>
        <w:tc>
          <w:tcPr>
            <w:tcW w:w="1002" w:type="dxa"/>
            <w:tcBorders>
              <w:top w:val="single" w:sz="6" w:space="0" w:color="000000"/>
              <w:left w:val="single" w:sz="6" w:space="0" w:color="000000"/>
              <w:right w:val="single" w:sz="6" w:space="0" w:color="000000"/>
            </w:tcBorders>
            <w:vAlign w:val="center"/>
          </w:tcPr>
          <w:p w14:paraId="79DCB661" w14:textId="5042E762" w:rsidR="007A4A90" w:rsidRPr="00B6260D" w:rsidRDefault="00CE4FAE"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665.000</w:t>
            </w:r>
          </w:p>
        </w:tc>
        <w:tc>
          <w:tcPr>
            <w:tcW w:w="1004" w:type="dxa"/>
            <w:tcBorders>
              <w:top w:val="single" w:sz="6" w:space="0" w:color="000000"/>
              <w:left w:val="single" w:sz="6" w:space="0" w:color="000000"/>
              <w:right w:val="single" w:sz="6" w:space="0" w:color="000000"/>
            </w:tcBorders>
            <w:vAlign w:val="center"/>
          </w:tcPr>
          <w:p w14:paraId="234DA5B8" w14:textId="77B1A540" w:rsidR="007A4A90" w:rsidRPr="00B6260D" w:rsidRDefault="00CE4FAE"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730.000</w:t>
            </w:r>
          </w:p>
        </w:tc>
        <w:tc>
          <w:tcPr>
            <w:tcW w:w="1002" w:type="dxa"/>
            <w:tcBorders>
              <w:top w:val="single" w:sz="6" w:space="0" w:color="000000"/>
              <w:left w:val="single" w:sz="6" w:space="0" w:color="000000"/>
            </w:tcBorders>
            <w:vAlign w:val="center"/>
          </w:tcPr>
          <w:p w14:paraId="74DB4EB2" w14:textId="53F7F183" w:rsidR="007A4A90" w:rsidRPr="00B6260D" w:rsidRDefault="00CE4FAE" w:rsidP="000320BD">
            <w:pPr>
              <w:pStyle w:val="TableParagraph"/>
              <w:jc w:val="center"/>
              <w:rPr>
                <w:rFonts w:ascii="Times New Roman" w:hAnsi="Times New Roman" w:cs="Times New Roman"/>
                <w:sz w:val="24"/>
                <w:szCs w:val="24"/>
              </w:rPr>
            </w:pPr>
            <w:r>
              <w:rPr>
                <w:rFonts w:ascii="Times New Roman" w:hAnsi="Times New Roman" w:cs="Times New Roman"/>
                <w:sz w:val="24"/>
                <w:szCs w:val="24"/>
              </w:rPr>
              <w:t>805.00</w:t>
            </w:r>
            <w:r w:rsidR="00B5780C">
              <w:rPr>
                <w:rFonts w:ascii="Times New Roman" w:hAnsi="Times New Roman" w:cs="Times New Roman"/>
                <w:sz w:val="24"/>
                <w:szCs w:val="24"/>
              </w:rPr>
              <w:t>0</w:t>
            </w:r>
          </w:p>
        </w:tc>
      </w:tr>
    </w:tbl>
    <w:p w14:paraId="33C9944B" w14:textId="77777777" w:rsidR="00B6260D" w:rsidRPr="00A44AAA" w:rsidRDefault="00B6260D"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E61C58C" w14:textId="77777777"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
        <w:tblW w:w="91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91"/>
        <w:gridCol w:w="992"/>
        <w:gridCol w:w="1110"/>
        <w:gridCol w:w="993"/>
        <w:gridCol w:w="995"/>
        <w:gridCol w:w="1131"/>
        <w:gridCol w:w="927"/>
      </w:tblGrid>
      <w:tr w:rsidR="00B6260D" w:rsidRPr="00A44AAA" w14:paraId="500795F7" w14:textId="77777777" w:rsidTr="00FA7CE3">
        <w:trPr>
          <w:trHeight w:val="442"/>
          <w:jc w:val="center"/>
        </w:trPr>
        <w:tc>
          <w:tcPr>
            <w:tcW w:w="2991" w:type="dxa"/>
            <w:vAlign w:val="center"/>
          </w:tcPr>
          <w:p w14:paraId="37E48F22"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102" w:type="dxa"/>
            <w:gridSpan w:val="2"/>
            <w:shd w:val="clear" w:color="auto" w:fill="92CDDC" w:themeFill="accent5" w:themeFillTint="99"/>
            <w:vAlign w:val="center"/>
          </w:tcPr>
          <w:p w14:paraId="5653EE2E" w14:textId="77777777" w:rsidR="00B6260D" w:rsidRPr="00B6260D" w:rsidRDefault="00B6260D" w:rsidP="001A4660">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1988" w:type="dxa"/>
            <w:gridSpan w:val="2"/>
            <w:vAlign w:val="center"/>
          </w:tcPr>
          <w:p w14:paraId="6CE54AF3" w14:textId="77777777" w:rsidR="00B6260D" w:rsidRPr="00B6260D" w:rsidRDefault="00B6260D" w:rsidP="001A4660">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58" w:type="dxa"/>
            <w:gridSpan w:val="2"/>
            <w:shd w:val="clear" w:color="auto" w:fill="92CDDC" w:themeFill="accent5" w:themeFillTint="99"/>
            <w:vAlign w:val="center"/>
          </w:tcPr>
          <w:p w14:paraId="3379503A" w14:textId="77777777" w:rsidR="00B6260D" w:rsidRPr="00B6260D" w:rsidRDefault="00B6260D" w:rsidP="001A4660">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61640CF8" w14:textId="77777777" w:rsidTr="00FA7CE3">
        <w:trPr>
          <w:trHeight w:val="442"/>
          <w:jc w:val="center"/>
        </w:trPr>
        <w:tc>
          <w:tcPr>
            <w:tcW w:w="2991" w:type="dxa"/>
            <w:shd w:val="clear" w:color="auto" w:fill="92CDDC" w:themeFill="accent5" w:themeFillTint="99"/>
            <w:vAlign w:val="center"/>
          </w:tcPr>
          <w:p w14:paraId="4E10F6DA" w14:textId="77777777" w:rsidR="00B6260D" w:rsidRPr="00B6260D" w:rsidRDefault="00B6260D" w:rsidP="00B6260D">
            <w:pPr>
              <w:jc w:val="center"/>
              <w:rPr>
                <w:b/>
                <w:bCs/>
              </w:rPr>
            </w:pPr>
            <w:r w:rsidRPr="00B6260D">
              <w:rPr>
                <w:b/>
                <w:bCs/>
              </w:rPr>
              <w:t>HARCAMA KALEMLERİ</w:t>
            </w:r>
          </w:p>
        </w:tc>
        <w:tc>
          <w:tcPr>
            <w:tcW w:w="992" w:type="dxa"/>
            <w:tcBorders>
              <w:bottom w:val="single" w:sz="4" w:space="0" w:color="000000"/>
            </w:tcBorders>
            <w:shd w:val="clear" w:color="auto" w:fill="92CDDC" w:themeFill="accent5" w:themeFillTint="99"/>
            <w:vAlign w:val="center"/>
          </w:tcPr>
          <w:p w14:paraId="7BDAE607" w14:textId="77777777" w:rsidR="00B6260D" w:rsidRPr="00B6260D" w:rsidRDefault="00B6260D" w:rsidP="00B6260D">
            <w:pPr>
              <w:jc w:val="center"/>
              <w:rPr>
                <w:b/>
                <w:bCs/>
              </w:rPr>
            </w:pPr>
            <w:r w:rsidRPr="00B6260D">
              <w:rPr>
                <w:b/>
                <w:bCs/>
              </w:rPr>
              <w:t>GELİR</w:t>
            </w:r>
          </w:p>
        </w:tc>
        <w:tc>
          <w:tcPr>
            <w:tcW w:w="1110" w:type="dxa"/>
            <w:tcBorders>
              <w:bottom w:val="single" w:sz="4" w:space="0" w:color="000000"/>
            </w:tcBorders>
            <w:shd w:val="clear" w:color="auto" w:fill="92CDDC" w:themeFill="accent5" w:themeFillTint="99"/>
            <w:vAlign w:val="center"/>
          </w:tcPr>
          <w:p w14:paraId="17B79CC5" w14:textId="77777777" w:rsidR="00B6260D" w:rsidRPr="00B6260D" w:rsidRDefault="00B6260D" w:rsidP="00B6260D">
            <w:pPr>
              <w:jc w:val="center"/>
              <w:rPr>
                <w:b/>
                <w:bCs/>
              </w:rPr>
            </w:pPr>
            <w:r w:rsidRPr="00B6260D">
              <w:rPr>
                <w:b/>
                <w:bCs/>
              </w:rPr>
              <w:t>GİDER</w:t>
            </w:r>
          </w:p>
        </w:tc>
        <w:tc>
          <w:tcPr>
            <w:tcW w:w="993" w:type="dxa"/>
            <w:shd w:val="clear" w:color="auto" w:fill="92CDDC" w:themeFill="accent5" w:themeFillTint="99"/>
            <w:vAlign w:val="center"/>
          </w:tcPr>
          <w:p w14:paraId="7A05FFB7" w14:textId="77777777" w:rsidR="00B6260D" w:rsidRPr="00B6260D" w:rsidRDefault="00B6260D" w:rsidP="00B6260D">
            <w:pPr>
              <w:jc w:val="center"/>
              <w:rPr>
                <w:b/>
                <w:bCs/>
              </w:rPr>
            </w:pPr>
            <w:r w:rsidRPr="00B6260D">
              <w:rPr>
                <w:b/>
                <w:bCs/>
              </w:rPr>
              <w:t>GELİR</w:t>
            </w:r>
          </w:p>
        </w:tc>
        <w:tc>
          <w:tcPr>
            <w:tcW w:w="995" w:type="dxa"/>
            <w:shd w:val="clear" w:color="auto" w:fill="92CDDC" w:themeFill="accent5" w:themeFillTint="99"/>
            <w:vAlign w:val="center"/>
          </w:tcPr>
          <w:p w14:paraId="532FFAA1" w14:textId="77777777" w:rsidR="00B6260D" w:rsidRPr="00B6260D" w:rsidRDefault="00B6260D" w:rsidP="00B6260D">
            <w:pPr>
              <w:jc w:val="center"/>
              <w:rPr>
                <w:b/>
                <w:bCs/>
              </w:rPr>
            </w:pPr>
            <w:r w:rsidRPr="00B6260D">
              <w:rPr>
                <w:b/>
                <w:bCs/>
              </w:rPr>
              <w:t>GİDER</w:t>
            </w:r>
          </w:p>
        </w:tc>
        <w:tc>
          <w:tcPr>
            <w:tcW w:w="1131" w:type="dxa"/>
            <w:shd w:val="clear" w:color="auto" w:fill="92CDDC" w:themeFill="accent5" w:themeFillTint="99"/>
            <w:vAlign w:val="center"/>
          </w:tcPr>
          <w:p w14:paraId="72AEC2BC" w14:textId="77777777" w:rsidR="00B6260D" w:rsidRPr="00B6260D" w:rsidRDefault="00B6260D" w:rsidP="00B6260D">
            <w:pPr>
              <w:jc w:val="center"/>
              <w:rPr>
                <w:b/>
                <w:bCs/>
              </w:rPr>
            </w:pPr>
            <w:r w:rsidRPr="00B6260D">
              <w:rPr>
                <w:b/>
                <w:bCs/>
              </w:rPr>
              <w:t>GELİR</w:t>
            </w:r>
          </w:p>
        </w:tc>
        <w:tc>
          <w:tcPr>
            <w:tcW w:w="927" w:type="dxa"/>
            <w:shd w:val="clear" w:color="auto" w:fill="92CDDC" w:themeFill="accent5" w:themeFillTint="99"/>
            <w:vAlign w:val="center"/>
          </w:tcPr>
          <w:p w14:paraId="357194BE" w14:textId="77777777" w:rsidR="00B6260D" w:rsidRPr="00B6260D" w:rsidRDefault="00B6260D" w:rsidP="00B6260D">
            <w:pPr>
              <w:jc w:val="center"/>
              <w:rPr>
                <w:b/>
                <w:bCs/>
              </w:rPr>
            </w:pPr>
            <w:r w:rsidRPr="00B6260D">
              <w:rPr>
                <w:b/>
                <w:bCs/>
              </w:rPr>
              <w:t>GİDER</w:t>
            </w:r>
          </w:p>
        </w:tc>
      </w:tr>
      <w:tr w:rsidR="00684916" w:rsidRPr="00A44AAA" w14:paraId="38C8DA32" w14:textId="77777777" w:rsidTr="00FA7CE3">
        <w:trPr>
          <w:trHeight w:val="442"/>
          <w:jc w:val="center"/>
        </w:trPr>
        <w:tc>
          <w:tcPr>
            <w:tcW w:w="2991" w:type="dxa"/>
            <w:tcBorders>
              <w:right w:val="single" w:sz="4" w:space="0" w:color="000000"/>
            </w:tcBorders>
            <w:shd w:val="clear" w:color="auto" w:fill="FFFFFF" w:themeFill="background1"/>
            <w:vAlign w:val="bottom"/>
          </w:tcPr>
          <w:p w14:paraId="56527F07" w14:textId="3ED3D34C" w:rsidR="00684916" w:rsidRPr="00FA7CE3" w:rsidRDefault="00684916" w:rsidP="00684916">
            <w:pPr>
              <w:pStyle w:val="TableParagraph"/>
              <w:spacing w:before="6" w:line="225" w:lineRule="exact"/>
              <w:ind w:left="107"/>
              <w:rPr>
                <w:rFonts w:ascii="Times New Roman" w:hAnsi="Times New Roman" w:cs="Times New Roman"/>
                <w:color w:val="000000" w:themeColor="text1"/>
              </w:rPr>
            </w:pPr>
            <w:r w:rsidRPr="00FA7CE3">
              <w:rPr>
                <w:rFonts w:ascii="Times New Roman" w:hAnsi="Times New Roman" w:cs="Times New Roman"/>
                <w:color w:val="000000" w:themeColor="text1"/>
              </w:rPr>
              <w:t>Genel Onarımlar</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E00FD4" w14:textId="7A76082D" w:rsidR="00684916" w:rsidRPr="00FA7CE3" w:rsidRDefault="00684916" w:rsidP="00684916">
            <w:pPr>
              <w:pStyle w:val="TableParagraph"/>
              <w:rPr>
                <w:rFonts w:ascii="Times New Roman" w:hAnsi="Times New Roman" w:cs="Times New Roman"/>
                <w:color w:val="000000" w:themeColor="text1"/>
              </w:rPr>
            </w:pPr>
            <w:r w:rsidRPr="00FA7CE3">
              <w:rPr>
                <w:rFonts w:ascii="Times New Roman" w:hAnsi="Times New Roman" w:cs="Times New Roman"/>
                <w:bCs/>
                <w:color w:val="000000" w:themeColor="text1"/>
                <w:shd w:val="clear" w:color="auto" w:fill="FFFFFF"/>
              </w:rPr>
              <w:t>25.946</w:t>
            </w:r>
            <w:r w:rsidR="00FA7CE3" w:rsidRPr="00FA7CE3">
              <w:rPr>
                <w:rFonts w:ascii="Times New Roman" w:hAnsi="Times New Roman" w:cs="Times New Roman"/>
                <w:bCs/>
                <w:color w:val="000000" w:themeColor="text1"/>
                <w:shd w:val="clear" w:color="auto" w:fill="FFFFFF"/>
              </w:rPr>
              <w:t>,00</w:t>
            </w:r>
          </w:p>
        </w:tc>
        <w:tc>
          <w:tcPr>
            <w:tcW w:w="11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FCBFB26" w14:textId="17C2B34D" w:rsidR="00684916" w:rsidRPr="00FA7CE3" w:rsidRDefault="00684916" w:rsidP="00684916">
            <w:pPr>
              <w:pStyle w:val="TableParagraph"/>
              <w:rPr>
                <w:rFonts w:ascii="Times New Roman" w:hAnsi="Times New Roman" w:cs="Times New Roman"/>
                <w:color w:val="000000" w:themeColor="text1"/>
              </w:rPr>
            </w:pPr>
            <w:r w:rsidRPr="00FA7CE3">
              <w:rPr>
                <w:rFonts w:ascii="Times New Roman" w:hAnsi="Times New Roman" w:cs="Times New Roman"/>
                <w:color w:val="000000" w:themeColor="text1"/>
              </w:rPr>
              <w:t>23,52</w:t>
            </w:r>
          </w:p>
        </w:tc>
        <w:tc>
          <w:tcPr>
            <w:tcW w:w="993" w:type="dxa"/>
            <w:vMerge w:val="restart"/>
            <w:tcBorders>
              <w:left w:val="single" w:sz="4" w:space="0" w:color="000000"/>
            </w:tcBorders>
            <w:shd w:val="clear" w:color="auto" w:fill="FFFFFF" w:themeFill="background1"/>
            <w:vAlign w:val="center"/>
          </w:tcPr>
          <w:p w14:paraId="7F6ED76A" w14:textId="4EE4E747" w:rsidR="00684916" w:rsidRPr="00FA7CE3" w:rsidRDefault="00684916" w:rsidP="00684916">
            <w:pPr>
              <w:pStyle w:val="TableParagraph"/>
              <w:rPr>
                <w:rFonts w:ascii="Times New Roman" w:hAnsi="Times New Roman" w:cs="Times New Roman"/>
                <w:color w:val="000000" w:themeColor="text1"/>
              </w:rPr>
            </w:pPr>
            <w:r w:rsidRPr="00FA7CE3">
              <w:rPr>
                <w:rFonts w:ascii="Times New Roman" w:hAnsi="Times New Roman" w:cs="Times New Roman"/>
                <w:bCs/>
                <w:color w:val="000000" w:themeColor="text1"/>
                <w:shd w:val="clear" w:color="auto" w:fill="FFFFFF"/>
              </w:rPr>
              <w:t>83.093</w:t>
            </w:r>
            <w:r w:rsidR="00FA7CE3" w:rsidRPr="00FA7CE3">
              <w:rPr>
                <w:rFonts w:ascii="Times New Roman" w:hAnsi="Times New Roman" w:cs="Times New Roman"/>
                <w:bCs/>
                <w:color w:val="000000" w:themeColor="text1"/>
                <w:shd w:val="clear" w:color="auto" w:fill="FFFFFF"/>
              </w:rPr>
              <w:t>,00</w:t>
            </w:r>
          </w:p>
        </w:tc>
        <w:tc>
          <w:tcPr>
            <w:tcW w:w="995" w:type="dxa"/>
            <w:shd w:val="clear" w:color="auto" w:fill="FFFFFF" w:themeFill="background1"/>
            <w:vAlign w:val="center"/>
          </w:tcPr>
          <w:p w14:paraId="5A4AEC07" w14:textId="77777777" w:rsidR="00684916" w:rsidRPr="00FA7CE3" w:rsidRDefault="00684916" w:rsidP="00684916">
            <w:pPr>
              <w:pStyle w:val="TableParagraph"/>
              <w:rPr>
                <w:rFonts w:ascii="Times New Roman" w:hAnsi="Times New Roman" w:cs="Times New Roman"/>
                <w:color w:val="000000" w:themeColor="text1"/>
              </w:rPr>
            </w:pPr>
          </w:p>
        </w:tc>
        <w:tc>
          <w:tcPr>
            <w:tcW w:w="1131" w:type="dxa"/>
            <w:vMerge w:val="restart"/>
            <w:shd w:val="clear" w:color="auto" w:fill="FFFFFF" w:themeFill="background1"/>
            <w:vAlign w:val="center"/>
          </w:tcPr>
          <w:p w14:paraId="074D9F63" w14:textId="03794601" w:rsidR="00684916" w:rsidRPr="00FA7CE3" w:rsidRDefault="00684916" w:rsidP="00684916">
            <w:pPr>
              <w:pStyle w:val="TableParagraph"/>
              <w:rPr>
                <w:rFonts w:ascii="Times New Roman" w:hAnsi="Times New Roman" w:cs="Times New Roman"/>
                <w:color w:val="000000" w:themeColor="text1"/>
              </w:rPr>
            </w:pPr>
            <w:r w:rsidRPr="00FA7CE3">
              <w:rPr>
                <w:rFonts w:ascii="Times New Roman" w:hAnsi="Times New Roman" w:cs="Times New Roman"/>
                <w:bCs/>
                <w:color w:val="000000" w:themeColor="text1"/>
                <w:shd w:val="clear" w:color="auto" w:fill="FFFFFF"/>
              </w:rPr>
              <w:t>119.674</w:t>
            </w:r>
            <w:r w:rsidR="00FA7CE3" w:rsidRPr="00FA7CE3">
              <w:rPr>
                <w:rFonts w:ascii="Times New Roman" w:hAnsi="Times New Roman" w:cs="Times New Roman"/>
                <w:bCs/>
                <w:color w:val="000000" w:themeColor="text1"/>
                <w:shd w:val="clear" w:color="auto" w:fill="FFFFFF"/>
              </w:rPr>
              <w:t>,50</w:t>
            </w:r>
          </w:p>
        </w:tc>
        <w:tc>
          <w:tcPr>
            <w:tcW w:w="927" w:type="dxa"/>
            <w:shd w:val="clear" w:color="auto" w:fill="FFFFFF" w:themeFill="background1"/>
            <w:vAlign w:val="center"/>
          </w:tcPr>
          <w:p w14:paraId="47E86072" w14:textId="669DF34D" w:rsidR="00684916" w:rsidRPr="00FA7CE3" w:rsidRDefault="00FA7CE3" w:rsidP="00684916">
            <w:pPr>
              <w:pStyle w:val="TableParagraph"/>
              <w:rPr>
                <w:rFonts w:ascii="Times New Roman" w:hAnsi="Times New Roman" w:cs="Times New Roman"/>
                <w:color w:val="000000" w:themeColor="text1"/>
              </w:rPr>
            </w:pPr>
            <w:r w:rsidRPr="00FA7CE3">
              <w:rPr>
                <w:rFonts w:ascii="Times New Roman" w:hAnsi="Times New Roman" w:cs="Times New Roman"/>
                <w:color w:val="000000" w:themeColor="text1"/>
              </w:rPr>
              <w:t>5.000,00</w:t>
            </w:r>
          </w:p>
        </w:tc>
      </w:tr>
      <w:tr w:rsidR="00684916" w:rsidRPr="00A44AAA" w14:paraId="7209B185" w14:textId="77777777" w:rsidTr="00FA7CE3">
        <w:trPr>
          <w:trHeight w:val="442"/>
          <w:jc w:val="center"/>
        </w:trPr>
        <w:tc>
          <w:tcPr>
            <w:tcW w:w="2991" w:type="dxa"/>
            <w:tcBorders>
              <w:right w:val="single" w:sz="4" w:space="0" w:color="000000"/>
            </w:tcBorders>
            <w:shd w:val="clear" w:color="auto" w:fill="FFFFFF" w:themeFill="background1"/>
            <w:vAlign w:val="bottom"/>
          </w:tcPr>
          <w:p w14:paraId="0C676F68" w14:textId="30AFFA56" w:rsidR="00684916" w:rsidRPr="00FA7CE3" w:rsidRDefault="00684916" w:rsidP="00684916">
            <w:pPr>
              <w:pStyle w:val="TableParagraph"/>
              <w:spacing w:before="10" w:line="225" w:lineRule="exact"/>
              <w:ind w:left="107"/>
              <w:rPr>
                <w:rFonts w:ascii="Times New Roman" w:hAnsi="Times New Roman" w:cs="Times New Roman"/>
                <w:color w:val="000000" w:themeColor="text1"/>
              </w:rPr>
            </w:pPr>
            <w:r w:rsidRPr="00FA7CE3">
              <w:rPr>
                <w:rFonts w:ascii="Times New Roman" w:hAnsi="Times New Roman" w:cs="Times New Roman"/>
                <w:color w:val="000000" w:themeColor="text1"/>
              </w:rPr>
              <w:t>Yiyecek ve İçecek Alımı</w:t>
            </w:r>
          </w:p>
        </w:tc>
        <w:tc>
          <w:tcPr>
            <w:tcW w:w="992" w:type="dxa"/>
            <w:vMerge/>
            <w:tcBorders>
              <w:top w:val="nil"/>
              <w:left w:val="single" w:sz="4" w:space="0" w:color="000000"/>
              <w:bottom w:val="single" w:sz="4" w:space="0" w:color="000000"/>
              <w:right w:val="single" w:sz="4" w:space="0" w:color="000000"/>
            </w:tcBorders>
            <w:shd w:val="clear" w:color="auto" w:fill="FFFFFF" w:themeFill="background1"/>
            <w:vAlign w:val="center"/>
          </w:tcPr>
          <w:p w14:paraId="7729A7F1" w14:textId="77777777" w:rsidR="00684916" w:rsidRPr="00FA7CE3" w:rsidRDefault="00684916" w:rsidP="00684916">
            <w:pPr>
              <w:rPr>
                <w:rFonts w:ascii="Times New Roman" w:hAnsi="Times New Roman" w:cs="Times New Roman"/>
                <w:color w:val="000000" w:themeColor="text1"/>
              </w:rPr>
            </w:pPr>
          </w:p>
        </w:tc>
        <w:tc>
          <w:tcPr>
            <w:tcW w:w="11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41CCD7A" w14:textId="2365548F" w:rsidR="00684916" w:rsidRPr="00FA7CE3" w:rsidRDefault="00684916" w:rsidP="00684916">
            <w:pPr>
              <w:pStyle w:val="TableParagraph"/>
              <w:rPr>
                <w:rFonts w:ascii="Times New Roman" w:hAnsi="Times New Roman" w:cs="Times New Roman"/>
                <w:color w:val="000000" w:themeColor="text1"/>
              </w:rPr>
            </w:pPr>
            <w:r w:rsidRPr="00FA7CE3">
              <w:rPr>
                <w:rFonts w:ascii="Times New Roman" w:hAnsi="Times New Roman" w:cs="Times New Roman"/>
                <w:color w:val="000000" w:themeColor="text1"/>
              </w:rPr>
              <w:t>600,00</w:t>
            </w:r>
          </w:p>
        </w:tc>
        <w:tc>
          <w:tcPr>
            <w:tcW w:w="993" w:type="dxa"/>
            <w:vMerge/>
            <w:tcBorders>
              <w:top w:val="nil"/>
              <w:left w:val="single" w:sz="4" w:space="0" w:color="000000"/>
            </w:tcBorders>
            <w:shd w:val="clear" w:color="auto" w:fill="FFFFFF" w:themeFill="background1"/>
            <w:vAlign w:val="center"/>
          </w:tcPr>
          <w:p w14:paraId="30037DCA" w14:textId="77777777" w:rsidR="00684916" w:rsidRPr="00FA7CE3" w:rsidRDefault="00684916" w:rsidP="00684916">
            <w:pPr>
              <w:rPr>
                <w:rFonts w:ascii="Times New Roman" w:hAnsi="Times New Roman" w:cs="Times New Roman"/>
                <w:color w:val="000000" w:themeColor="text1"/>
              </w:rPr>
            </w:pPr>
          </w:p>
        </w:tc>
        <w:tc>
          <w:tcPr>
            <w:tcW w:w="995" w:type="dxa"/>
            <w:shd w:val="clear" w:color="auto" w:fill="FFFFFF" w:themeFill="background1"/>
            <w:vAlign w:val="center"/>
          </w:tcPr>
          <w:p w14:paraId="10FD7844" w14:textId="77777777" w:rsidR="00684916" w:rsidRPr="00FA7CE3" w:rsidRDefault="00684916" w:rsidP="00684916">
            <w:pPr>
              <w:pStyle w:val="TableParagraph"/>
              <w:rPr>
                <w:rFonts w:ascii="Times New Roman" w:hAnsi="Times New Roman" w:cs="Times New Roman"/>
                <w:color w:val="000000" w:themeColor="text1"/>
              </w:rPr>
            </w:pPr>
          </w:p>
        </w:tc>
        <w:tc>
          <w:tcPr>
            <w:tcW w:w="1131" w:type="dxa"/>
            <w:vMerge/>
            <w:tcBorders>
              <w:top w:val="nil"/>
            </w:tcBorders>
            <w:shd w:val="clear" w:color="auto" w:fill="FFFFFF" w:themeFill="background1"/>
            <w:vAlign w:val="center"/>
          </w:tcPr>
          <w:p w14:paraId="66FB7FEC" w14:textId="77777777" w:rsidR="00684916" w:rsidRPr="00FA7CE3" w:rsidRDefault="00684916" w:rsidP="00684916">
            <w:pPr>
              <w:rPr>
                <w:rFonts w:ascii="Times New Roman" w:hAnsi="Times New Roman" w:cs="Times New Roman"/>
                <w:color w:val="000000" w:themeColor="text1"/>
              </w:rPr>
            </w:pPr>
          </w:p>
        </w:tc>
        <w:tc>
          <w:tcPr>
            <w:tcW w:w="927" w:type="dxa"/>
            <w:shd w:val="clear" w:color="auto" w:fill="FFFFFF" w:themeFill="background1"/>
            <w:vAlign w:val="center"/>
          </w:tcPr>
          <w:p w14:paraId="59677BEA" w14:textId="77777777" w:rsidR="00684916" w:rsidRPr="00FA7CE3" w:rsidRDefault="00684916" w:rsidP="00684916">
            <w:pPr>
              <w:pStyle w:val="TableParagraph"/>
              <w:rPr>
                <w:rFonts w:ascii="Times New Roman" w:hAnsi="Times New Roman" w:cs="Times New Roman"/>
                <w:color w:val="000000" w:themeColor="text1"/>
              </w:rPr>
            </w:pPr>
          </w:p>
        </w:tc>
      </w:tr>
      <w:tr w:rsidR="00684916" w:rsidRPr="00A44AAA" w14:paraId="2E33B42A" w14:textId="77777777" w:rsidTr="00FA7CE3">
        <w:trPr>
          <w:trHeight w:val="442"/>
          <w:jc w:val="center"/>
        </w:trPr>
        <w:tc>
          <w:tcPr>
            <w:tcW w:w="2991" w:type="dxa"/>
            <w:tcBorders>
              <w:right w:val="single" w:sz="4" w:space="0" w:color="000000"/>
            </w:tcBorders>
            <w:shd w:val="clear" w:color="auto" w:fill="FFFFFF" w:themeFill="background1"/>
            <w:vAlign w:val="bottom"/>
          </w:tcPr>
          <w:p w14:paraId="6035085D" w14:textId="71AAC4FF" w:rsidR="00684916" w:rsidRPr="00FA7CE3" w:rsidRDefault="00684916" w:rsidP="00684916">
            <w:pPr>
              <w:pStyle w:val="TableParagraph"/>
              <w:spacing w:before="8"/>
              <w:ind w:left="107"/>
              <w:rPr>
                <w:rFonts w:ascii="Times New Roman" w:hAnsi="Times New Roman" w:cs="Times New Roman"/>
                <w:color w:val="000000" w:themeColor="text1"/>
                <w:spacing w:val="-4"/>
              </w:rPr>
            </w:pPr>
            <w:r w:rsidRPr="00FA7CE3">
              <w:rPr>
                <w:rFonts w:ascii="Times New Roman" w:hAnsi="Times New Roman" w:cs="Times New Roman"/>
                <w:color w:val="000000" w:themeColor="text1"/>
              </w:rPr>
              <w:t>Mutfak Gereçleri Alımı</w:t>
            </w:r>
          </w:p>
        </w:tc>
        <w:tc>
          <w:tcPr>
            <w:tcW w:w="992" w:type="dxa"/>
            <w:vMerge/>
            <w:tcBorders>
              <w:top w:val="nil"/>
              <w:left w:val="single" w:sz="4" w:space="0" w:color="000000"/>
              <w:bottom w:val="single" w:sz="4" w:space="0" w:color="000000"/>
              <w:right w:val="single" w:sz="4" w:space="0" w:color="000000"/>
            </w:tcBorders>
            <w:shd w:val="clear" w:color="auto" w:fill="FFFFFF" w:themeFill="background1"/>
            <w:vAlign w:val="center"/>
          </w:tcPr>
          <w:p w14:paraId="6D8ECE9E" w14:textId="77777777" w:rsidR="00684916" w:rsidRPr="00FA7CE3" w:rsidRDefault="00684916" w:rsidP="00684916">
            <w:pPr>
              <w:rPr>
                <w:rFonts w:ascii="Times New Roman" w:hAnsi="Times New Roman" w:cs="Times New Roman"/>
                <w:color w:val="000000" w:themeColor="text1"/>
              </w:rPr>
            </w:pPr>
          </w:p>
        </w:tc>
        <w:tc>
          <w:tcPr>
            <w:tcW w:w="11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A9986C0" w14:textId="0169C5A6" w:rsidR="00684916" w:rsidRPr="00FA7CE3" w:rsidRDefault="00684916" w:rsidP="00684916">
            <w:pPr>
              <w:pStyle w:val="TableParagraph"/>
              <w:rPr>
                <w:rFonts w:ascii="Times New Roman" w:hAnsi="Times New Roman" w:cs="Times New Roman"/>
                <w:color w:val="000000" w:themeColor="text1"/>
              </w:rPr>
            </w:pPr>
            <w:r w:rsidRPr="00FA7CE3">
              <w:rPr>
                <w:rFonts w:ascii="Times New Roman" w:hAnsi="Times New Roman" w:cs="Times New Roman"/>
                <w:color w:val="000000" w:themeColor="text1"/>
              </w:rPr>
              <w:t>314,99</w:t>
            </w:r>
          </w:p>
        </w:tc>
        <w:tc>
          <w:tcPr>
            <w:tcW w:w="993" w:type="dxa"/>
            <w:vMerge/>
            <w:tcBorders>
              <w:top w:val="nil"/>
              <w:left w:val="single" w:sz="4" w:space="0" w:color="000000"/>
            </w:tcBorders>
            <w:shd w:val="clear" w:color="auto" w:fill="FFFFFF" w:themeFill="background1"/>
            <w:vAlign w:val="center"/>
          </w:tcPr>
          <w:p w14:paraId="0ED33744" w14:textId="77777777" w:rsidR="00684916" w:rsidRPr="00FA7CE3" w:rsidRDefault="00684916" w:rsidP="00684916">
            <w:pPr>
              <w:rPr>
                <w:rFonts w:ascii="Times New Roman" w:hAnsi="Times New Roman" w:cs="Times New Roman"/>
                <w:color w:val="000000" w:themeColor="text1"/>
              </w:rPr>
            </w:pPr>
          </w:p>
        </w:tc>
        <w:tc>
          <w:tcPr>
            <w:tcW w:w="995" w:type="dxa"/>
            <w:shd w:val="clear" w:color="auto" w:fill="FFFFFF" w:themeFill="background1"/>
            <w:vAlign w:val="center"/>
          </w:tcPr>
          <w:p w14:paraId="57FBD211" w14:textId="77777777" w:rsidR="00684916" w:rsidRPr="00FA7CE3" w:rsidRDefault="00684916" w:rsidP="00684916">
            <w:pPr>
              <w:pStyle w:val="TableParagraph"/>
              <w:rPr>
                <w:rFonts w:ascii="Times New Roman" w:hAnsi="Times New Roman" w:cs="Times New Roman"/>
                <w:color w:val="000000" w:themeColor="text1"/>
              </w:rPr>
            </w:pPr>
          </w:p>
        </w:tc>
        <w:tc>
          <w:tcPr>
            <w:tcW w:w="1131" w:type="dxa"/>
            <w:vMerge/>
            <w:tcBorders>
              <w:top w:val="nil"/>
            </w:tcBorders>
            <w:shd w:val="clear" w:color="auto" w:fill="FFFFFF" w:themeFill="background1"/>
            <w:vAlign w:val="center"/>
          </w:tcPr>
          <w:p w14:paraId="72B6B003" w14:textId="77777777" w:rsidR="00684916" w:rsidRPr="00FA7CE3" w:rsidRDefault="00684916" w:rsidP="00684916">
            <w:pPr>
              <w:rPr>
                <w:rFonts w:ascii="Times New Roman" w:hAnsi="Times New Roman" w:cs="Times New Roman"/>
                <w:color w:val="000000" w:themeColor="text1"/>
              </w:rPr>
            </w:pPr>
          </w:p>
        </w:tc>
        <w:tc>
          <w:tcPr>
            <w:tcW w:w="927" w:type="dxa"/>
            <w:shd w:val="clear" w:color="auto" w:fill="FFFFFF" w:themeFill="background1"/>
            <w:vAlign w:val="center"/>
          </w:tcPr>
          <w:p w14:paraId="658B5B1F" w14:textId="77777777" w:rsidR="00684916" w:rsidRPr="00FA7CE3" w:rsidRDefault="00684916" w:rsidP="00684916">
            <w:pPr>
              <w:pStyle w:val="TableParagraph"/>
              <w:rPr>
                <w:rFonts w:ascii="Times New Roman" w:hAnsi="Times New Roman" w:cs="Times New Roman"/>
                <w:color w:val="000000" w:themeColor="text1"/>
              </w:rPr>
            </w:pPr>
          </w:p>
        </w:tc>
      </w:tr>
      <w:tr w:rsidR="00684916" w:rsidRPr="00A44AAA" w14:paraId="3E4BE7DB" w14:textId="77777777" w:rsidTr="00FA7CE3">
        <w:trPr>
          <w:trHeight w:val="442"/>
          <w:jc w:val="center"/>
        </w:trPr>
        <w:tc>
          <w:tcPr>
            <w:tcW w:w="2991" w:type="dxa"/>
            <w:tcBorders>
              <w:right w:val="single" w:sz="4" w:space="0" w:color="000000"/>
            </w:tcBorders>
            <w:shd w:val="clear" w:color="auto" w:fill="FFFFFF" w:themeFill="background1"/>
            <w:vAlign w:val="bottom"/>
          </w:tcPr>
          <w:p w14:paraId="10938B6C" w14:textId="222F477A" w:rsidR="00684916" w:rsidRPr="00FA7CE3" w:rsidRDefault="00684916" w:rsidP="00684916">
            <w:pPr>
              <w:pStyle w:val="TableParagraph"/>
              <w:spacing w:before="8"/>
              <w:ind w:left="107"/>
              <w:rPr>
                <w:rFonts w:ascii="Times New Roman" w:hAnsi="Times New Roman" w:cs="Times New Roman"/>
                <w:color w:val="000000" w:themeColor="text1"/>
                <w:spacing w:val="-4"/>
              </w:rPr>
            </w:pPr>
            <w:r w:rsidRPr="00FA7CE3">
              <w:rPr>
                <w:rFonts w:ascii="Times New Roman" w:hAnsi="Times New Roman" w:cs="Times New Roman"/>
                <w:color w:val="000000" w:themeColor="text1"/>
              </w:rPr>
              <w:t>Kırtasiye ve Büro Malzemeleri Alımı</w:t>
            </w:r>
          </w:p>
        </w:tc>
        <w:tc>
          <w:tcPr>
            <w:tcW w:w="992" w:type="dxa"/>
            <w:vMerge/>
            <w:tcBorders>
              <w:top w:val="nil"/>
              <w:left w:val="single" w:sz="4" w:space="0" w:color="000000"/>
              <w:bottom w:val="single" w:sz="4" w:space="0" w:color="000000"/>
              <w:right w:val="single" w:sz="4" w:space="0" w:color="000000"/>
            </w:tcBorders>
            <w:shd w:val="clear" w:color="auto" w:fill="FFFFFF" w:themeFill="background1"/>
            <w:vAlign w:val="center"/>
          </w:tcPr>
          <w:p w14:paraId="075871C0" w14:textId="77777777" w:rsidR="00684916" w:rsidRPr="00FA7CE3" w:rsidRDefault="00684916" w:rsidP="00684916">
            <w:pPr>
              <w:rPr>
                <w:rFonts w:ascii="Times New Roman" w:hAnsi="Times New Roman" w:cs="Times New Roman"/>
                <w:color w:val="000000" w:themeColor="text1"/>
              </w:rPr>
            </w:pPr>
          </w:p>
        </w:tc>
        <w:tc>
          <w:tcPr>
            <w:tcW w:w="11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710791C" w14:textId="51D020A9" w:rsidR="00684916" w:rsidRPr="00FA7CE3" w:rsidRDefault="00684916" w:rsidP="00684916">
            <w:pPr>
              <w:pStyle w:val="TableParagraph"/>
              <w:rPr>
                <w:rFonts w:ascii="Times New Roman" w:hAnsi="Times New Roman" w:cs="Times New Roman"/>
                <w:color w:val="000000" w:themeColor="text1"/>
              </w:rPr>
            </w:pPr>
            <w:r w:rsidRPr="00FA7CE3">
              <w:rPr>
                <w:rFonts w:ascii="Times New Roman" w:hAnsi="Times New Roman" w:cs="Times New Roman"/>
                <w:color w:val="000000" w:themeColor="text1"/>
              </w:rPr>
              <w:t>1500,00</w:t>
            </w:r>
          </w:p>
        </w:tc>
        <w:tc>
          <w:tcPr>
            <w:tcW w:w="993" w:type="dxa"/>
            <w:vMerge/>
            <w:tcBorders>
              <w:top w:val="nil"/>
              <w:left w:val="single" w:sz="4" w:space="0" w:color="000000"/>
            </w:tcBorders>
            <w:shd w:val="clear" w:color="auto" w:fill="FFFFFF" w:themeFill="background1"/>
            <w:vAlign w:val="center"/>
          </w:tcPr>
          <w:p w14:paraId="7E03275F" w14:textId="77777777" w:rsidR="00684916" w:rsidRPr="00FA7CE3" w:rsidRDefault="00684916" w:rsidP="00684916">
            <w:pPr>
              <w:rPr>
                <w:rFonts w:ascii="Times New Roman" w:hAnsi="Times New Roman" w:cs="Times New Roman"/>
                <w:color w:val="000000" w:themeColor="text1"/>
              </w:rPr>
            </w:pPr>
          </w:p>
        </w:tc>
        <w:tc>
          <w:tcPr>
            <w:tcW w:w="995" w:type="dxa"/>
            <w:shd w:val="clear" w:color="auto" w:fill="FFFFFF" w:themeFill="background1"/>
            <w:vAlign w:val="center"/>
          </w:tcPr>
          <w:p w14:paraId="5A0A5F8C" w14:textId="77777777" w:rsidR="00684916" w:rsidRPr="00FA7CE3" w:rsidRDefault="00684916" w:rsidP="00684916">
            <w:pPr>
              <w:pStyle w:val="TableParagraph"/>
              <w:rPr>
                <w:rFonts w:ascii="Times New Roman" w:hAnsi="Times New Roman" w:cs="Times New Roman"/>
                <w:color w:val="000000" w:themeColor="text1"/>
              </w:rPr>
            </w:pPr>
          </w:p>
        </w:tc>
        <w:tc>
          <w:tcPr>
            <w:tcW w:w="1131" w:type="dxa"/>
            <w:vMerge/>
            <w:tcBorders>
              <w:top w:val="nil"/>
            </w:tcBorders>
            <w:shd w:val="clear" w:color="auto" w:fill="FFFFFF" w:themeFill="background1"/>
            <w:vAlign w:val="center"/>
          </w:tcPr>
          <w:p w14:paraId="5B005766" w14:textId="77777777" w:rsidR="00684916" w:rsidRPr="00FA7CE3" w:rsidRDefault="00684916" w:rsidP="00684916">
            <w:pPr>
              <w:rPr>
                <w:rFonts w:ascii="Times New Roman" w:hAnsi="Times New Roman" w:cs="Times New Roman"/>
                <w:color w:val="000000" w:themeColor="text1"/>
              </w:rPr>
            </w:pPr>
          </w:p>
        </w:tc>
        <w:tc>
          <w:tcPr>
            <w:tcW w:w="927" w:type="dxa"/>
            <w:shd w:val="clear" w:color="auto" w:fill="FFFFFF" w:themeFill="background1"/>
            <w:vAlign w:val="center"/>
          </w:tcPr>
          <w:p w14:paraId="3725C038" w14:textId="77777777" w:rsidR="00684916" w:rsidRPr="00FA7CE3" w:rsidRDefault="00684916" w:rsidP="00684916">
            <w:pPr>
              <w:pStyle w:val="TableParagraph"/>
              <w:rPr>
                <w:rFonts w:ascii="Times New Roman" w:hAnsi="Times New Roman" w:cs="Times New Roman"/>
                <w:color w:val="000000" w:themeColor="text1"/>
              </w:rPr>
            </w:pPr>
          </w:p>
        </w:tc>
      </w:tr>
      <w:tr w:rsidR="00684916" w:rsidRPr="00A44AAA" w14:paraId="28981379" w14:textId="77777777" w:rsidTr="00FA7CE3">
        <w:trPr>
          <w:trHeight w:val="442"/>
          <w:jc w:val="center"/>
        </w:trPr>
        <w:tc>
          <w:tcPr>
            <w:tcW w:w="2991" w:type="dxa"/>
            <w:tcBorders>
              <w:right w:val="single" w:sz="4" w:space="0" w:color="000000"/>
            </w:tcBorders>
            <w:shd w:val="clear" w:color="auto" w:fill="FFFFFF" w:themeFill="background1"/>
            <w:vAlign w:val="bottom"/>
          </w:tcPr>
          <w:p w14:paraId="010A894A" w14:textId="478E6264" w:rsidR="00684916" w:rsidRPr="00FA7CE3" w:rsidRDefault="00684916" w:rsidP="00684916">
            <w:pPr>
              <w:pStyle w:val="TableParagraph"/>
              <w:spacing w:before="8"/>
              <w:ind w:left="107"/>
              <w:rPr>
                <w:rFonts w:ascii="Times New Roman" w:hAnsi="Times New Roman" w:cs="Times New Roman"/>
                <w:color w:val="000000" w:themeColor="text1"/>
                <w:spacing w:val="-4"/>
              </w:rPr>
            </w:pPr>
            <w:r w:rsidRPr="00FA7CE3">
              <w:rPr>
                <w:rFonts w:ascii="Times New Roman" w:hAnsi="Times New Roman" w:cs="Times New Roman"/>
                <w:color w:val="000000" w:themeColor="text1"/>
              </w:rPr>
              <w:t>Bakım Onarım Mal ve Malzemeleri Alımı</w:t>
            </w:r>
          </w:p>
        </w:tc>
        <w:tc>
          <w:tcPr>
            <w:tcW w:w="992" w:type="dxa"/>
            <w:vMerge/>
            <w:tcBorders>
              <w:top w:val="nil"/>
              <w:left w:val="single" w:sz="4" w:space="0" w:color="000000"/>
              <w:bottom w:val="single" w:sz="4" w:space="0" w:color="000000"/>
              <w:right w:val="single" w:sz="4" w:space="0" w:color="000000"/>
            </w:tcBorders>
            <w:shd w:val="clear" w:color="auto" w:fill="FFFFFF" w:themeFill="background1"/>
            <w:vAlign w:val="center"/>
          </w:tcPr>
          <w:p w14:paraId="0C418F5D" w14:textId="77777777" w:rsidR="00684916" w:rsidRPr="00FA7CE3" w:rsidRDefault="00684916" w:rsidP="00684916">
            <w:pPr>
              <w:rPr>
                <w:rFonts w:ascii="Times New Roman" w:hAnsi="Times New Roman" w:cs="Times New Roman"/>
                <w:color w:val="000000" w:themeColor="text1"/>
              </w:rPr>
            </w:pPr>
          </w:p>
        </w:tc>
        <w:tc>
          <w:tcPr>
            <w:tcW w:w="11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A258E18" w14:textId="3881C571" w:rsidR="00684916" w:rsidRPr="00FA7CE3" w:rsidRDefault="00684916" w:rsidP="00684916">
            <w:pPr>
              <w:pStyle w:val="TableParagraph"/>
              <w:rPr>
                <w:rFonts w:ascii="Times New Roman" w:hAnsi="Times New Roman" w:cs="Times New Roman"/>
                <w:color w:val="000000" w:themeColor="text1"/>
              </w:rPr>
            </w:pPr>
            <w:r w:rsidRPr="00FA7CE3">
              <w:rPr>
                <w:rFonts w:ascii="Times New Roman" w:hAnsi="Times New Roman" w:cs="Times New Roman"/>
                <w:color w:val="000000" w:themeColor="text1"/>
              </w:rPr>
              <w:t>1598,99</w:t>
            </w:r>
          </w:p>
        </w:tc>
        <w:tc>
          <w:tcPr>
            <w:tcW w:w="993" w:type="dxa"/>
            <w:vMerge/>
            <w:tcBorders>
              <w:top w:val="nil"/>
              <w:left w:val="single" w:sz="4" w:space="0" w:color="000000"/>
            </w:tcBorders>
            <w:shd w:val="clear" w:color="auto" w:fill="FFFFFF" w:themeFill="background1"/>
            <w:vAlign w:val="center"/>
          </w:tcPr>
          <w:p w14:paraId="1DC9139D" w14:textId="77777777" w:rsidR="00684916" w:rsidRPr="00FA7CE3" w:rsidRDefault="00684916" w:rsidP="00684916">
            <w:pPr>
              <w:rPr>
                <w:rFonts w:ascii="Times New Roman" w:hAnsi="Times New Roman" w:cs="Times New Roman"/>
                <w:color w:val="000000" w:themeColor="text1"/>
              </w:rPr>
            </w:pPr>
          </w:p>
        </w:tc>
        <w:tc>
          <w:tcPr>
            <w:tcW w:w="995" w:type="dxa"/>
            <w:shd w:val="clear" w:color="auto" w:fill="FFFFFF" w:themeFill="background1"/>
            <w:vAlign w:val="center"/>
          </w:tcPr>
          <w:p w14:paraId="46022495" w14:textId="61F8B171" w:rsidR="00684916" w:rsidRPr="00FA7CE3" w:rsidRDefault="00684916" w:rsidP="00684916">
            <w:pPr>
              <w:pStyle w:val="TableParagraph"/>
              <w:rPr>
                <w:rFonts w:ascii="Times New Roman" w:hAnsi="Times New Roman" w:cs="Times New Roman"/>
                <w:color w:val="000000" w:themeColor="text1"/>
              </w:rPr>
            </w:pPr>
            <w:r w:rsidRPr="00FA7CE3">
              <w:rPr>
                <w:rFonts w:ascii="Times New Roman" w:hAnsi="Times New Roman" w:cs="Times New Roman"/>
                <w:color w:val="000000" w:themeColor="text1"/>
              </w:rPr>
              <w:t>5.852,00</w:t>
            </w:r>
          </w:p>
        </w:tc>
        <w:tc>
          <w:tcPr>
            <w:tcW w:w="1131" w:type="dxa"/>
            <w:vMerge/>
            <w:tcBorders>
              <w:top w:val="nil"/>
            </w:tcBorders>
            <w:shd w:val="clear" w:color="auto" w:fill="FFFFFF" w:themeFill="background1"/>
            <w:vAlign w:val="center"/>
          </w:tcPr>
          <w:p w14:paraId="5B424AF5" w14:textId="77777777" w:rsidR="00684916" w:rsidRPr="00FA7CE3" w:rsidRDefault="00684916" w:rsidP="00684916">
            <w:pPr>
              <w:rPr>
                <w:rFonts w:ascii="Times New Roman" w:hAnsi="Times New Roman" w:cs="Times New Roman"/>
                <w:color w:val="000000" w:themeColor="text1"/>
              </w:rPr>
            </w:pPr>
          </w:p>
        </w:tc>
        <w:tc>
          <w:tcPr>
            <w:tcW w:w="927" w:type="dxa"/>
            <w:shd w:val="clear" w:color="auto" w:fill="FFFFFF" w:themeFill="background1"/>
            <w:vAlign w:val="center"/>
          </w:tcPr>
          <w:p w14:paraId="19428940" w14:textId="31F7A197" w:rsidR="00684916" w:rsidRPr="00FA7CE3" w:rsidRDefault="00FA7CE3" w:rsidP="00684916">
            <w:pPr>
              <w:pStyle w:val="TableParagraph"/>
              <w:rPr>
                <w:rFonts w:ascii="Times New Roman" w:hAnsi="Times New Roman" w:cs="Times New Roman"/>
                <w:color w:val="000000" w:themeColor="text1"/>
              </w:rPr>
            </w:pPr>
            <w:r w:rsidRPr="00FA7CE3">
              <w:rPr>
                <w:rFonts w:ascii="Times New Roman" w:hAnsi="Times New Roman" w:cs="Times New Roman"/>
                <w:color w:val="000000" w:themeColor="text1"/>
              </w:rPr>
              <w:t>2.500,00</w:t>
            </w:r>
          </w:p>
        </w:tc>
      </w:tr>
      <w:tr w:rsidR="00684916" w:rsidRPr="00A44AAA" w14:paraId="2A5421F5" w14:textId="77777777" w:rsidTr="00FA7CE3">
        <w:trPr>
          <w:trHeight w:val="442"/>
          <w:jc w:val="center"/>
        </w:trPr>
        <w:tc>
          <w:tcPr>
            <w:tcW w:w="2991" w:type="dxa"/>
            <w:tcBorders>
              <w:right w:val="single" w:sz="4" w:space="0" w:color="000000"/>
            </w:tcBorders>
            <w:shd w:val="clear" w:color="auto" w:fill="FFFFFF" w:themeFill="background1"/>
            <w:vAlign w:val="bottom"/>
          </w:tcPr>
          <w:p w14:paraId="66A61EED" w14:textId="7573E9BB" w:rsidR="00684916" w:rsidRPr="00FA7CE3" w:rsidRDefault="00684916" w:rsidP="00684916">
            <w:pPr>
              <w:pStyle w:val="TableParagraph"/>
              <w:spacing w:before="8"/>
              <w:ind w:left="107"/>
              <w:rPr>
                <w:rFonts w:ascii="Times New Roman" w:hAnsi="Times New Roman" w:cs="Times New Roman"/>
                <w:color w:val="000000" w:themeColor="text1"/>
                <w:spacing w:val="-4"/>
              </w:rPr>
            </w:pPr>
            <w:r w:rsidRPr="00FA7CE3">
              <w:rPr>
                <w:rFonts w:ascii="Times New Roman" w:hAnsi="Times New Roman" w:cs="Times New Roman"/>
                <w:color w:val="000000" w:themeColor="text1"/>
              </w:rPr>
              <w:t>Bakım Onarım Mal ve Malzemeleri Alımı</w:t>
            </w:r>
          </w:p>
        </w:tc>
        <w:tc>
          <w:tcPr>
            <w:tcW w:w="992" w:type="dxa"/>
            <w:vMerge/>
            <w:tcBorders>
              <w:top w:val="nil"/>
              <w:left w:val="single" w:sz="4" w:space="0" w:color="000000"/>
              <w:bottom w:val="single" w:sz="4" w:space="0" w:color="000000"/>
              <w:right w:val="single" w:sz="4" w:space="0" w:color="000000"/>
            </w:tcBorders>
            <w:shd w:val="clear" w:color="auto" w:fill="FFFFFF" w:themeFill="background1"/>
            <w:vAlign w:val="center"/>
          </w:tcPr>
          <w:p w14:paraId="0DFD697B" w14:textId="77777777" w:rsidR="00684916" w:rsidRPr="00FA7CE3" w:rsidRDefault="00684916" w:rsidP="00684916">
            <w:pPr>
              <w:rPr>
                <w:rFonts w:ascii="Times New Roman" w:hAnsi="Times New Roman" w:cs="Times New Roman"/>
                <w:color w:val="000000" w:themeColor="text1"/>
              </w:rPr>
            </w:pPr>
          </w:p>
        </w:tc>
        <w:tc>
          <w:tcPr>
            <w:tcW w:w="11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DC43F11" w14:textId="0924C492" w:rsidR="00684916" w:rsidRPr="00FA7CE3" w:rsidRDefault="00684916" w:rsidP="00684916">
            <w:pPr>
              <w:pStyle w:val="TableParagraph"/>
              <w:rPr>
                <w:rFonts w:ascii="Times New Roman" w:hAnsi="Times New Roman" w:cs="Times New Roman"/>
                <w:color w:val="000000" w:themeColor="text1"/>
              </w:rPr>
            </w:pPr>
            <w:r w:rsidRPr="00FA7CE3">
              <w:rPr>
                <w:rFonts w:ascii="Times New Roman" w:hAnsi="Times New Roman" w:cs="Times New Roman"/>
                <w:color w:val="000000" w:themeColor="text1"/>
              </w:rPr>
              <w:t>47,50</w:t>
            </w:r>
          </w:p>
        </w:tc>
        <w:tc>
          <w:tcPr>
            <w:tcW w:w="993" w:type="dxa"/>
            <w:vMerge/>
            <w:tcBorders>
              <w:top w:val="nil"/>
              <w:left w:val="single" w:sz="4" w:space="0" w:color="000000"/>
            </w:tcBorders>
            <w:shd w:val="clear" w:color="auto" w:fill="FFFFFF" w:themeFill="background1"/>
            <w:vAlign w:val="center"/>
          </w:tcPr>
          <w:p w14:paraId="7CB44F88" w14:textId="77777777" w:rsidR="00684916" w:rsidRPr="00FA7CE3" w:rsidRDefault="00684916" w:rsidP="00684916">
            <w:pPr>
              <w:rPr>
                <w:rFonts w:ascii="Times New Roman" w:hAnsi="Times New Roman" w:cs="Times New Roman"/>
                <w:color w:val="000000" w:themeColor="text1"/>
              </w:rPr>
            </w:pPr>
          </w:p>
        </w:tc>
        <w:tc>
          <w:tcPr>
            <w:tcW w:w="995" w:type="dxa"/>
            <w:shd w:val="clear" w:color="auto" w:fill="FFFFFF" w:themeFill="background1"/>
            <w:vAlign w:val="center"/>
          </w:tcPr>
          <w:p w14:paraId="2C5C04E0" w14:textId="77777777" w:rsidR="00684916" w:rsidRPr="00FA7CE3" w:rsidRDefault="00684916" w:rsidP="00684916">
            <w:pPr>
              <w:pStyle w:val="TableParagraph"/>
              <w:rPr>
                <w:rFonts w:ascii="Times New Roman" w:hAnsi="Times New Roman" w:cs="Times New Roman"/>
                <w:color w:val="000000" w:themeColor="text1"/>
              </w:rPr>
            </w:pPr>
          </w:p>
        </w:tc>
        <w:tc>
          <w:tcPr>
            <w:tcW w:w="1131" w:type="dxa"/>
            <w:vMerge/>
            <w:tcBorders>
              <w:top w:val="nil"/>
            </w:tcBorders>
            <w:shd w:val="clear" w:color="auto" w:fill="FFFFFF" w:themeFill="background1"/>
            <w:vAlign w:val="center"/>
          </w:tcPr>
          <w:p w14:paraId="6133D193" w14:textId="77777777" w:rsidR="00684916" w:rsidRPr="00FA7CE3" w:rsidRDefault="00684916" w:rsidP="00684916">
            <w:pPr>
              <w:rPr>
                <w:rFonts w:ascii="Times New Roman" w:hAnsi="Times New Roman" w:cs="Times New Roman"/>
                <w:color w:val="000000" w:themeColor="text1"/>
              </w:rPr>
            </w:pPr>
          </w:p>
        </w:tc>
        <w:tc>
          <w:tcPr>
            <w:tcW w:w="927" w:type="dxa"/>
            <w:shd w:val="clear" w:color="auto" w:fill="FFFFFF" w:themeFill="background1"/>
            <w:vAlign w:val="center"/>
          </w:tcPr>
          <w:p w14:paraId="1BFBEA31" w14:textId="77777777" w:rsidR="00684916" w:rsidRPr="00FA7CE3" w:rsidRDefault="00684916" w:rsidP="00684916">
            <w:pPr>
              <w:pStyle w:val="TableParagraph"/>
              <w:rPr>
                <w:rFonts w:ascii="Times New Roman" w:hAnsi="Times New Roman" w:cs="Times New Roman"/>
                <w:color w:val="000000" w:themeColor="text1"/>
              </w:rPr>
            </w:pPr>
          </w:p>
        </w:tc>
      </w:tr>
      <w:tr w:rsidR="00684916" w:rsidRPr="00A44AAA" w14:paraId="5490094D" w14:textId="77777777" w:rsidTr="00FA7CE3">
        <w:trPr>
          <w:trHeight w:val="442"/>
          <w:jc w:val="center"/>
        </w:trPr>
        <w:tc>
          <w:tcPr>
            <w:tcW w:w="2991" w:type="dxa"/>
            <w:tcBorders>
              <w:right w:val="single" w:sz="4" w:space="0" w:color="000000"/>
            </w:tcBorders>
            <w:shd w:val="clear" w:color="auto" w:fill="FFFFFF" w:themeFill="background1"/>
            <w:vAlign w:val="bottom"/>
          </w:tcPr>
          <w:p w14:paraId="78EC42A2" w14:textId="2F8E4A5D" w:rsidR="00684916" w:rsidRPr="00FA7CE3" w:rsidRDefault="00684916" w:rsidP="00684916">
            <w:pPr>
              <w:pStyle w:val="TableParagraph"/>
              <w:spacing w:before="8"/>
              <w:ind w:left="107"/>
              <w:rPr>
                <w:rFonts w:ascii="Times New Roman" w:hAnsi="Times New Roman" w:cs="Times New Roman"/>
                <w:color w:val="000000" w:themeColor="text1"/>
              </w:rPr>
            </w:pPr>
            <w:r w:rsidRPr="00FA7CE3">
              <w:rPr>
                <w:rFonts w:ascii="Times New Roman" w:hAnsi="Times New Roman" w:cs="Times New Roman"/>
                <w:color w:val="000000" w:themeColor="text1"/>
              </w:rPr>
              <w:t>Temizlik Malzemeleri Alımı</w:t>
            </w:r>
          </w:p>
        </w:tc>
        <w:tc>
          <w:tcPr>
            <w:tcW w:w="992" w:type="dxa"/>
            <w:vMerge/>
            <w:tcBorders>
              <w:top w:val="nil"/>
              <w:left w:val="single" w:sz="4" w:space="0" w:color="000000"/>
              <w:bottom w:val="single" w:sz="4" w:space="0" w:color="000000"/>
              <w:right w:val="single" w:sz="4" w:space="0" w:color="000000"/>
            </w:tcBorders>
            <w:shd w:val="clear" w:color="auto" w:fill="FFFFFF" w:themeFill="background1"/>
            <w:vAlign w:val="center"/>
          </w:tcPr>
          <w:p w14:paraId="1AC542DB" w14:textId="77777777" w:rsidR="00684916" w:rsidRPr="00FA7CE3" w:rsidRDefault="00684916" w:rsidP="00684916">
            <w:pPr>
              <w:rPr>
                <w:rFonts w:ascii="Times New Roman" w:hAnsi="Times New Roman" w:cs="Times New Roman"/>
                <w:color w:val="000000" w:themeColor="text1"/>
              </w:rPr>
            </w:pPr>
          </w:p>
        </w:tc>
        <w:tc>
          <w:tcPr>
            <w:tcW w:w="11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CA284BB" w14:textId="43FBE134" w:rsidR="00684916" w:rsidRPr="00FA7CE3" w:rsidRDefault="00FA7CE3" w:rsidP="00684916">
            <w:pPr>
              <w:pStyle w:val="TableParagraph"/>
              <w:rPr>
                <w:rFonts w:ascii="Times New Roman" w:hAnsi="Times New Roman" w:cs="Times New Roman"/>
                <w:color w:val="000000" w:themeColor="text1"/>
              </w:rPr>
            </w:pPr>
            <w:r w:rsidRPr="00FA7CE3">
              <w:rPr>
                <w:rFonts w:ascii="Times New Roman" w:hAnsi="Times New Roman" w:cs="Times New Roman"/>
                <w:color w:val="000000" w:themeColor="text1"/>
              </w:rPr>
              <w:t>1.895</w:t>
            </w:r>
            <w:r w:rsidR="00684916" w:rsidRPr="00FA7CE3">
              <w:rPr>
                <w:rFonts w:ascii="Times New Roman" w:hAnsi="Times New Roman" w:cs="Times New Roman"/>
                <w:color w:val="000000" w:themeColor="text1"/>
              </w:rPr>
              <w:t>,00</w:t>
            </w:r>
          </w:p>
        </w:tc>
        <w:tc>
          <w:tcPr>
            <w:tcW w:w="993" w:type="dxa"/>
            <w:vMerge/>
            <w:tcBorders>
              <w:top w:val="nil"/>
              <w:left w:val="single" w:sz="4" w:space="0" w:color="000000"/>
            </w:tcBorders>
            <w:shd w:val="clear" w:color="auto" w:fill="FFFFFF" w:themeFill="background1"/>
            <w:vAlign w:val="center"/>
          </w:tcPr>
          <w:p w14:paraId="21CAC41D" w14:textId="77777777" w:rsidR="00684916" w:rsidRPr="00FA7CE3" w:rsidRDefault="00684916" w:rsidP="00684916">
            <w:pPr>
              <w:rPr>
                <w:rFonts w:ascii="Times New Roman" w:hAnsi="Times New Roman" w:cs="Times New Roman"/>
                <w:color w:val="000000" w:themeColor="text1"/>
              </w:rPr>
            </w:pPr>
          </w:p>
        </w:tc>
        <w:tc>
          <w:tcPr>
            <w:tcW w:w="995" w:type="dxa"/>
            <w:shd w:val="clear" w:color="auto" w:fill="FFFFFF" w:themeFill="background1"/>
            <w:vAlign w:val="center"/>
          </w:tcPr>
          <w:p w14:paraId="7AD25FA1" w14:textId="2552120B" w:rsidR="00684916" w:rsidRPr="00FA7CE3" w:rsidRDefault="00684916" w:rsidP="00684916">
            <w:pPr>
              <w:pStyle w:val="TableParagraph"/>
              <w:rPr>
                <w:rFonts w:ascii="Times New Roman" w:hAnsi="Times New Roman" w:cs="Times New Roman"/>
                <w:color w:val="000000" w:themeColor="text1"/>
              </w:rPr>
            </w:pPr>
            <w:r w:rsidRPr="00FA7CE3">
              <w:rPr>
                <w:rFonts w:ascii="Times New Roman" w:hAnsi="Times New Roman" w:cs="Times New Roman"/>
                <w:color w:val="000000" w:themeColor="text1"/>
              </w:rPr>
              <w:t>3.995,00</w:t>
            </w:r>
          </w:p>
        </w:tc>
        <w:tc>
          <w:tcPr>
            <w:tcW w:w="1131" w:type="dxa"/>
            <w:vMerge/>
            <w:tcBorders>
              <w:top w:val="nil"/>
            </w:tcBorders>
            <w:shd w:val="clear" w:color="auto" w:fill="FFFFFF" w:themeFill="background1"/>
            <w:vAlign w:val="center"/>
          </w:tcPr>
          <w:p w14:paraId="73AB8E2F" w14:textId="77777777" w:rsidR="00684916" w:rsidRPr="00FA7CE3" w:rsidRDefault="00684916" w:rsidP="00684916">
            <w:pPr>
              <w:rPr>
                <w:rFonts w:ascii="Times New Roman" w:hAnsi="Times New Roman" w:cs="Times New Roman"/>
                <w:color w:val="000000" w:themeColor="text1"/>
              </w:rPr>
            </w:pPr>
          </w:p>
        </w:tc>
        <w:tc>
          <w:tcPr>
            <w:tcW w:w="927" w:type="dxa"/>
            <w:shd w:val="clear" w:color="auto" w:fill="FFFFFF" w:themeFill="background1"/>
            <w:vAlign w:val="center"/>
          </w:tcPr>
          <w:p w14:paraId="177A9418" w14:textId="0420BF75" w:rsidR="00684916" w:rsidRPr="00FA7CE3" w:rsidRDefault="00FA7CE3" w:rsidP="00684916">
            <w:pPr>
              <w:pStyle w:val="TableParagraph"/>
              <w:rPr>
                <w:rFonts w:ascii="Times New Roman" w:hAnsi="Times New Roman" w:cs="Times New Roman"/>
                <w:color w:val="000000" w:themeColor="text1"/>
              </w:rPr>
            </w:pPr>
            <w:r w:rsidRPr="00FA7CE3">
              <w:rPr>
                <w:rFonts w:ascii="Times New Roman" w:hAnsi="Times New Roman" w:cs="Times New Roman"/>
                <w:color w:val="000000" w:themeColor="text1"/>
              </w:rPr>
              <w:t>3.750,00</w:t>
            </w:r>
          </w:p>
        </w:tc>
      </w:tr>
      <w:tr w:rsidR="00684916" w:rsidRPr="00A44AAA" w14:paraId="184E8E79" w14:textId="77777777" w:rsidTr="00FA7CE3">
        <w:trPr>
          <w:trHeight w:val="442"/>
          <w:jc w:val="center"/>
        </w:trPr>
        <w:tc>
          <w:tcPr>
            <w:tcW w:w="2991" w:type="dxa"/>
            <w:tcBorders>
              <w:right w:val="single" w:sz="4" w:space="0" w:color="000000"/>
            </w:tcBorders>
            <w:shd w:val="clear" w:color="auto" w:fill="FFFFFF" w:themeFill="background1"/>
            <w:vAlign w:val="bottom"/>
          </w:tcPr>
          <w:p w14:paraId="34C1ABBC" w14:textId="6FB92B01" w:rsidR="00684916" w:rsidRPr="00FA7CE3" w:rsidRDefault="00684916" w:rsidP="00684916">
            <w:pPr>
              <w:pStyle w:val="TableParagraph"/>
              <w:spacing w:before="8"/>
              <w:ind w:left="107"/>
              <w:rPr>
                <w:rFonts w:ascii="Times New Roman" w:hAnsi="Times New Roman" w:cs="Times New Roman"/>
                <w:color w:val="000000" w:themeColor="text1"/>
              </w:rPr>
            </w:pPr>
            <w:r w:rsidRPr="00FA7CE3">
              <w:rPr>
                <w:rFonts w:ascii="Times New Roman" w:hAnsi="Times New Roman" w:cs="Times New Roman"/>
                <w:color w:val="000000" w:themeColor="text1"/>
              </w:rPr>
              <w:t>Elektrik Tesisatı Onarımları</w:t>
            </w:r>
          </w:p>
        </w:tc>
        <w:tc>
          <w:tcPr>
            <w:tcW w:w="992" w:type="dxa"/>
            <w:vMerge/>
            <w:tcBorders>
              <w:top w:val="nil"/>
              <w:left w:val="single" w:sz="4" w:space="0" w:color="000000"/>
              <w:bottom w:val="single" w:sz="4" w:space="0" w:color="000000"/>
              <w:right w:val="single" w:sz="4" w:space="0" w:color="000000"/>
            </w:tcBorders>
            <w:shd w:val="clear" w:color="auto" w:fill="FFFFFF" w:themeFill="background1"/>
            <w:vAlign w:val="center"/>
          </w:tcPr>
          <w:p w14:paraId="04E62032" w14:textId="77777777" w:rsidR="00684916" w:rsidRPr="00FA7CE3" w:rsidRDefault="00684916" w:rsidP="00684916">
            <w:pPr>
              <w:rPr>
                <w:rFonts w:ascii="Times New Roman" w:hAnsi="Times New Roman" w:cs="Times New Roman"/>
                <w:color w:val="000000" w:themeColor="text1"/>
              </w:rPr>
            </w:pPr>
          </w:p>
        </w:tc>
        <w:tc>
          <w:tcPr>
            <w:tcW w:w="11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0B6DC9ED" w14:textId="3DC48888" w:rsidR="00684916" w:rsidRPr="00FA7CE3" w:rsidRDefault="00684916" w:rsidP="00684916">
            <w:pPr>
              <w:pStyle w:val="TableParagraph"/>
              <w:rPr>
                <w:rFonts w:ascii="Times New Roman" w:hAnsi="Times New Roman" w:cs="Times New Roman"/>
                <w:color w:val="000000" w:themeColor="text1"/>
              </w:rPr>
            </w:pPr>
          </w:p>
        </w:tc>
        <w:tc>
          <w:tcPr>
            <w:tcW w:w="993" w:type="dxa"/>
            <w:vMerge/>
            <w:tcBorders>
              <w:top w:val="nil"/>
              <w:left w:val="single" w:sz="4" w:space="0" w:color="000000"/>
            </w:tcBorders>
            <w:shd w:val="clear" w:color="auto" w:fill="FFFFFF" w:themeFill="background1"/>
            <w:vAlign w:val="center"/>
          </w:tcPr>
          <w:p w14:paraId="0DE83F93" w14:textId="77777777" w:rsidR="00684916" w:rsidRPr="00FA7CE3" w:rsidRDefault="00684916" w:rsidP="00684916">
            <w:pPr>
              <w:rPr>
                <w:rFonts w:ascii="Times New Roman" w:hAnsi="Times New Roman" w:cs="Times New Roman"/>
                <w:color w:val="000000" w:themeColor="text1"/>
              </w:rPr>
            </w:pPr>
          </w:p>
        </w:tc>
        <w:tc>
          <w:tcPr>
            <w:tcW w:w="995" w:type="dxa"/>
            <w:shd w:val="clear" w:color="auto" w:fill="FFFFFF" w:themeFill="background1"/>
            <w:vAlign w:val="center"/>
          </w:tcPr>
          <w:p w14:paraId="21DB9FE7" w14:textId="38ED5818" w:rsidR="00684916" w:rsidRPr="00FA7CE3" w:rsidRDefault="00684916" w:rsidP="00684916">
            <w:pPr>
              <w:pStyle w:val="TableParagraph"/>
              <w:rPr>
                <w:rFonts w:ascii="Times New Roman" w:hAnsi="Times New Roman" w:cs="Times New Roman"/>
                <w:color w:val="000000" w:themeColor="text1"/>
              </w:rPr>
            </w:pPr>
            <w:r w:rsidRPr="00FA7CE3">
              <w:rPr>
                <w:rFonts w:ascii="Times New Roman" w:hAnsi="Times New Roman" w:cs="Times New Roman"/>
                <w:color w:val="000000" w:themeColor="text1"/>
              </w:rPr>
              <w:t>2.478,00</w:t>
            </w:r>
          </w:p>
        </w:tc>
        <w:tc>
          <w:tcPr>
            <w:tcW w:w="1131" w:type="dxa"/>
            <w:vMerge/>
            <w:tcBorders>
              <w:top w:val="nil"/>
            </w:tcBorders>
            <w:shd w:val="clear" w:color="auto" w:fill="FFFFFF" w:themeFill="background1"/>
            <w:vAlign w:val="center"/>
          </w:tcPr>
          <w:p w14:paraId="01922EEC" w14:textId="77777777" w:rsidR="00684916" w:rsidRPr="00FA7CE3" w:rsidRDefault="00684916" w:rsidP="00684916">
            <w:pPr>
              <w:rPr>
                <w:rFonts w:ascii="Times New Roman" w:hAnsi="Times New Roman" w:cs="Times New Roman"/>
                <w:color w:val="000000" w:themeColor="text1"/>
              </w:rPr>
            </w:pPr>
          </w:p>
        </w:tc>
        <w:tc>
          <w:tcPr>
            <w:tcW w:w="927" w:type="dxa"/>
            <w:shd w:val="clear" w:color="auto" w:fill="FFFFFF" w:themeFill="background1"/>
            <w:vAlign w:val="center"/>
          </w:tcPr>
          <w:p w14:paraId="601ECA95" w14:textId="380B9DA1" w:rsidR="00684916" w:rsidRPr="00FA7CE3" w:rsidRDefault="00FA7CE3" w:rsidP="00684916">
            <w:pPr>
              <w:pStyle w:val="TableParagraph"/>
              <w:rPr>
                <w:rFonts w:ascii="Times New Roman" w:hAnsi="Times New Roman" w:cs="Times New Roman"/>
                <w:color w:val="000000" w:themeColor="text1"/>
              </w:rPr>
            </w:pPr>
            <w:r w:rsidRPr="00FA7CE3">
              <w:rPr>
                <w:rFonts w:ascii="Times New Roman" w:hAnsi="Times New Roman" w:cs="Times New Roman"/>
                <w:color w:val="000000" w:themeColor="text1"/>
              </w:rPr>
              <w:t>720,00</w:t>
            </w:r>
          </w:p>
        </w:tc>
      </w:tr>
      <w:tr w:rsidR="00684916" w:rsidRPr="00A44AAA" w14:paraId="0B40F4C0" w14:textId="77777777" w:rsidTr="00FA7CE3">
        <w:trPr>
          <w:trHeight w:val="442"/>
          <w:jc w:val="center"/>
        </w:trPr>
        <w:tc>
          <w:tcPr>
            <w:tcW w:w="2991" w:type="dxa"/>
            <w:tcBorders>
              <w:right w:val="single" w:sz="4" w:space="0" w:color="000000"/>
            </w:tcBorders>
            <w:shd w:val="clear" w:color="auto" w:fill="FFFFFF" w:themeFill="background1"/>
            <w:vAlign w:val="bottom"/>
          </w:tcPr>
          <w:p w14:paraId="18BC7CD2" w14:textId="7FA32ACD" w:rsidR="00684916" w:rsidRPr="00FA7CE3" w:rsidRDefault="00FA7CE3" w:rsidP="00684916">
            <w:pPr>
              <w:pStyle w:val="TableParagraph"/>
              <w:spacing w:before="8"/>
              <w:ind w:left="107"/>
              <w:rPr>
                <w:rFonts w:ascii="Times New Roman" w:hAnsi="Times New Roman" w:cs="Times New Roman"/>
                <w:color w:val="000000" w:themeColor="text1"/>
              </w:rPr>
            </w:pPr>
            <w:r w:rsidRPr="00FA7CE3">
              <w:rPr>
                <w:rFonts w:ascii="Times New Roman" w:hAnsi="Times New Roman" w:cs="Times New Roman"/>
                <w:color w:val="000000" w:themeColor="text1"/>
              </w:rPr>
              <w:t>Genel Hizmetler</w:t>
            </w:r>
          </w:p>
        </w:tc>
        <w:tc>
          <w:tcPr>
            <w:tcW w:w="992" w:type="dxa"/>
            <w:vMerge/>
            <w:tcBorders>
              <w:top w:val="nil"/>
              <w:left w:val="single" w:sz="4" w:space="0" w:color="000000"/>
              <w:bottom w:val="single" w:sz="4" w:space="0" w:color="000000"/>
              <w:right w:val="single" w:sz="4" w:space="0" w:color="000000"/>
            </w:tcBorders>
            <w:shd w:val="clear" w:color="auto" w:fill="FFFFFF" w:themeFill="background1"/>
            <w:vAlign w:val="center"/>
          </w:tcPr>
          <w:p w14:paraId="120D34FF" w14:textId="77777777" w:rsidR="00684916" w:rsidRPr="00FA7CE3" w:rsidRDefault="00684916" w:rsidP="00684916">
            <w:pPr>
              <w:rPr>
                <w:rFonts w:ascii="Times New Roman" w:hAnsi="Times New Roman" w:cs="Times New Roman"/>
                <w:color w:val="000000" w:themeColor="text1"/>
              </w:rPr>
            </w:pPr>
          </w:p>
        </w:tc>
        <w:tc>
          <w:tcPr>
            <w:tcW w:w="11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1FB6D0AA" w14:textId="27711E4E" w:rsidR="00684916" w:rsidRPr="00FA7CE3" w:rsidRDefault="00684916" w:rsidP="00684916">
            <w:pPr>
              <w:pStyle w:val="TableParagraph"/>
              <w:rPr>
                <w:rFonts w:ascii="Times New Roman" w:hAnsi="Times New Roman" w:cs="Times New Roman"/>
                <w:color w:val="000000" w:themeColor="text1"/>
              </w:rPr>
            </w:pPr>
          </w:p>
        </w:tc>
        <w:tc>
          <w:tcPr>
            <w:tcW w:w="993" w:type="dxa"/>
            <w:vMerge/>
            <w:tcBorders>
              <w:top w:val="nil"/>
              <w:left w:val="single" w:sz="4" w:space="0" w:color="000000"/>
            </w:tcBorders>
            <w:shd w:val="clear" w:color="auto" w:fill="FFFFFF" w:themeFill="background1"/>
            <w:vAlign w:val="center"/>
          </w:tcPr>
          <w:p w14:paraId="436FBBCF" w14:textId="77777777" w:rsidR="00684916" w:rsidRPr="00FA7CE3" w:rsidRDefault="00684916" w:rsidP="00684916">
            <w:pPr>
              <w:rPr>
                <w:rFonts w:ascii="Times New Roman" w:hAnsi="Times New Roman" w:cs="Times New Roman"/>
                <w:color w:val="000000" w:themeColor="text1"/>
              </w:rPr>
            </w:pPr>
          </w:p>
        </w:tc>
        <w:tc>
          <w:tcPr>
            <w:tcW w:w="995" w:type="dxa"/>
            <w:shd w:val="clear" w:color="auto" w:fill="FFFFFF" w:themeFill="background1"/>
            <w:vAlign w:val="center"/>
          </w:tcPr>
          <w:p w14:paraId="3084DAED" w14:textId="4D89A926" w:rsidR="00684916" w:rsidRPr="00FA7CE3" w:rsidRDefault="00FA7CE3" w:rsidP="00684916">
            <w:pPr>
              <w:pStyle w:val="TableParagraph"/>
              <w:rPr>
                <w:rFonts w:ascii="Times New Roman" w:hAnsi="Times New Roman" w:cs="Times New Roman"/>
                <w:color w:val="000000" w:themeColor="text1"/>
              </w:rPr>
            </w:pPr>
            <w:r w:rsidRPr="00FA7CE3">
              <w:rPr>
                <w:rFonts w:ascii="Times New Roman" w:hAnsi="Times New Roman" w:cs="Times New Roman"/>
                <w:color w:val="000000" w:themeColor="text1"/>
              </w:rPr>
              <w:t>1.450,00</w:t>
            </w:r>
          </w:p>
        </w:tc>
        <w:tc>
          <w:tcPr>
            <w:tcW w:w="1131" w:type="dxa"/>
            <w:vMerge/>
            <w:tcBorders>
              <w:top w:val="nil"/>
            </w:tcBorders>
            <w:shd w:val="clear" w:color="auto" w:fill="FFFFFF" w:themeFill="background1"/>
            <w:vAlign w:val="center"/>
          </w:tcPr>
          <w:p w14:paraId="73CF910F" w14:textId="77777777" w:rsidR="00684916" w:rsidRPr="00FA7CE3" w:rsidRDefault="00684916" w:rsidP="00684916">
            <w:pPr>
              <w:rPr>
                <w:rFonts w:ascii="Times New Roman" w:hAnsi="Times New Roman" w:cs="Times New Roman"/>
                <w:color w:val="000000" w:themeColor="text1"/>
              </w:rPr>
            </w:pPr>
          </w:p>
        </w:tc>
        <w:tc>
          <w:tcPr>
            <w:tcW w:w="927" w:type="dxa"/>
            <w:shd w:val="clear" w:color="auto" w:fill="FFFFFF" w:themeFill="background1"/>
            <w:vAlign w:val="center"/>
          </w:tcPr>
          <w:p w14:paraId="7CFCD9EB" w14:textId="77777777" w:rsidR="00684916" w:rsidRPr="00FA7CE3" w:rsidRDefault="00684916" w:rsidP="00684916">
            <w:pPr>
              <w:pStyle w:val="TableParagraph"/>
              <w:rPr>
                <w:rFonts w:ascii="Times New Roman" w:hAnsi="Times New Roman" w:cs="Times New Roman"/>
                <w:color w:val="000000" w:themeColor="text1"/>
              </w:rPr>
            </w:pPr>
          </w:p>
        </w:tc>
      </w:tr>
      <w:tr w:rsidR="00684916" w:rsidRPr="00A44AAA" w14:paraId="224215A9" w14:textId="77777777" w:rsidTr="00FA7CE3">
        <w:trPr>
          <w:trHeight w:val="442"/>
          <w:jc w:val="center"/>
        </w:trPr>
        <w:tc>
          <w:tcPr>
            <w:tcW w:w="2991" w:type="dxa"/>
            <w:tcBorders>
              <w:right w:val="single" w:sz="4" w:space="0" w:color="000000"/>
            </w:tcBorders>
            <w:shd w:val="clear" w:color="auto" w:fill="FFFFFF" w:themeFill="background1"/>
            <w:vAlign w:val="bottom"/>
          </w:tcPr>
          <w:p w14:paraId="55FA1E46" w14:textId="34382715" w:rsidR="00684916" w:rsidRPr="00FA7CE3" w:rsidRDefault="00684916" w:rsidP="00684916">
            <w:pPr>
              <w:pStyle w:val="TableParagraph"/>
              <w:spacing w:before="8"/>
              <w:ind w:left="107"/>
              <w:rPr>
                <w:rFonts w:ascii="Times New Roman" w:hAnsi="Times New Roman" w:cs="Times New Roman"/>
                <w:color w:val="000000" w:themeColor="text1"/>
              </w:rPr>
            </w:pPr>
            <w:r w:rsidRPr="00FA7CE3">
              <w:rPr>
                <w:rFonts w:ascii="Times New Roman" w:hAnsi="Times New Roman" w:cs="Times New Roman"/>
                <w:color w:val="000000" w:themeColor="text1"/>
              </w:rPr>
              <w:t>Araç Bakım- Onarım Giderleri</w:t>
            </w:r>
          </w:p>
        </w:tc>
        <w:tc>
          <w:tcPr>
            <w:tcW w:w="992" w:type="dxa"/>
            <w:vMerge/>
            <w:tcBorders>
              <w:top w:val="nil"/>
              <w:left w:val="single" w:sz="4" w:space="0" w:color="000000"/>
              <w:bottom w:val="single" w:sz="4" w:space="0" w:color="000000"/>
              <w:right w:val="single" w:sz="4" w:space="0" w:color="000000"/>
            </w:tcBorders>
            <w:shd w:val="clear" w:color="auto" w:fill="FFFFFF" w:themeFill="background1"/>
            <w:vAlign w:val="center"/>
          </w:tcPr>
          <w:p w14:paraId="776849EE" w14:textId="77777777" w:rsidR="00684916" w:rsidRPr="00FA7CE3" w:rsidRDefault="00684916" w:rsidP="00684916">
            <w:pPr>
              <w:rPr>
                <w:rFonts w:ascii="Times New Roman" w:hAnsi="Times New Roman" w:cs="Times New Roman"/>
                <w:color w:val="000000" w:themeColor="text1"/>
              </w:rPr>
            </w:pPr>
          </w:p>
        </w:tc>
        <w:tc>
          <w:tcPr>
            <w:tcW w:w="11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76E91BE1" w14:textId="089FBFC9" w:rsidR="00684916" w:rsidRPr="00FA7CE3" w:rsidRDefault="00684916" w:rsidP="00684916">
            <w:pPr>
              <w:pStyle w:val="TableParagraph"/>
              <w:rPr>
                <w:rFonts w:ascii="Times New Roman" w:hAnsi="Times New Roman" w:cs="Times New Roman"/>
                <w:color w:val="000000" w:themeColor="text1"/>
              </w:rPr>
            </w:pPr>
          </w:p>
        </w:tc>
        <w:tc>
          <w:tcPr>
            <w:tcW w:w="993" w:type="dxa"/>
            <w:vMerge/>
            <w:tcBorders>
              <w:top w:val="nil"/>
              <w:left w:val="single" w:sz="4" w:space="0" w:color="000000"/>
            </w:tcBorders>
            <w:shd w:val="clear" w:color="auto" w:fill="FFFFFF" w:themeFill="background1"/>
            <w:vAlign w:val="center"/>
          </w:tcPr>
          <w:p w14:paraId="67DF80A5" w14:textId="77777777" w:rsidR="00684916" w:rsidRPr="00FA7CE3" w:rsidRDefault="00684916" w:rsidP="00684916">
            <w:pPr>
              <w:rPr>
                <w:rFonts w:ascii="Times New Roman" w:hAnsi="Times New Roman" w:cs="Times New Roman"/>
                <w:color w:val="000000" w:themeColor="text1"/>
              </w:rPr>
            </w:pPr>
          </w:p>
        </w:tc>
        <w:tc>
          <w:tcPr>
            <w:tcW w:w="995" w:type="dxa"/>
            <w:shd w:val="clear" w:color="auto" w:fill="FFFFFF" w:themeFill="background1"/>
            <w:vAlign w:val="center"/>
          </w:tcPr>
          <w:p w14:paraId="0457282A" w14:textId="49F15024" w:rsidR="00684916" w:rsidRPr="00FA7CE3" w:rsidRDefault="00FA7CE3" w:rsidP="00684916">
            <w:pPr>
              <w:pStyle w:val="TableParagraph"/>
              <w:rPr>
                <w:rFonts w:ascii="Times New Roman" w:hAnsi="Times New Roman" w:cs="Times New Roman"/>
                <w:color w:val="000000" w:themeColor="text1"/>
              </w:rPr>
            </w:pPr>
            <w:r w:rsidRPr="00FA7CE3">
              <w:rPr>
                <w:rFonts w:ascii="Times New Roman" w:hAnsi="Times New Roman" w:cs="Times New Roman"/>
                <w:color w:val="000000" w:themeColor="text1"/>
              </w:rPr>
              <w:t>8</w:t>
            </w:r>
            <w:r w:rsidR="00684916" w:rsidRPr="00FA7CE3">
              <w:rPr>
                <w:rFonts w:ascii="Times New Roman" w:hAnsi="Times New Roman" w:cs="Times New Roman"/>
                <w:color w:val="000000" w:themeColor="text1"/>
              </w:rPr>
              <w:t>.917,00</w:t>
            </w:r>
          </w:p>
        </w:tc>
        <w:tc>
          <w:tcPr>
            <w:tcW w:w="1131" w:type="dxa"/>
            <w:vMerge/>
            <w:tcBorders>
              <w:top w:val="nil"/>
            </w:tcBorders>
            <w:shd w:val="clear" w:color="auto" w:fill="FFFFFF" w:themeFill="background1"/>
            <w:vAlign w:val="center"/>
          </w:tcPr>
          <w:p w14:paraId="1EAC8E27" w14:textId="77777777" w:rsidR="00684916" w:rsidRPr="00FA7CE3" w:rsidRDefault="00684916" w:rsidP="00684916">
            <w:pPr>
              <w:rPr>
                <w:rFonts w:ascii="Times New Roman" w:hAnsi="Times New Roman" w:cs="Times New Roman"/>
                <w:color w:val="000000" w:themeColor="text1"/>
              </w:rPr>
            </w:pPr>
          </w:p>
        </w:tc>
        <w:tc>
          <w:tcPr>
            <w:tcW w:w="927" w:type="dxa"/>
            <w:shd w:val="clear" w:color="auto" w:fill="FFFFFF" w:themeFill="background1"/>
            <w:vAlign w:val="center"/>
          </w:tcPr>
          <w:p w14:paraId="5CD63F2A" w14:textId="5AABEC8D" w:rsidR="00684916" w:rsidRPr="00FA7CE3" w:rsidRDefault="00FA7CE3" w:rsidP="00684916">
            <w:pPr>
              <w:pStyle w:val="TableParagraph"/>
              <w:rPr>
                <w:rFonts w:ascii="Times New Roman" w:hAnsi="Times New Roman" w:cs="Times New Roman"/>
                <w:color w:val="000000" w:themeColor="text1"/>
              </w:rPr>
            </w:pPr>
            <w:r w:rsidRPr="00FA7CE3">
              <w:rPr>
                <w:rFonts w:ascii="Times New Roman" w:hAnsi="Times New Roman" w:cs="Times New Roman"/>
                <w:color w:val="000000" w:themeColor="text1"/>
              </w:rPr>
              <w:t>12.018,00</w:t>
            </w:r>
          </w:p>
        </w:tc>
      </w:tr>
      <w:tr w:rsidR="00684916" w:rsidRPr="00A44AAA" w14:paraId="43C6D4E2" w14:textId="77777777" w:rsidTr="00FA7CE3">
        <w:trPr>
          <w:trHeight w:val="442"/>
          <w:jc w:val="center"/>
        </w:trPr>
        <w:tc>
          <w:tcPr>
            <w:tcW w:w="2991" w:type="dxa"/>
            <w:tcBorders>
              <w:right w:val="single" w:sz="4" w:space="0" w:color="000000"/>
            </w:tcBorders>
            <w:shd w:val="clear" w:color="auto" w:fill="FFFFFF" w:themeFill="background1"/>
            <w:vAlign w:val="bottom"/>
          </w:tcPr>
          <w:p w14:paraId="52B7FE5F" w14:textId="262AC2DD" w:rsidR="00684916" w:rsidRPr="00FA7CE3" w:rsidRDefault="00684916" w:rsidP="00684916">
            <w:pPr>
              <w:pStyle w:val="TableParagraph"/>
              <w:spacing w:before="10"/>
              <w:ind w:left="107"/>
              <w:rPr>
                <w:rFonts w:ascii="Times New Roman" w:hAnsi="Times New Roman" w:cs="Times New Roman"/>
                <w:color w:val="000000" w:themeColor="text1"/>
              </w:rPr>
            </w:pPr>
            <w:r w:rsidRPr="00FA7CE3">
              <w:rPr>
                <w:rFonts w:ascii="Times New Roman" w:hAnsi="Times New Roman" w:cs="Times New Roman"/>
                <w:color w:val="000000" w:themeColor="text1"/>
              </w:rPr>
              <w:t>Bakım Onarım Mal ve Malzemeleri Alımı</w:t>
            </w:r>
          </w:p>
        </w:tc>
        <w:tc>
          <w:tcPr>
            <w:tcW w:w="992" w:type="dxa"/>
            <w:vMerge/>
            <w:tcBorders>
              <w:top w:val="nil"/>
              <w:left w:val="single" w:sz="4" w:space="0" w:color="000000"/>
              <w:bottom w:val="single" w:sz="4" w:space="0" w:color="000000"/>
              <w:right w:val="single" w:sz="4" w:space="0" w:color="000000"/>
            </w:tcBorders>
            <w:shd w:val="clear" w:color="auto" w:fill="FFFFFF" w:themeFill="background1"/>
            <w:vAlign w:val="center"/>
          </w:tcPr>
          <w:p w14:paraId="77A66FAE" w14:textId="77777777" w:rsidR="00684916" w:rsidRPr="00FA7CE3" w:rsidRDefault="00684916" w:rsidP="00684916">
            <w:pPr>
              <w:rPr>
                <w:rFonts w:ascii="Times New Roman" w:hAnsi="Times New Roman" w:cs="Times New Roman"/>
                <w:color w:val="000000" w:themeColor="text1"/>
              </w:rPr>
            </w:pPr>
          </w:p>
        </w:tc>
        <w:tc>
          <w:tcPr>
            <w:tcW w:w="11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7175900" w14:textId="6D79205C" w:rsidR="00684916" w:rsidRPr="00FA7CE3" w:rsidRDefault="00FA7CE3" w:rsidP="00684916">
            <w:pPr>
              <w:pStyle w:val="TableParagraph"/>
              <w:rPr>
                <w:rFonts w:ascii="Times New Roman" w:hAnsi="Times New Roman" w:cs="Times New Roman"/>
                <w:color w:val="000000" w:themeColor="text1"/>
              </w:rPr>
            </w:pPr>
            <w:r w:rsidRPr="00FA7CE3">
              <w:rPr>
                <w:rFonts w:ascii="Times New Roman" w:hAnsi="Times New Roman" w:cs="Times New Roman"/>
                <w:color w:val="000000" w:themeColor="text1"/>
              </w:rPr>
              <w:t>7.5</w:t>
            </w:r>
            <w:r w:rsidR="00684916" w:rsidRPr="00FA7CE3">
              <w:rPr>
                <w:rFonts w:ascii="Times New Roman" w:hAnsi="Times New Roman" w:cs="Times New Roman"/>
                <w:color w:val="000000" w:themeColor="text1"/>
              </w:rPr>
              <w:t>00,00</w:t>
            </w:r>
          </w:p>
        </w:tc>
        <w:tc>
          <w:tcPr>
            <w:tcW w:w="993" w:type="dxa"/>
            <w:vMerge/>
            <w:tcBorders>
              <w:top w:val="nil"/>
              <w:left w:val="single" w:sz="4" w:space="0" w:color="000000"/>
            </w:tcBorders>
            <w:shd w:val="clear" w:color="auto" w:fill="FFFFFF" w:themeFill="background1"/>
            <w:vAlign w:val="center"/>
          </w:tcPr>
          <w:p w14:paraId="65BE3954" w14:textId="77777777" w:rsidR="00684916" w:rsidRPr="00FA7CE3" w:rsidRDefault="00684916" w:rsidP="00684916">
            <w:pPr>
              <w:rPr>
                <w:rFonts w:ascii="Times New Roman" w:hAnsi="Times New Roman" w:cs="Times New Roman"/>
                <w:color w:val="000000" w:themeColor="text1"/>
              </w:rPr>
            </w:pPr>
          </w:p>
        </w:tc>
        <w:tc>
          <w:tcPr>
            <w:tcW w:w="995" w:type="dxa"/>
            <w:shd w:val="clear" w:color="auto" w:fill="FFFFFF" w:themeFill="background1"/>
            <w:vAlign w:val="center"/>
          </w:tcPr>
          <w:p w14:paraId="4DAA2DAC" w14:textId="77777777" w:rsidR="00684916" w:rsidRPr="00FA7CE3" w:rsidRDefault="00684916" w:rsidP="00684916">
            <w:pPr>
              <w:pStyle w:val="TableParagraph"/>
              <w:rPr>
                <w:rFonts w:ascii="Times New Roman" w:hAnsi="Times New Roman" w:cs="Times New Roman"/>
                <w:color w:val="000000" w:themeColor="text1"/>
              </w:rPr>
            </w:pPr>
          </w:p>
        </w:tc>
        <w:tc>
          <w:tcPr>
            <w:tcW w:w="1131" w:type="dxa"/>
            <w:vMerge/>
            <w:tcBorders>
              <w:top w:val="nil"/>
            </w:tcBorders>
            <w:shd w:val="clear" w:color="auto" w:fill="FFFFFF" w:themeFill="background1"/>
            <w:vAlign w:val="center"/>
          </w:tcPr>
          <w:p w14:paraId="14A6F761" w14:textId="77777777" w:rsidR="00684916" w:rsidRPr="00FA7CE3" w:rsidRDefault="00684916" w:rsidP="00684916">
            <w:pPr>
              <w:rPr>
                <w:rFonts w:ascii="Times New Roman" w:hAnsi="Times New Roman" w:cs="Times New Roman"/>
                <w:color w:val="000000" w:themeColor="text1"/>
              </w:rPr>
            </w:pPr>
          </w:p>
        </w:tc>
        <w:tc>
          <w:tcPr>
            <w:tcW w:w="927" w:type="dxa"/>
            <w:shd w:val="clear" w:color="auto" w:fill="FFFFFF" w:themeFill="background1"/>
            <w:vAlign w:val="center"/>
          </w:tcPr>
          <w:p w14:paraId="646CFA2F" w14:textId="77777777" w:rsidR="00684916" w:rsidRPr="00FA7CE3" w:rsidRDefault="00684916" w:rsidP="00684916">
            <w:pPr>
              <w:pStyle w:val="TableParagraph"/>
              <w:rPr>
                <w:rFonts w:ascii="Times New Roman" w:hAnsi="Times New Roman" w:cs="Times New Roman"/>
                <w:color w:val="000000" w:themeColor="text1"/>
              </w:rPr>
            </w:pPr>
          </w:p>
        </w:tc>
      </w:tr>
      <w:tr w:rsidR="00684916" w:rsidRPr="00A44AAA" w14:paraId="486744EC" w14:textId="77777777" w:rsidTr="00FA7CE3">
        <w:trPr>
          <w:trHeight w:val="442"/>
          <w:jc w:val="center"/>
        </w:trPr>
        <w:tc>
          <w:tcPr>
            <w:tcW w:w="2991" w:type="dxa"/>
            <w:tcBorders>
              <w:right w:val="single" w:sz="4" w:space="0" w:color="000000"/>
            </w:tcBorders>
            <w:shd w:val="clear" w:color="auto" w:fill="FFFFFF" w:themeFill="background1"/>
            <w:vAlign w:val="bottom"/>
          </w:tcPr>
          <w:p w14:paraId="5C45C158" w14:textId="0FC0BC95" w:rsidR="00684916" w:rsidRPr="00FA7CE3" w:rsidRDefault="00684916" w:rsidP="00684916">
            <w:pPr>
              <w:pStyle w:val="TableParagraph"/>
              <w:spacing w:before="10"/>
              <w:ind w:left="107"/>
              <w:rPr>
                <w:rFonts w:ascii="Times New Roman" w:hAnsi="Times New Roman" w:cs="Times New Roman"/>
                <w:color w:val="000000" w:themeColor="text1"/>
              </w:rPr>
            </w:pPr>
            <w:r w:rsidRPr="00FA7CE3">
              <w:rPr>
                <w:rFonts w:ascii="Times New Roman" w:hAnsi="Times New Roman" w:cs="Times New Roman"/>
                <w:color w:val="000000" w:themeColor="text1"/>
              </w:rPr>
              <w:t>Personel Gider ve Ödemeleri</w:t>
            </w:r>
          </w:p>
        </w:tc>
        <w:tc>
          <w:tcPr>
            <w:tcW w:w="992" w:type="dxa"/>
            <w:vMerge/>
            <w:tcBorders>
              <w:top w:val="nil"/>
              <w:left w:val="single" w:sz="4" w:space="0" w:color="000000"/>
              <w:bottom w:val="single" w:sz="4" w:space="0" w:color="000000"/>
              <w:right w:val="single" w:sz="4" w:space="0" w:color="000000"/>
            </w:tcBorders>
            <w:shd w:val="clear" w:color="auto" w:fill="FFFFFF" w:themeFill="background1"/>
            <w:vAlign w:val="center"/>
          </w:tcPr>
          <w:p w14:paraId="7B173BB6" w14:textId="77777777" w:rsidR="00684916" w:rsidRPr="00FA7CE3" w:rsidRDefault="00684916" w:rsidP="00684916">
            <w:pPr>
              <w:rPr>
                <w:rFonts w:ascii="Times New Roman" w:hAnsi="Times New Roman" w:cs="Times New Roman"/>
                <w:color w:val="000000" w:themeColor="text1"/>
              </w:rPr>
            </w:pPr>
          </w:p>
        </w:tc>
        <w:tc>
          <w:tcPr>
            <w:tcW w:w="111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55AA0CA" w14:textId="1154756C" w:rsidR="00684916" w:rsidRPr="00FA7CE3" w:rsidRDefault="00684916" w:rsidP="00684916">
            <w:pPr>
              <w:pStyle w:val="TableParagraph"/>
              <w:rPr>
                <w:rFonts w:ascii="Times New Roman" w:hAnsi="Times New Roman" w:cs="Times New Roman"/>
                <w:color w:val="000000" w:themeColor="text1"/>
              </w:rPr>
            </w:pPr>
            <w:r w:rsidRPr="00FA7CE3">
              <w:rPr>
                <w:rFonts w:ascii="Times New Roman" w:hAnsi="Times New Roman" w:cs="Times New Roman"/>
                <w:color w:val="000000" w:themeColor="text1"/>
              </w:rPr>
              <w:t>2000,00</w:t>
            </w:r>
          </w:p>
        </w:tc>
        <w:tc>
          <w:tcPr>
            <w:tcW w:w="993" w:type="dxa"/>
            <w:vMerge/>
            <w:tcBorders>
              <w:top w:val="nil"/>
              <w:left w:val="single" w:sz="4" w:space="0" w:color="000000"/>
            </w:tcBorders>
            <w:shd w:val="clear" w:color="auto" w:fill="FFFFFF" w:themeFill="background1"/>
            <w:vAlign w:val="center"/>
          </w:tcPr>
          <w:p w14:paraId="40D73FF9" w14:textId="77777777" w:rsidR="00684916" w:rsidRPr="00FA7CE3" w:rsidRDefault="00684916" w:rsidP="00684916">
            <w:pPr>
              <w:rPr>
                <w:rFonts w:ascii="Times New Roman" w:hAnsi="Times New Roman" w:cs="Times New Roman"/>
                <w:color w:val="000000" w:themeColor="text1"/>
              </w:rPr>
            </w:pPr>
          </w:p>
        </w:tc>
        <w:tc>
          <w:tcPr>
            <w:tcW w:w="995" w:type="dxa"/>
            <w:shd w:val="clear" w:color="auto" w:fill="FFFFFF" w:themeFill="background1"/>
            <w:vAlign w:val="center"/>
          </w:tcPr>
          <w:p w14:paraId="1CBDFE17" w14:textId="58F4654D" w:rsidR="00684916" w:rsidRPr="00FA7CE3" w:rsidRDefault="00684916" w:rsidP="00684916">
            <w:pPr>
              <w:pStyle w:val="TableParagraph"/>
              <w:rPr>
                <w:rFonts w:ascii="Times New Roman" w:hAnsi="Times New Roman" w:cs="Times New Roman"/>
                <w:color w:val="000000" w:themeColor="text1"/>
              </w:rPr>
            </w:pPr>
            <w:r w:rsidRPr="00FA7CE3">
              <w:rPr>
                <w:rFonts w:ascii="Times New Roman" w:hAnsi="Times New Roman" w:cs="Times New Roman"/>
                <w:color w:val="000000" w:themeColor="text1"/>
              </w:rPr>
              <w:t>26.250,00</w:t>
            </w:r>
          </w:p>
        </w:tc>
        <w:tc>
          <w:tcPr>
            <w:tcW w:w="1131" w:type="dxa"/>
            <w:vMerge/>
            <w:tcBorders>
              <w:top w:val="nil"/>
            </w:tcBorders>
            <w:shd w:val="clear" w:color="auto" w:fill="FFFFFF" w:themeFill="background1"/>
            <w:vAlign w:val="center"/>
          </w:tcPr>
          <w:p w14:paraId="3FC96889" w14:textId="77777777" w:rsidR="00684916" w:rsidRPr="00FA7CE3" w:rsidRDefault="00684916" w:rsidP="00684916">
            <w:pPr>
              <w:rPr>
                <w:rFonts w:ascii="Times New Roman" w:hAnsi="Times New Roman" w:cs="Times New Roman"/>
                <w:color w:val="000000" w:themeColor="text1"/>
              </w:rPr>
            </w:pPr>
          </w:p>
        </w:tc>
        <w:tc>
          <w:tcPr>
            <w:tcW w:w="927" w:type="dxa"/>
            <w:shd w:val="clear" w:color="auto" w:fill="FFFFFF" w:themeFill="background1"/>
            <w:vAlign w:val="center"/>
          </w:tcPr>
          <w:p w14:paraId="2CBC21BE" w14:textId="25FE5311" w:rsidR="00684916" w:rsidRPr="00FA7CE3" w:rsidRDefault="00FA7CE3" w:rsidP="00684916">
            <w:pPr>
              <w:pStyle w:val="TableParagraph"/>
              <w:rPr>
                <w:rFonts w:ascii="Times New Roman" w:hAnsi="Times New Roman" w:cs="Times New Roman"/>
                <w:color w:val="000000" w:themeColor="text1"/>
              </w:rPr>
            </w:pPr>
            <w:r w:rsidRPr="00FA7CE3">
              <w:rPr>
                <w:rFonts w:ascii="Times New Roman" w:hAnsi="Times New Roman" w:cs="Times New Roman"/>
                <w:color w:val="000000" w:themeColor="text1"/>
              </w:rPr>
              <w:t>17.000,00</w:t>
            </w:r>
          </w:p>
        </w:tc>
      </w:tr>
      <w:tr w:rsidR="00B6260D" w:rsidRPr="00A44AAA" w14:paraId="518216AB" w14:textId="77777777" w:rsidTr="00FA7CE3">
        <w:trPr>
          <w:trHeight w:val="442"/>
          <w:jc w:val="center"/>
        </w:trPr>
        <w:tc>
          <w:tcPr>
            <w:tcW w:w="2991" w:type="dxa"/>
            <w:tcBorders>
              <w:right w:val="single" w:sz="4" w:space="0" w:color="000000"/>
            </w:tcBorders>
            <w:shd w:val="clear" w:color="auto" w:fill="DAEEF3" w:themeFill="accent5" w:themeFillTint="33"/>
            <w:vAlign w:val="center"/>
          </w:tcPr>
          <w:p w14:paraId="3CCBF5D7" w14:textId="77777777" w:rsidR="00B6260D" w:rsidRPr="00FA7CE3" w:rsidRDefault="00B6260D" w:rsidP="001A4660">
            <w:pPr>
              <w:pStyle w:val="TableParagraph"/>
              <w:spacing w:before="8"/>
              <w:ind w:left="107"/>
              <w:rPr>
                <w:rFonts w:ascii="Times New Roman" w:hAnsi="Times New Roman" w:cs="Times New Roman"/>
                <w:color w:val="000000" w:themeColor="text1"/>
              </w:rPr>
            </w:pPr>
            <w:r w:rsidRPr="00FA7CE3">
              <w:rPr>
                <w:rFonts w:ascii="Times New Roman" w:hAnsi="Times New Roman" w:cs="Times New Roman"/>
                <w:color w:val="000000" w:themeColor="text1"/>
                <w:spacing w:val="-4"/>
                <w:w w:val="95"/>
              </w:rPr>
              <w:t>GENEL</w:t>
            </w:r>
          </w:p>
        </w:tc>
        <w:tc>
          <w:tcPr>
            <w:tcW w:w="992"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FA7CE3" w:rsidRDefault="00B6260D" w:rsidP="001A4660">
            <w:pPr>
              <w:rPr>
                <w:rFonts w:ascii="Times New Roman" w:hAnsi="Times New Roman" w:cs="Times New Roman"/>
                <w:color w:val="000000" w:themeColor="text1"/>
              </w:rPr>
            </w:pPr>
          </w:p>
        </w:tc>
        <w:tc>
          <w:tcPr>
            <w:tcW w:w="111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6FE8BE3D" w:rsidR="00B6260D" w:rsidRPr="00FA7CE3" w:rsidRDefault="00684916" w:rsidP="001A4660">
            <w:pPr>
              <w:pStyle w:val="TableParagraph"/>
              <w:rPr>
                <w:rFonts w:ascii="Times New Roman" w:hAnsi="Times New Roman" w:cs="Times New Roman"/>
                <w:color w:val="000000" w:themeColor="text1"/>
              </w:rPr>
            </w:pPr>
            <w:r w:rsidRPr="00FA7CE3">
              <w:rPr>
                <w:rFonts w:ascii="Times New Roman" w:hAnsi="Times New Roman" w:cs="Times New Roman"/>
                <w:color w:val="000000" w:themeColor="text1"/>
              </w:rPr>
              <w:t>18.325,00 TL</w:t>
            </w:r>
          </w:p>
        </w:tc>
        <w:tc>
          <w:tcPr>
            <w:tcW w:w="993" w:type="dxa"/>
            <w:vMerge/>
            <w:tcBorders>
              <w:top w:val="nil"/>
              <w:left w:val="single" w:sz="4" w:space="0" w:color="000000"/>
            </w:tcBorders>
            <w:shd w:val="clear" w:color="auto" w:fill="auto"/>
            <w:vAlign w:val="center"/>
          </w:tcPr>
          <w:p w14:paraId="28339967" w14:textId="77777777" w:rsidR="00B6260D" w:rsidRPr="00FA7CE3" w:rsidRDefault="00B6260D" w:rsidP="001A4660">
            <w:pPr>
              <w:rPr>
                <w:rFonts w:ascii="Times New Roman" w:hAnsi="Times New Roman" w:cs="Times New Roman"/>
                <w:color w:val="000000" w:themeColor="text1"/>
              </w:rPr>
            </w:pPr>
          </w:p>
        </w:tc>
        <w:tc>
          <w:tcPr>
            <w:tcW w:w="995" w:type="dxa"/>
            <w:shd w:val="clear" w:color="auto" w:fill="DAEEF3" w:themeFill="accent5" w:themeFillTint="33"/>
            <w:vAlign w:val="center"/>
          </w:tcPr>
          <w:p w14:paraId="5E90C800" w14:textId="421DD5C5" w:rsidR="00B6260D" w:rsidRPr="00FA7CE3" w:rsidRDefault="00FA7CE3" w:rsidP="001A4660">
            <w:pPr>
              <w:pStyle w:val="TableParagraph"/>
              <w:rPr>
                <w:rFonts w:ascii="Times New Roman" w:hAnsi="Times New Roman" w:cs="Times New Roman"/>
                <w:color w:val="000000" w:themeColor="text1"/>
              </w:rPr>
            </w:pPr>
            <w:r w:rsidRPr="00FA7CE3">
              <w:rPr>
                <w:rFonts w:ascii="Times New Roman" w:hAnsi="Times New Roman" w:cs="Times New Roman"/>
                <w:bCs/>
                <w:color w:val="000000" w:themeColor="text1"/>
              </w:rPr>
              <w:t>44.947,00 TL</w:t>
            </w:r>
          </w:p>
        </w:tc>
        <w:tc>
          <w:tcPr>
            <w:tcW w:w="1131" w:type="dxa"/>
            <w:vMerge/>
            <w:tcBorders>
              <w:top w:val="nil"/>
            </w:tcBorders>
            <w:shd w:val="clear" w:color="auto" w:fill="auto"/>
            <w:vAlign w:val="center"/>
          </w:tcPr>
          <w:p w14:paraId="7355A20E" w14:textId="77777777" w:rsidR="00B6260D" w:rsidRPr="00FA7CE3" w:rsidRDefault="00B6260D" w:rsidP="001A4660">
            <w:pPr>
              <w:rPr>
                <w:rFonts w:ascii="Times New Roman" w:hAnsi="Times New Roman" w:cs="Times New Roman"/>
                <w:color w:val="000000" w:themeColor="text1"/>
              </w:rPr>
            </w:pPr>
          </w:p>
        </w:tc>
        <w:tc>
          <w:tcPr>
            <w:tcW w:w="927" w:type="dxa"/>
            <w:shd w:val="clear" w:color="auto" w:fill="DAEEF3" w:themeFill="accent5" w:themeFillTint="33"/>
            <w:vAlign w:val="center"/>
          </w:tcPr>
          <w:p w14:paraId="3736EF2B" w14:textId="2E00ECDE" w:rsidR="00B6260D" w:rsidRPr="00FA7CE3" w:rsidRDefault="00FA7CE3" w:rsidP="001A4660">
            <w:pPr>
              <w:pStyle w:val="TableParagraph"/>
              <w:rPr>
                <w:rFonts w:ascii="Times New Roman" w:hAnsi="Times New Roman" w:cs="Times New Roman"/>
                <w:color w:val="000000" w:themeColor="text1"/>
              </w:rPr>
            </w:pPr>
            <w:r w:rsidRPr="00FA7CE3">
              <w:rPr>
                <w:rFonts w:ascii="Times New Roman" w:hAnsi="Times New Roman" w:cs="Times New Roman"/>
                <w:color w:val="000000" w:themeColor="text1"/>
              </w:rPr>
              <w:t>40.988,00 TL</w:t>
            </w:r>
          </w:p>
        </w:tc>
      </w:tr>
    </w:tbl>
    <w:p w14:paraId="4B7FCF40" w14:textId="77777777" w:rsidR="00B6260D" w:rsidRDefault="00B6260D"/>
    <w:p w14:paraId="4297828A" w14:textId="405BD8C8" w:rsidR="00EF7C45" w:rsidRPr="00CE5C87" w:rsidRDefault="00001065" w:rsidP="00CE5C87">
      <w:pPr>
        <w:pStyle w:val="Balk2"/>
        <w:ind w:hanging="1109"/>
      </w:pPr>
      <w:r w:rsidRPr="00B6260D">
        <w:br w:type="page"/>
      </w:r>
      <w:bookmarkStart w:id="18" w:name="_Toc168650838"/>
      <w:r w:rsidR="00CE5C87" w:rsidRPr="00CE5C87">
        <w:lastRenderedPageBreak/>
        <w:t xml:space="preserve">2.7.5 </w:t>
      </w:r>
      <w:r w:rsidR="00EF7C45" w:rsidRPr="00CE5C87">
        <w:t>İstatistiki Veriler</w:t>
      </w:r>
      <w:bookmarkEnd w:id="18"/>
    </w:p>
    <w:p w14:paraId="4977B8E8" w14:textId="77777777" w:rsidR="00EF7C45" w:rsidRPr="00EF7C45" w:rsidRDefault="00EF7C45" w:rsidP="00EF7C45">
      <w:pPr>
        <w:spacing w:line="276" w:lineRule="auto"/>
        <w:rPr>
          <w:rFonts w:ascii="Times New Roman" w:hAnsi="Times New Roman" w:cs="Times New Roman"/>
          <w:sz w:val="24"/>
          <w:szCs w:val="24"/>
        </w:rPr>
      </w:pPr>
    </w:p>
    <w:p w14:paraId="10FD6EC8" w14:textId="77777777"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14:paraId="658FA19B" w14:textId="2AD5F3E9" w:rsidR="00EF7C45" w:rsidRPr="00EF7C45" w:rsidRDefault="00EF7C45" w:rsidP="00550312">
      <w:pPr>
        <w:pStyle w:val="ListeParagraf"/>
        <w:numPr>
          <w:ilvl w:val="0"/>
          <w:numId w:val="8"/>
        </w:numPr>
        <w:spacing w:before="0" w:line="276" w:lineRule="auto"/>
        <w:ind w:left="567" w:hanging="283"/>
        <w:jc w:val="both"/>
      </w:pPr>
      <w:r w:rsidRPr="00EF7C45">
        <w:t>Öğrenci durumu (genel mevcut, ortalama sınıf mevcudu, mevcudu en fazla olan ve en az olan sınıf mevcudu sayısı, kaynaştırma eğitimine tabi öğrenci sayısı vs.)</w:t>
      </w:r>
    </w:p>
    <w:p w14:paraId="5237A4EE" w14:textId="29AB4A73" w:rsidR="00EF7C45" w:rsidRPr="00EF7C45" w:rsidRDefault="00EF7C45" w:rsidP="00550312">
      <w:pPr>
        <w:pStyle w:val="ListeParagraf"/>
        <w:numPr>
          <w:ilvl w:val="0"/>
          <w:numId w:val="8"/>
        </w:numPr>
        <w:spacing w:before="0" w:line="276" w:lineRule="auto"/>
        <w:ind w:left="567" w:hanging="283"/>
        <w:jc w:val="both"/>
      </w:pPr>
      <w:r w:rsidRPr="00EF7C45">
        <w:t>Öğrenci kursları (kurs açılan dersler, katılan öğrenci sayısı, görev alan öğretmenlerin sayısı, kursun akademik başarıya olan katkısı vs.)</w:t>
      </w:r>
    </w:p>
    <w:p w14:paraId="3BBF0E56" w14:textId="2C54F289" w:rsidR="00EF7C45" w:rsidRPr="00EF7C45" w:rsidRDefault="00EF7C45" w:rsidP="00550312">
      <w:pPr>
        <w:pStyle w:val="ListeParagraf"/>
        <w:numPr>
          <w:ilvl w:val="0"/>
          <w:numId w:val="8"/>
        </w:numPr>
        <w:spacing w:before="0" w:line="276" w:lineRule="auto"/>
        <w:ind w:left="567" w:hanging="283"/>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p w14:paraId="2B95C4D9" w14:textId="7DD07A15" w:rsidR="00EF7C45" w:rsidRPr="00EF7C45" w:rsidRDefault="00EF7C45" w:rsidP="00550312">
      <w:pPr>
        <w:pStyle w:val="ListeParagraf"/>
        <w:numPr>
          <w:ilvl w:val="0"/>
          <w:numId w:val="8"/>
        </w:numPr>
        <w:spacing w:before="0" w:line="276" w:lineRule="auto"/>
        <w:ind w:left="567" w:hanging="283"/>
        <w:jc w:val="both"/>
      </w:pPr>
      <w:r w:rsidRPr="00EF7C45">
        <w:t>Okul/kurumda yapılan sosyal faaliyetlerin (kutlamalar, anma günü, kermes vb.) neler olduğu, bunlarda görev alan öğretmen, öğrenci velilerin sayısı, katılım oranı belirtilir.</w:t>
      </w:r>
    </w:p>
    <w:p w14:paraId="2BAD76E0" w14:textId="379E9078" w:rsidR="00EF7C45" w:rsidRPr="00EF7C45" w:rsidRDefault="00EF7C45" w:rsidP="00550312">
      <w:pPr>
        <w:pStyle w:val="ListeParagraf"/>
        <w:numPr>
          <w:ilvl w:val="0"/>
          <w:numId w:val="8"/>
        </w:numPr>
        <w:spacing w:before="0" w:line="276" w:lineRule="auto"/>
        <w:ind w:left="567" w:hanging="283"/>
        <w:jc w:val="both"/>
      </w:pPr>
      <w:r w:rsidRPr="00EF7C45">
        <w:t>Okul/kurumda yapılan kültürel faaliyetlerin (gezi, sergi vb.) neler olduğu; kültürel faaliyetlerde görev alan öğretmen, öğrenci velilerin sayısı, katılım oranı belirtilir.</w:t>
      </w:r>
    </w:p>
    <w:p w14:paraId="38B63223" w14:textId="52176731" w:rsidR="00EF7C45" w:rsidRPr="00EF7C45" w:rsidRDefault="00EF7C45" w:rsidP="00550312">
      <w:pPr>
        <w:pStyle w:val="ListeParagraf"/>
        <w:numPr>
          <w:ilvl w:val="0"/>
          <w:numId w:val="8"/>
        </w:numPr>
        <w:spacing w:before="0" w:line="276" w:lineRule="auto"/>
        <w:ind w:left="567" w:hanging="283"/>
        <w:jc w:val="both"/>
      </w:pPr>
      <w:r w:rsidRPr="00EF7C45">
        <w:t>Okul/kurumun bilimsel araştırmaları (Okulun paydaşlarınca yapılan bilimsel araştırmalar belirtilir.),</w:t>
      </w:r>
    </w:p>
    <w:p w14:paraId="40AE3C7C" w14:textId="1DA9807E" w:rsidR="00EF7C45" w:rsidRPr="00EF7C45" w:rsidRDefault="00EF7C45" w:rsidP="00550312">
      <w:pPr>
        <w:pStyle w:val="ListeParagraf"/>
        <w:numPr>
          <w:ilvl w:val="0"/>
          <w:numId w:val="8"/>
        </w:numPr>
        <w:spacing w:before="0" w:line="276" w:lineRule="auto"/>
        <w:ind w:left="567" w:hanging="283"/>
        <w:jc w:val="both"/>
      </w:pPr>
      <w:r w:rsidRPr="00EF7C45">
        <w:t>Okul/kurumun bilimsel yayınları (Okul/kurum ya da okul paydaşlarınca yayımlanan kitap, makale vb. bilimsel yayımlardan bahsedilir.),</w:t>
      </w:r>
    </w:p>
    <w:p w14:paraId="77533DBB" w14:textId="3A47CBFF" w:rsidR="00EF7C45" w:rsidRPr="00EF7C45" w:rsidRDefault="00EF7C45" w:rsidP="00550312">
      <w:pPr>
        <w:pStyle w:val="ListeParagraf"/>
        <w:numPr>
          <w:ilvl w:val="0"/>
          <w:numId w:val="8"/>
        </w:numPr>
        <w:spacing w:before="0" w:line="276" w:lineRule="auto"/>
        <w:ind w:left="567" w:hanging="283"/>
        <w:jc w:val="both"/>
      </w:pPr>
      <w:r w:rsidRPr="00EF7C45">
        <w:t xml:space="preserve">Spor kulübü faaliyetleri (Hangi branşlarda takım oluşturulduğu, </w:t>
      </w:r>
      <w:proofErr w:type="gramStart"/>
      <w:r w:rsidRPr="00EF7C45">
        <w:t>antrenör</w:t>
      </w:r>
      <w:proofErr w:type="gramEnd"/>
      <w:r w:rsidRPr="00EF7C45">
        <w:t xml:space="preserve"> sayısı, lisanslı öğrenci sayısı, bu alanda kazanılan başarılar, mezun olduktan sonra spora devam eden öğrenci sayısı vb. belirtilir.),</w:t>
      </w:r>
    </w:p>
    <w:p w14:paraId="4F742339" w14:textId="1CF66DFD" w:rsidR="00EF7C45" w:rsidRPr="00EF7C45" w:rsidRDefault="00EF7C45" w:rsidP="00550312">
      <w:pPr>
        <w:pStyle w:val="ListeParagraf"/>
        <w:numPr>
          <w:ilvl w:val="0"/>
          <w:numId w:val="8"/>
        </w:numPr>
        <w:spacing w:before="0" w:line="276" w:lineRule="auto"/>
        <w:ind w:left="567" w:hanging="283"/>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p w14:paraId="357817F3" w14:textId="4E54EE60" w:rsidR="00EF7C45" w:rsidRPr="00EF7C45" w:rsidRDefault="00EF7C45" w:rsidP="00550312">
      <w:pPr>
        <w:pStyle w:val="ListeParagraf"/>
        <w:numPr>
          <w:ilvl w:val="0"/>
          <w:numId w:val="8"/>
        </w:numPr>
        <w:spacing w:before="0" w:line="276" w:lineRule="auto"/>
        <w:ind w:left="567" w:hanging="283"/>
        <w:jc w:val="both"/>
      </w:pPr>
      <w:r w:rsidRPr="00EF7C45">
        <w:t>Sosyal kulüplerin çalışması (kurulan sosyal kulüpler ve bunların gerçekleştirdiği projeler),</w:t>
      </w:r>
    </w:p>
    <w:p w14:paraId="5B3BA1BD" w14:textId="75975C4E" w:rsidR="00EF7C45" w:rsidRPr="00EF7C45" w:rsidRDefault="00EF7C45" w:rsidP="00550312">
      <w:pPr>
        <w:pStyle w:val="ListeParagraf"/>
        <w:numPr>
          <w:ilvl w:val="0"/>
          <w:numId w:val="8"/>
        </w:numPr>
        <w:spacing w:before="0" w:line="276" w:lineRule="auto"/>
        <w:ind w:left="567" w:hanging="283"/>
        <w:jc w:val="both"/>
      </w:pPr>
      <w:r w:rsidRPr="00EF7C45">
        <w:t>Personel devam durumu (personelin sevk alma durumu, zorunlu izinler hariç alınan izin süreleri, sevk alma sıklığı-haftalık sevk sayısı-alınan rapor sayısı),</w:t>
      </w:r>
    </w:p>
    <w:p w14:paraId="19B8AF0C" w14:textId="47FD96C4" w:rsidR="00EF7C45" w:rsidRPr="00EF7C45" w:rsidRDefault="00EF7C45" w:rsidP="00550312">
      <w:pPr>
        <w:pStyle w:val="ListeParagraf"/>
        <w:numPr>
          <w:ilvl w:val="0"/>
          <w:numId w:val="8"/>
        </w:numPr>
        <w:spacing w:before="0" w:line="276" w:lineRule="auto"/>
        <w:ind w:left="567" w:hanging="283"/>
        <w:jc w:val="both"/>
      </w:pPr>
      <w:r w:rsidRPr="00EF7C45">
        <w:t>Rehberlik hizmetleri (yararlanan öğrenci sayısı ve diğer faaliyetleri),</w:t>
      </w:r>
    </w:p>
    <w:p w14:paraId="5D201B9A" w14:textId="19423535" w:rsidR="00EF7C45" w:rsidRPr="00EF7C45" w:rsidRDefault="00EF7C45" w:rsidP="00550312">
      <w:pPr>
        <w:pStyle w:val="ListeParagraf"/>
        <w:numPr>
          <w:ilvl w:val="0"/>
          <w:numId w:val="8"/>
        </w:numPr>
        <w:spacing w:before="0" w:line="276" w:lineRule="auto"/>
        <w:ind w:left="567" w:hanging="283"/>
        <w:jc w:val="both"/>
      </w:pPr>
      <w:r w:rsidRPr="00EF7C45">
        <w:t>Engelli öğrenciler için kolaylaştırıcı çalışmalar (engelli öğrencilerin sayısı ve engel çeşitleri ile bunların yaşamını kolaylaştırmak için alınan önlemler),</w:t>
      </w:r>
    </w:p>
    <w:p w14:paraId="33CFBE49" w14:textId="61EB6A20" w:rsidR="00EF7C45" w:rsidRPr="00EF7C45" w:rsidRDefault="00EF7C45" w:rsidP="00550312">
      <w:pPr>
        <w:pStyle w:val="ListeParagraf"/>
        <w:numPr>
          <w:ilvl w:val="0"/>
          <w:numId w:val="8"/>
        </w:numPr>
        <w:spacing w:before="0" w:line="276" w:lineRule="auto"/>
        <w:ind w:left="567" w:hanging="283"/>
        <w:jc w:val="both"/>
      </w:pPr>
      <w:r w:rsidRPr="00EF7C45">
        <w:t>Okulun dış çevre (MEB, belediye, AB, TÜBİTAK, MEM) tarafından düzenlenen faaliyet ve projelere katılma ve bu projelerden yararlanma durumu,</w:t>
      </w:r>
    </w:p>
    <w:p w14:paraId="43C3BA1B" w14:textId="75641886" w:rsidR="00EF7C45" w:rsidRPr="00EF7C45" w:rsidRDefault="00EF7C45" w:rsidP="00550312">
      <w:pPr>
        <w:pStyle w:val="ListeParagraf"/>
        <w:numPr>
          <w:ilvl w:val="0"/>
          <w:numId w:val="8"/>
        </w:numPr>
        <w:spacing w:before="0" w:line="276" w:lineRule="auto"/>
        <w:ind w:left="567" w:hanging="283"/>
        <w:jc w:val="both"/>
      </w:pPr>
      <w:r w:rsidRPr="00EF7C45">
        <w:t>Okul/kuruma ulaşım,</w:t>
      </w:r>
    </w:p>
    <w:p w14:paraId="46C77181" w14:textId="539DE22D" w:rsidR="00EF7C45" w:rsidRPr="00096BED" w:rsidRDefault="00EF7C45" w:rsidP="00550312">
      <w:pPr>
        <w:pStyle w:val="ListeParagraf"/>
        <w:numPr>
          <w:ilvl w:val="0"/>
          <w:numId w:val="8"/>
        </w:numPr>
        <w:spacing w:before="0" w:line="276" w:lineRule="auto"/>
        <w:ind w:left="567" w:hanging="283"/>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ziyaretçi odası vs. belirtilmelidir.),</w:t>
      </w:r>
    </w:p>
    <w:p w14:paraId="01044858" w14:textId="3F391763" w:rsidR="00096BED" w:rsidRPr="00096BED" w:rsidRDefault="00EF7C45" w:rsidP="00550312">
      <w:pPr>
        <w:pStyle w:val="ListeParagraf"/>
        <w:numPr>
          <w:ilvl w:val="0"/>
          <w:numId w:val="8"/>
        </w:numPr>
        <w:spacing w:before="0" w:line="276" w:lineRule="auto"/>
        <w:ind w:left="567" w:hanging="283"/>
        <w:jc w:val="both"/>
        <w:rPr>
          <w:rFonts w:ascii="Times New Roman" w:hAnsi="Times New Roman" w:cs="Times New Roman"/>
          <w:sz w:val="24"/>
          <w:szCs w:val="24"/>
        </w:rPr>
      </w:pPr>
      <w:r w:rsidRPr="00096BED">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14:paraId="1C580E5F" w14:textId="77777777" w:rsidR="00096BED" w:rsidRPr="00096BED" w:rsidRDefault="00096BED" w:rsidP="00550312">
      <w:pPr>
        <w:pStyle w:val="ListeParagraf"/>
        <w:numPr>
          <w:ilvl w:val="0"/>
          <w:numId w:val="8"/>
        </w:numPr>
        <w:spacing w:before="0" w:line="276" w:lineRule="auto"/>
        <w:ind w:left="567" w:hanging="283"/>
        <w:jc w:val="both"/>
        <w:rPr>
          <w:rFonts w:ascii="Times New Roman" w:hAnsi="Times New Roman" w:cs="Times New Roman"/>
          <w:sz w:val="24"/>
          <w:szCs w:val="24"/>
        </w:rPr>
      </w:pPr>
      <w:r w:rsidRPr="00096BED">
        <w:rPr>
          <w:rFonts w:ascii="Times New Roman" w:hAnsi="Times New Roman" w:cs="Times New Roman"/>
          <w:sz w:val="24"/>
          <w:szCs w:val="24"/>
        </w:rPr>
        <w:t>Sivil savunma çalışmaları (yangın tertibatı, yangın tüpü, ikaz alarm zili, elektrik tertibatının kontrolü, baca temizliği, kalorifer kazanın temizliği, sivil savunma tatbikatı vs.),</w:t>
      </w:r>
    </w:p>
    <w:p w14:paraId="792C010A"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lastRenderedPageBreak/>
        <w:t>Diğer araç ve gereçler (Okulda bulunan ders araçları genel olarak belirtilir etkin kullanımı ile ilgili yapılan çalışmalar ifade edilir.),</w:t>
      </w:r>
    </w:p>
    <w:p w14:paraId="2830E09F"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14:paraId="7625F8EB"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iş birliği yaptığı kurum ya da kişiler, okulda ya da okulca düzenlenen panel, konferans vb. sunumlar,</w:t>
      </w:r>
    </w:p>
    <w:p w14:paraId="29CB4250" w14:textId="77777777"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öncülük ettiği iyi işler, organizasyonlar, aldığı ödüller belirtilir.</w:t>
      </w:r>
    </w:p>
    <w:p w14:paraId="58F2391D" w14:textId="397F5E96" w:rsidR="004944CC" w:rsidRPr="00CE5C87" w:rsidRDefault="00B6260D" w:rsidP="00CE5C87">
      <w:pPr>
        <w:pStyle w:val="Balk2"/>
        <w:ind w:hanging="1109"/>
        <w:rPr>
          <w:sz w:val="28"/>
          <w:szCs w:val="28"/>
        </w:rPr>
      </w:pPr>
      <w:bookmarkStart w:id="19" w:name="_GoBack"/>
      <w:bookmarkEnd w:id="19"/>
      <w:r w:rsidRPr="00CE5C87">
        <w:rPr>
          <w:sz w:val="28"/>
          <w:szCs w:val="28"/>
        </w:rPr>
        <w:br w:type="page"/>
      </w:r>
      <w:bookmarkStart w:id="20" w:name="_Toc168650839"/>
      <w:r w:rsidR="00CE5C87" w:rsidRPr="00CE5C87">
        <w:lastRenderedPageBreak/>
        <w:t xml:space="preserve">2.8 </w:t>
      </w:r>
      <w:r w:rsidR="004944CC" w:rsidRPr="00CE5C87">
        <w:t>Çevre Analizi (PESTLE)</w:t>
      </w:r>
      <w:bookmarkEnd w:id="20"/>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648DB419" w14:textId="77777777"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w:t>
      </w:r>
      <w:proofErr w:type="spellStart"/>
      <w:r w:rsidRPr="004944CC">
        <w:rPr>
          <w:rFonts w:ascii="Times New Roman" w:hAnsi="Times New Roman" w:cs="Times New Roman"/>
          <w:sz w:val="24"/>
          <w:szCs w:val="24"/>
        </w:rPr>
        <w:t>sosyo</w:t>
      </w:r>
      <w:proofErr w:type="spellEnd"/>
      <w:r w:rsidRPr="004944CC">
        <w:rPr>
          <w:rFonts w:ascii="Times New Roman" w:hAnsi="Times New Roman" w:cs="Times New Roman"/>
          <w:sz w:val="24"/>
          <w:szCs w:val="24"/>
        </w:rPr>
        <w:t xml:space="preserve">-kültürel, teknolojik, yasal çevresel dış etkenlerin tespit edilmesi amaçlanmıştır. </w:t>
      </w:r>
    </w:p>
    <w:p w14:paraId="4601837B" w14:textId="77777777" w:rsidR="004944CC" w:rsidRDefault="004944CC" w:rsidP="004944CC">
      <w:pPr>
        <w:spacing w:line="276" w:lineRule="auto"/>
        <w:rPr>
          <w:rFonts w:ascii="Times New Roman" w:hAnsi="Times New Roman" w:cs="Times New Roman"/>
          <w:sz w:val="24"/>
          <w:szCs w:val="24"/>
        </w:rPr>
      </w:pPr>
    </w:p>
    <w:p w14:paraId="5F8600B3" w14:textId="7923409A" w:rsidR="004944CC" w:rsidRPr="007B2165" w:rsidRDefault="004944CC" w:rsidP="004944CC">
      <w:pPr>
        <w:spacing w:line="276" w:lineRule="auto"/>
        <w:jc w:val="center"/>
        <w:rPr>
          <w:rFonts w:ascii="Times New Roman" w:hAnsi="Times New Roman" w:cs="Times New Roman"/>
          <w:i/>
          <w:iCs/>
          <w:sz w:val="24"/>
          <w:szCs w:val="24"/>
        </w:rPr>
      </w:pPr>
      <w:r w:rsidRPr="007B2165">
        <w:rPr>
          <w:rFonts w:ascii="Times New Roman" w:hAnsi="Times New Roman" w:cs="Times New Roman"/>
          <w:b/>
          <w:bCs/>
          <w:i/>
          <w:iCs/>
          <w:sz w:val="24"/>
          <w:szCs w:val="24"/>
        </w:rPr>
        <w:t xml:space="preserve">Tablo </w:t>
      </w:r>
      <w:r w:rsidR="00224115">
        <w:rPr>
          <w:rFonts w:ascii="Times New Roman" w:hAnsi="Times New Roman" w:cs="Times New Roman"/>
          <w:b/>
          <w:bCs/>
          <w:i/>
          <w:iCs/>
          <w:sz w:val="24"/>
          <w:szCs w:val="24"/>
        </w:rPr>
        <w:t>14</w:t>
      </w:r>
      <w:r w:rsidRPr="007B2165">
        <w:rPr>
          <w:rFonts w:ascii="Times New Roman" w:hAnsi="Times New Roman" w:cs="Times New Roman"/>
          <w:i/>
          <w:iCs/>
          <w:sz w:val="24"/>
          <w:szCs w:val="24"/>
        </w:rPr>
        <w:t xml:space="preserve"> PESTLE Analiz Tablosu</w:t>
      </w:r>
    </w:p>
    <w:p w14:paraId="6CBE81B8" w14:textId="77777777"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45CE175" w14:textId="77777777" w:rsidTr="004944CC">
        <w:trPr>
          <w:trHeight w:val="3047"/>
          <w:jc w:val="center"/>
        </w:trPr>
        <w:tc>
          <w:tcPr>
            <w:tcW w:w="5093" w:type="dxa"/>
          </w:tcPr>
          <w:p w14:paraId="5C81FF41"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14:paraId="022A54D5"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14:paraId="2D05184B"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14:paraId="3781AF78"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14:paraId="05355E3F" w14:textId="77777777"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14:paraId="5B463DE5"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14:paraId="30C16245"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14:paraId="05E3B003"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14:paraId="0AE4066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14:paraId="68D5A648" w14:textId="77777777"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14:paraId="6758F956" w14:textId="77777777"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14:paraId="5B6248A2" w14:textId="77777777"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14:paraId="64895A5F" w14:textId="77777777"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0FE73229" w14:textId="77777777" w:rsidTr="004944CC">
        <w:trPr>
          <w:trHeight w:val="3517"/>
          <w:jc w:val="center"/>
        </w:trPr>
        <w:tc>
          <w:tcPr>
            <w:tcW w:w="5093" w:type="dxa"/>
          </w:tcPr>
          <w:p w14:paraId="4F6115FB"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14:paraId="5A952CC7"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14:paraId="27E3AC08" w14:textId="77777777"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14:paraId="644B6B4C" w14:textId="77777777"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14:paraId="3C602BE2"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14:paraId="50805ECF" w14:textId="77777777"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14:paraId="67C1FFA4" w14:textId="77777777"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14:paraId="18792B9E" w14:textId="77777777"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14:paraId="7B8B1B98" w14:textId="77777777"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14:paraId="1EC4DF4C"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14:paraId="01B72601" w14:textId="77777777" w:rsidR="004944CC" w:rsidRPr="004944CC" w:rsidRDefault="004944CC" w:rsidP="0034418B">
            <w:pPr>
              <w:pStyle w:val="TableParagraph"/>
              <w:numPr>
                <w:ilvl w:val="0"/>
                <w:numId w:val="10"/>
              </w:numPr>
              <w:tabs>
                <w:tab w:val="left" w:pos="413"/>
                <w:tab w:val="left" w:pos="3812"/>
              </w:tabs>
              <w:spacing w:line="234" w:lineRule="exact"/>
              <w:ind w:hanging="207"/>
            </w:pPr>
            <w:proofErr w:type="gramStart"/>
            <w:r w:rsidRPr="004944CC">
              <w:t>e</w:t>
            </w:r>
            <w:proofErr w:type="gramEnd"/>
            <w:r w:rsidRPr="004944CC">
              <w:t>- Devlet uygulamaları,</w:t>
            </w:r>
          </w:p>
          <w:p w14:paraId="6A399B19"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14:paraId="3F000AC4" w14:textId="77777777"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14:paraId="7FA9D545" w14:textId="77777777"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14:paraId="3167B0A1" w14:textId="77777777"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14:paraId="71EFCE00" w14:textId="77777777"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14:paraId="17BEDB13" w14:textId="77777777"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14:paraId="66FC4A7D" w14:textId="77777777" w:rsidTr="004944CC">
        <w:trPr>
          <w:trHeight w:val="1948"/>
          <w:jc w:val="center"/>
        </w:trPr>
        <w:tc>
          <w:tcPr>
            <w:tcW w:w="9214" w:type="dxa"/>
            <w:gridSpan w:val="2"/>
          </w:tcPr>
          <w:p w14:paraId="2BA57011"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Hava</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kirlenmesi,</w:t>
            </w:r>
          </w:p>
          <w:p w14:paraId="04C8FD5E"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14:paraId="2DACB3AD" w14:textId="77777777"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14:paraId="5575B3FC" w14:textId="77777777"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14:paraId="1F86B6F8" w14:textId="77777777"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14:paraId="0E261B91" w14:textId="7C3D26B8" w:rsidR="004944CC" w:rsidRPr="004944CC" w:rsidRDefault="004944CC" w:rsidP="0089647F">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p>
        </w:tc>
      </w:tr>
    </w:tbl>
    <w:p w14:paraId="37C134A6" w14:textId="1C05360C" w:rsidR="00A35D4A" w:rsidRDefault="00A35D4A">
      <w:r>
        <w:br w:type="page"/>
      </w:r>
    </w:p>
    <w:p w14:paraId="3DD62409" w14:textId="4283AB78" w:rsidR="007A6A76" w:rsidRPr="00CE5C87" w:rsidRDefault="00CE5C87" w:rsidP="00CE5C87">
      <w:pPr>
        <w:pStyle w:val="Balk2"/>
        <w:ind w:hanging="1109"/>
      </w:pPr>
      <w:bookmarkStart w:id="21" w:name="_Toc168650840"/>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21"/>
    </w:p>
    <w:p w14:paraId="4382E9D9" w14:textId="77777777" w:rsidR="007A6A76" w:rsidRPr="007A6A76" w:rsidRDefault="007A6A76" w:rsidP="007A6A76">
      <w:pPr>
        <w:spacing w:line="276" w:lineRule="auto"/>
        <w:rPr>
          <w:rFonts w:ascii="Times New Roman" w:hAnsi="Times New Roman" w:cs="Times New Roman"/>
          <w:b/>
          <w:bCs/>
          <w:sz w:val="24"/>
          <w:szCs w:val="24"/>
        </w:rPr>
      </w:pPr>
    </w:p>
    <w:p w14:paraId="5B313905" w14:textId="77777777"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Pr="007A6A76" w:rsidRDefault="007A6A76" w:rsidP="007A6A76">
      <w:pPr>
        <w:spacing w:line="276" w:lineRule="auto"/>
        <w:rPr>
          <w:rFonts w:ascii="Times New Roman" w:hAnsi="Times New Roman" w:cs="Times New Roman"/>
          <w:sz w:val="24"/>
          <w:szCs w:val="24"/>
        </w:rPr>
      </w:pPr>
    </w:p>
    <w:p w14:paraId="6F334A69" w14:textId="412B0131" w:rsidR="007A6A76" w:rsidRPr="007A6A76" w:rsidRDefault="007A6A76" w:rsidP="007A6A76">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 xml:space="preserve">Tablo </w:t>
      </w:r>
      <w:r w:rsidR="00224115">
        <w:rPr>
          <w:rFonts w:ascii="Times New Roman" w:hAnsi="Times New Roman" w:cs="Times New Roman"/>
          <w:b/>
          <w:bCs/>
          <w:i/>
          <w:iCs/>
          <w:sz w:val="24"/>
          <w:szCs w:val="24"/>
        </w:rPr>
        <w:t>15</w:t>
      </w:r>
      <w:r w:rsidRPr="007A6A76">
        <w:rPr>
          <w:rFonts w:ascii="Times New Roman" w:hAnsi="Times New Roman" w:cs="Times New Roman"/>
          <w:i/>
          <w:iCs/>
          <w:sz w:val="24"/>
          <w:szCs w:val="24"/>
        </w:rPr>
        <w:t xml:space="preserve"> GZFT Listesi</w:t>
      </w:r>
    </w:p>
    <w:p w14:paraId="0EE66B70" w14:textId="77777777"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14:paraId="1A8D7730" w14:textId="77777777" w:rsidTr="00321141">
        <w:trPr>
          <w:trHeight w:val="421"/>
          <w:jc w:val="center"/>
        </w:trPr>
        <w:tc>
          <w:tcPr>
            <w:tcW w:w="9752" w:type="dxa"/>
            <w:gridSpan w:val="2"/>
            <w:shd w:val="clear" w:color="auto" w:fill="92CDDC" w:themeFill="accent5" w:themeFillTint="99"/>
            <w:vAlign w:val="center"/>
          </w:tcPr>
          <w:p w14:paraId="1DBA9908" w14:textId="77777777" w:rsidR="007A6A76" w:rsidRPr="007A6A76" w:rsidRDefault="007A6A76" w:rsidP="001A4660">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7469A928" w14:textId="77777777" w:rsidTr="00321141">
        <w:trPr>
          <w:trHeight w:val="421"/>
          <w:jc w:val="center"/>
        </w:trPr>
        <w:tc>
          <w:tcPr>
            <w:tcW w:w="4808" w:type="dxa"/>
            <w:shd w:val="clear" w:color="auto" w:fill="DAEEF3" w:themeFill="accent5" w:themeFillTint="33"/>
            <w:vAlign w:val="center"/>
          </w:tcPr>
          <w:p w14:paraId="40223784"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944" w:type="dxa"/>
            <w:shd w:val="clear" w:color="auto" w:fill="DAEEF3" w:themeFill="accent5" w:themeFillTint="33"/>
            <w:vAlign w:val="center"/>
          </w:tcPr>
          <w:p w14:paraId="7BB89CF0"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89647F" w:rsidRPr="007A6A76" w14:paraId="7D468C09" w14:textId="77777777" w:rsidTr="00321141">
        <w:trPr>
          <w:trHeight w:val="421"/>
          <w:jc w:val="center"/>
        </w:trPr>
        <w:tc>
          <w:tcPr>
            <w:tcW w:w="4808" w:type="dxa"/>
          </w:tcPr>
          <w:p w14:paraId="148B5B0B" w14:textId="54ABF471" w:rsidR="0089647F" w:rsidRPr="007A6A76" w:rsidRDefault="0089647F" w:rsidP="0089647F">
            <w:pPr>
              <w:pStyle w:val="TableParagraph"/>
              <w:rPr>
                <w:rFonts w:ascii="Times New Roman" w:hAnsi="Times New Roman" w:cs="Times New Roman"/>
                <w:sz w:val="24"/>
                <w:szCs w:val="24"/>
              </w:rPr>
            </w:pPr>
            <w:r w:rsidRPr="009424CA">
              <w:rPr>
                <w:rStyle w:val="GlVurgulama"/>
                <w:rFonts w:ascii="Times New Roman" w:hAnsi="Times New Roman"/>
                <w:i w:val="0"/>
                <w:sz w:val="24"/>
                <w:szCs w:val="24"/>
              </w:rPr>
              <w:t>1.</w:t>
            </w:r>
            <w:r w:rsidRPr="009424CA">
              <w:rPr>
                <w:rStyle w:val="GlVurgulama"/>
                <w:rFonts w:ascii="Times New Roman" w:hAnsi="Times New Roman"/>
                <w:b w:val="0"/>
                <w:i w:val="0"/>
                <w:sz w:val="24"/>
                <w:szCs w:val="24"/>
              </w:rPr>
              <w:t xml:space="preserve"> Tecrübeli bir öğretmen kadrosuna sahip olunması</w:t>
            </w:r>
          </w:p>
        </w:tc>
        <w:tc>
          <w:tcPr>
            <w:tcW w:w="4944" w:type="dxa"/>
          </w:tcPr>
          <w:p w14:paraId="4130840C" w14:textId="4BF0359D" w:rsidR="0089647F" w:rsidRPr="007A6A76" w:rsidRDefault="0089647F" w:rsidP="0089647F">
            <w:pPr>
              <w:pStyle w:val="TableParagraph"/>
              <w:rPr>
                <w:rFonts w:ascii="Times New Roman" w:hAnsi="Times New Roman" w:cs="Times New Roman"/>
                <w:sz w:val="24"/>
                <w:szCs w:val="24"/>
              </w:rPr>
            </w:pPr>
            <w:r w:rsidRPr="0095306E">
              <w:rPr>
                <w:rFonts w:ascii="Times New Roman" w:hAnsi="Times New Roman"/>
                <w:b/>
                <w:bCs/>
                <w:sz w:val="24"/>
                <w:szCs w:val="24"/>
              </w:rPr>
              <w:t>1</w:t>
            </w:r>
            <w:r w:rsidRPr="0095306E">
              <w:rPr>
                <w:rFonts w:ascii="Times New Roman" w:hAnsi="Times New Roman"/>
                <w:b/>
                <w:sz w:val="24"/>
                <w:szCs w:val="24"/>
              </w:rPr>
              <w:t>.</w:t>
            </w:r>
            <w:r w:rsidRPr="0095306E">
              <w:rPr>
                <w:rFonts w:ascii="Times New Roman" w:hAnsi="Times New Roman"/>
                <w:sz w:val="24"/>
                <w:szCs w:val="24"/>
              </w:rPr>
              <w:t xml:space="preserve"> Ailelerin öğrencilerin eğitim-öğretim faaliyetlerine yeterli önem vermemesi</w:t>
            </w:r>
          </w:p>
        </w:tc>
      </w:tr>
      <w:tr w:rsidR="0089647F" w:rsidRPr="007A6A76" w14:paraId="7DBAC024" w14:textId="77777777" w:rsidTr="00321141">
        <w:trPr>
          <w:trHeight w:val="421"/>
          <w:jc w:val="center"/>
        </w:trPr>
        <w:tc>
          <w:tcPr>
            <w:tcW w:w="4808" w:type="dxa"/>
          </w:tcPr>
          <w:p w14:paraId="167720A5" w14:textId="3D20DB60" w:rsidR="0089647F" w:rsidRPr="007A6A76" w:rsidRDefault="0089647F" w:rsidP="0089647F">
            <w:pPr>
              <w:pStyle w:val="TableParagraph"/>
              <w:rPr>
                <w:rFonts w:ascii="Times New Roman" w:hAnsi="Times New Roman" w:cs="Times New Roman"/>
                <w:sz w:val="24"/>
                <w:szCs w:val="24"/>
              </w:rPr>
            </w:pPr>
            <w:r>
              <w:rPr>
                <w:rStyle w:val="GlVurgulama"/>
                <w:rFonts w:ascii="Times New Roman" w:hAnsi="Times New Roman"/>
                <w:i w:val="0"/>
                <w:sz w:val="24"/>
                <w:szCs w:val="24"/>
              </w:rPr>
              <w:t>2</w:t>
            </w:r>
            <w:r w:rsidRPr="009424CA">
              <w:rPr>
                <w:rStyle w:val="GlVurgulama"/>
                <w:rFonts w:ascii="Times New Roman" w:hAnsi="Times New Roman"/>
                <w:i w:val="0"/>
                <w:sz w:val="24"/>
                <w:szCs w:val="24"/>
              </w:rPr>
              <w:t>.</w:t>
            </w:r>
            <w:r w:rsidRPr="009424CA">
              <w:rPr>
                <w:rStyle w:val="GlVurgulama"/>
                <w:rFonts w:ascii="Times New Roman" w:hAnsi="Times New Roman"/>
                <w:b w:val="0"/>
                <w:i w:val="0"/>
                <w:sz w:val="24"/>
                <w:szCs w:val="24"/>
              </w:rPr>
              <w:t xml:space="preserve"> Öğretmenler arası iletişimin güçlü olması</w:t>
            </w:r>
          </w:p>
        </w:tc>
        <w:tc>
          <w:tcPr>
            <w:tcW w:w="4944" w:type="dxa"/>
          </w:tcPr>
          <w:p w14:paraId="732C18A7" w14:textId="5945967C" w:rsidR="0089647F" w:rsidRPr="007A6A76" w:rsidRDefault="0089647F" w:rsidP="0089647F">
            <w:pPr>
              <w:pStyle w:val="TableParagraph"/>
              <w:rPr>
                <w:rFonts w:ascii="Times New Roman" w:hAnsi="Times New Roman" w:cs="Times New Roman"/>
                <w:sz w:val="24"/>
                <w:szCs w:val="24"/>
              </w:rPr>
            </w:pPr>
            <w:r w:rsidRPr="0095306E">
              <w:rPr>
                <w:rFonts w:ascii="Times New Roman" w:hAnsi="Times New Roman"/>
                <w:b/>
                <w:bCs/>
                <w:sz w:val="24"/>
                <w:szCs w:val="24"/>
              </w:rPr>
              <w:t>2.</w:t>
            </w:r>
            <w:r w:rsidRPr="0095306E">
              <w:rPr>
                <w:rFonts w:ascii="Times New Roman" w:hAnsi="Times New Roman"/>
                <w:bCs/>
                <w:sz w:val="24"/>
                <w:szCs w:val="24"/>
              </w:rPr>
              <w:t xml:space="preserve"> Velilerin eğitim seviyesinin düşüklüğü</w:t>
            </w:r>
          </w:p>
        </w:tc>
      </w:tr>
      <w:tr w:rsidR="0089647F" w:rsidRPr="007A6A76" w14:paraId="2DD26147" w14:textId="77777777" w:rsidTr="00321141">
        <w:trPr>
          <w:trHeight w:val="421"/>
          <w:jc w:val="center"/>
        </w:trPr>
        <w:tc>
          <w:tcPr>
            <w:tcW w:w="4808" w:type="dxa"/>
          </w:tcPr>
          <w:p w14:paraId="006A207D" w14:textId="3B8030F3" w:rsidR="0089647F" w:rsidRPr="007A6A76" w:rsidRDefault="0089647F" w:rsidP="0089647F">
            <w:pPr>
              <w:pStyle w:val="TableParagraph"/>
              <w:rPr>
                <w:rFonts w:ascii="Times New Roman" w:hAnsi="Times New Roman" w:cs="Times New Roman"/>
                <w:sz w:val="24"/>
                <w:szCs w:val="24"/>
              </w:rPr>
            </w:pPr>
            <w:r>
              <w:rPr>
                <w:rStyle w:val="GlVurgulama"/>
                <w:rFonts w:ascii="Times New Roman" w:hAnsi="Times New Roman"/>
                <w:i w:val="0"/>
                <w:sz w:val="24"/>
                <w:szCs w:val="24"/>
              </w:rPr>
              <w:t>3</w:t>
            </w:r>
            <w:r w:rsidRPr="009424CA">
              <w:rPr>
                <w:rStyle w:val="GlVurgulama"/>
                <w:rFonts w:ascii="Times New Roman" w:hAnsi="Times New Roman"/>
                <w:i w:val="0"/>
                <w:sz w:val="24"/>
                <w:szCs w:val="24"/>
              </w:rPr>
              <w:t>.</w:t>
            </w:r>
            <w:r w:rsidRPr="009424CA">
              <w:rPr>
                <w:rStyle w:val="GlVurgulama"/>
                <w:rFonts w:ascii="Times New Roman" w:hAnsi="Times New Roman"/>
                <w:b w:val="0"/>
                <w:i w:val="0"/>
                <w:sz w:val="24"/>
                <w:szCs w:val="24"/>
              </w:rPr>
              <w:t xml:space="preserve"> Öğretmenlerin öğrencilere karşı maddi ve manevi yönden fedakârlık göstermesi</w:t>
            </w:r>
          </w:p>
        </w:tc>
        <w:tc>
          <w:tcPr>
            <w:tcW w:w="4944" w:type="dxa"/>
          </w:tcPr>
          <w:p w14:paraId="026D152F" w14:textId="5DAB0AB5" w:rsidR="0089647F" w:rsidRPr="007A6A76" w:rsidRDefault="0089647F" w:rsidP="0089647F">
            <w:pPr>
              <w:pStyle w:val="TableParagraph"/>
              <w:rPr>
                <w:rFonts w:ascii="Times New Roman" w:hAnsi="Times New Roman" w:cs="Times New Roman"/>
                <w:sz w:val="24"/>
                <w:szCs w:val="24"/>
              </w:rPr>
            </w:pPr>
            <w:r w:rsidRPr="0095306E">
              <w:rPr>
                <w:rFonts w:ascii="Times New Roman" w:hAnsi="Times New Roman"/>
                <w:b/>
                <w:bCs/>
                <w:sz w:val="24"/>
                <w:szCs w:val="24"/>
              </w:rPr>
              <w:t>3.</w:t>
            </w:r>
            <w:r w:rsidRPr="0095306E">
              <w:rPr>
                <w:rFonts w:ascii="Times New Roman" w:hAnsi="Times New Roman"/>
                <w:bCs/>
                <w:sz w:val="24"/>
                <w:szCs w:val="24"/>
              </w:rPr>
              <w:t xml:space="preserve"> Okuma alışkanlığının az olması</w:t>
            </w:r>
          </w:p>
        </w:tc>
      </w:tr>
      <w:tr w:rsidR="0089647F" w:rsidRPr="007A6A76" w14:paraId="5AC77C0C" w14:textId="77777777" w:rsidTr="00321141">
        <w:trPr>
          <w:trHeight w:val="421"/>
          <w:jc w:val="center"/>
        </w:trPr>
        <w:tc>
          <w:tcPr>
            <w:tcW w:w="4808" w:type="dxa"/>
          </w:tcPr>
          <w:p w14:paraId="7AEA9E6A" w14:textId="4ADF081B" w:rsidR="0089647F" w:rsidRPr="007A6A76" w:rsidRDefault="0089647F" w:rsidP="0089647F">
            <w:pPr>
              <w:pStyle w:val="TableParagraph"/>
              <w:rPr>
                <w:rFonts w:ascii="Times New Roman" w:hAnsi="Times New Roman" w:cs="Times New Roman"/>
                <w:sz w:val="24"/>
                <w:szCs w:val="24"/>
              </w:rPr>
            </w:pPr>
            <w:r>
              <w:rPr>
                <w:rStyle w:val="GlVurgulama"/>
                <w:rFonts w:ascii="Times New Roman" w:hAnsi="Times New Roman"/>
                <w:i w:val="0"/>
                <w:sz w:val="24"/>
                <w:szCs w:val="24"/>
              </w:rPr>
              <w:t>4</w:t>
            </w:r>
            <w:r w:rsidRPr="009424CA">
              <w:rPr>
                <w:rStyle w:val="GlVurgulama"/>
                <w:rFonts w:ascii="Times New Roman" w:hAnsi="Times New Roman"/>
                <w:i w:val="0"/>
                <w:sz w:val="24"/>
                <w:szCs w:val="24"/>
              </w:rPr>
              <w:t>.</w:t>
            </w:r>
            <w:r w:rsidRPr="009424CA">
              <w:rPr>
                <w:rStyle w:val="GlVurgulama"/>
                <w:rFonts w:ascii="Times New Roman" w:hAnsi="Times New Roman"/>
                <w:b w:val="0"/>
                <w:i w:val="0"/>
                <w:sz w:val="24"/>
                <w:szCs w:val="24"/>
              </w:rPr>
              <w:t xml:space="preserve"> Öğretmen - öğrenci iletişiminin güçlü olması</w:t>
            </w:r>
          </w:p>
        </w:tc>
        <w:tc>
          <w:tcPr>
            <w:tcW w:w="4944" w:type="dxa"/>
          </w:tcPr>
          <w:p w14:paraId="15CC5437" w14:textId="05C69EAB" w:rsidR="0089647F" w:rsidRPr="007A6A76" w:rsidRDefault="0089647F" w:rsidP="0089647F">
            <w:pPr>
              <w:pStyle w:val="TableParagraph"/>
              <w:rPr>
                <w:rFonts w:ascii="Times New Roman" w:hAnsi="Times New Roman" w:cs="Times New Roman"/>
                <w:sz w:val="24"/>
                <w:szCs w:val="24"/>
              </w:rPr>
            </w:pPr>
            <w:r w:rsidRPr="0095306E">
              <w:rPr>
                <w:rFonts w:ascii="Times New Roman" w:hAnsi="Times New Roman"/>
                <w:b/>
                <w:bCs/>
                <w:sz w:val="24"/>
                <w:szCs w:val="24"/>
              </w:rPr>
              <w:t>4.</w:t>
            </w:r>
            <w:r w:rsidRPr="0095306E">
              <w:rPr>
                <w:rFonts w:ascii="Times New Roman" w:hAnsi="Times New Roman"/>
                <w:bCs/>
                <w:sz w:val="24"/>
                <w:szCs w:val="24"/>
              </w:rPr>
              <w:t xml:space="preserve"> Sınıf mevcutlarının kalabalık oluşu</w:t>
            </w:r>
          </w:p>
        </w:tc>
      </w:tr>
      <w:tr w:rsidR="0089647F" w:rsidRPr="007A6A76" w14:paraId="5D8080BA" w14:textId="77777777" w:rsidTr="00321141">
        <w:trPr>
          <w:trHeight w:val="421"/>
          <w:jc w:val="center"/>
        </w:trPr>
        <w:tc>
          <w:tcPr>
            <w:tcW w:w="4808" w:type="dxa"/>
          </w:tcPr>
          <w:p w14:paraId="31EECFCC" w14:textId="58B02E48" w:rsidR="0089647F" w:rsidRPr="007A6A76" w:rsidRDefault="0089647F" w:rsidP="0089647F">
            <w:pPr>
              <w:pStyle w:val="TableParagraph"/>
              <w:rPr>
                <w:rFonts w:ascii="Times New Roman" w:hAnsi="Times New Roman" w:cs="Times New Roman"/>
                <w:sz w:val="24"/>
                <w:szCs w:val="24"/>
              </w:rPr>
            </w:pPr>
            <w:r>
              <w:rPr>
                <w:rStyle w:val="GlVurgulama"/>
                <w:rFonts w:ascii="Times New Roman" w:hAnsi="Times New Roman"/>
                <w:i w:val="0"/>
                <w:sz w:val="24"/>
                <w:szCs w:val="24"/>
              </w:rPr>
              <w:t>5</w:t>
            </w:r>
            <w:r w:rsidRPr="009424CA">
              <w:rPr>
                <w:rStyle w:val="GlVurgulama"/>
                <w:rFonts w:ascii="Times New Roman" w:hAnsi="Times New Roman"/>
                <w:i w:val="0"/>
                <w:sz w:val="24"/>
                <w:szCs w:val="24"/>
              </w:rPr>
              <w:t>.</w:t>
            </w:r>
            <w:r w:rsidRPr="009424CA">
              <w:rPr>
                <w:rStyle w:val="GlVurgulama"/>
                <w:rFonts w:ascii="Times New Roman" w:hAnsi="Times New Roman"/>
                <w:b w:val="0"/>
                <w:i w:val="0"/>
                <w:sz w:val="24"/>
                <w:szCs w:val="24"/>
              </w:rPr>
              <w:t xml:space="preserve"> Okul kültürünün oluşmuş olması</w:t>
            </w:r>
          </w:p>
        </w:tc>
        <w:tc>
          <w:tcPr>
            <w:tcW w:w="4944" w:type="dxa"/>
          </w:tcPr>
          <w:p w14:paraId="31A68D1E" w14:textId="2FC1C297" w:rsidR="0089647F" w:rsidRPr="007A6A76" w:rsidRDefault="0089647F" w:rsidP="0089647F">
            <w:pPr>
              <w:pStyle w:val="TableParagraph"/>
              <w:rPr>
                <w:rFonts w:ascii="Times New Roman" w:hAnsi="Times New Roman" w:cs="Times New Roman"/>
                <w:sz w:val="24"/>
                <w:szCs w:val="24"/>
              </w:rPr>
            </w:pPr>
            <w:r w:rsidRPr="0095306E">
              <w:rPr>
                <w:rFonts w:ascii="Times New Roman" w:hAnsi="Times New Roman"/>
                <w:b/>
                <w:bCs/>
                <w:sz w:val="24"/>
                <w:szCs w:val="24"/>
              </w:rPr>
              <w:t>5.</w:t>
            </w:r>
            <w:r w:rsidRPr="0095306E">
              <w:rPr>
                <w:rFonts w:ascii="Times New Roman" w:hAnsi="Times New Roman"/>
                <w:bCs/>
                <w:sz w:val="24"/>
                <w:szCs w:val="24"/>
              </w:rPr>
              <w:t xml:space="preserve"> Öğrencilerin ortak bir okul kültüre sahip olmaması</w:t>
            </w:r>
          </w:p>
        </w:tc>
      </w:tr>
      <w:tr w:rsidR="0089647F" w:rsidRPr="007A6A76" w14:paraId="29A79E44" w14:textId="77777777" w:rsidTr="00321141">
        <w:trPr>
          <w:trHeight w:val="421"/>
          <w:jc w:val="center"/>
        </w:trPr>
        <w:tc>
          <w:tcPr>
            <w:tcW w:w="4808" w:type="dxa"/>
          </w:tcPr>
          <w:p w14:paraId="25D74EB1" w14:textId="75F89798" w:rsidR="0089647F" w:rsidRPr="007A6A76" w:rsidRDefault="0089647F" w:rsidP="0089647F">
            <w:pPr>
              <w:pStyle w:val="TableParagraph"/>
              <w:rPr>
                <w:rFonts w:ascii="Times New Roman" w:hAnsi="Times New Roman" w:cs="Times New Roman"/>
                <w:sz w:val="24"/>
                <w:szCs w:val="24"/>
              </w:rPr>
            </w:pPr>
            <w:r>
              <w:rPr>
                <w:rStyle w:val="GlVurgulama"/>
                <w:rFonts w:ascii="Times New Roman" w:hAnsi="Times New Roman"/>
                <w:i w:val="0"/>
                <w:sz w:val="24"/>
                <w:szCs w:val="24"/>
              </w:rPr>
              <w:t>6</w:t>
            </w:r>
            <w:r w:rsidRPr="009424CA">
              <w:rPr>
                <w:rStyle w:val="GlVurgulama"/>
                <w:rFonts w:ascii="Times New Roman" w:hAnsi="Times New Roman"/>
                <w:i w:val="0"/>
                <w:sz w:val="24"/>
                <w:szCs w:val="24"/>
              </w:rPr>
              <w:t>.</w:t>
            </w:r>
            <w:r w:rsidRPr="009424CA">
              <w:rPr>
                <w:rStyle w:val="GlVurgulama"/>
                <w:rFonts w:ascii="Times New Roman" w:hAnsi="Times New Roman"/>
                <w:b w:val="0"/>
                <w:i w:val="0"/>
                <w:sz w:val="24"/>
                <w:szCs w:val="24"/>
              </w:rPr>
              <w:t xml:space="preserve"> Çağın gerektirdiği donanımlara sahip sınıfların bulunması</w:t>
            </w:r>
          </w:p>
        </w:tc>
        <w:tc>
          <w:tcPr>
            <w:tcW w:w="4944" w:type="dxa"/>
          </w:tcPr>
          <w:p w14:paraId="4FF29E16" w14:textId="3752E4BC" w:rsidR="0089647F" w:rsidRPr="007A6A76" w:rsidRDefault="0089647F" w:rsidP="0089647F">
            <w:pPr>
              <w:pStyle w:val="TableParagraph"/>
              <w:rPr>
                <w:rFonts w:ascii="Times New Roman" w:hAnsi="Times New Roman" w:cs="Times New Roman"/>
                <w:sz w:val="24"/>
                <w:szCs w:val="24"/>
              </w:rPr>
            </w:pPr>
            <w:r w:rsidRPr="0095306E">
              <w:rPr>
                <w:rFonts w:ascii="Times New Roman" w:hAnsi="Times New Roman"/>
                <w:b/>
                <w:bCs/>
                <w:sz w:val="24"/>
                <w:szCs w:val="24"/>
              </w:rPr>
              <w:t>6.</w:t>
            </w:r>
            <w:r w:rsidRPr="0095306E">
              <w:rPr>
                <w:rFonts w:ascii="Times New Roman" w:hAnsi="Times New Roman"/>
                <w:bCs/>
                <w:sz w:val="24"/>
                <w:szCs w:val="24"/>
              </w:rPr>
              <w:t xml:space="preserve"> Nakil gelen ve giden öğrenci sayısının fazla olması</w:t>
            </w:r>
          </w:p>
        </w:tc>
      </w:tr>
      <w:tr w:rsidR="0089647F" w:rsidRPr="007A6A76" w14:paraId="739570A3" w14:textId="77777777" w:rsidTr="00321141">
        <w:trPr>
          <w:trHeight w:val="421"/>
          <w:jc w:val="center"/>
        </w:trPr>
        <w:tc>
          <w:tcPr>
            <w:tcW w:w="4808" w:type="dxa"/>
          </w:tcPr>
          <w:p w14:paraId="1E6F5C3D" w14:textId="45973BB0" w:rsidR="0089647F" w:rsidRPr="007A6A76" w:rsidRDefault="0089647F" w:rsidP="0089647F">
            <w:pPr>
              <w:pStyle w:val="TableParagraph"/>
              <w:rPr>
                <w:rFonts w:ascii="Times New Roman" w:hAnsi="Times New Roman" w:cs="Times New Roman"/>
                <w:sz w:val="24"/>
                <w:szCs w:val="24"/>
              </w:rPr>
            </w:pPr>
            <w:r>
              <w:rPr>
                <w:rStyle w:val="GlVurgulama"/>
                <w:rFonts w:ascii="Times New Roman" w:hAnsi="Times New Roman"/>
                <w:i w:val="0"/>
                <w:sz w:val="24"/>
                <w:szCs w:val="24"/>
              </w:rPr>
              <w:t>7</w:t>
            </w:r>
            <w:r w:rsidRPr="009424CA">
              <w:rPr>
                <w:rStyle w:val="GlVurgulama"/>
                <w:rFonts w:ascii="Times New Roman" w:hAnsi="Times New Roman"/>
                <w:i w:val="0"/>
                <w:sz w:val="24"/>
                <w:szCs w:val="24"/>
              </w:rPr>
              <w:t>.</w:t>
            </w:r>
            <w:r w:rsidRPr="009424CA">
              <w:rPr>
                <w:rStyle w:val="GlVurgulama"/>
                <w:rFonts w:ascii="Times New Roman" w:hAnsi="Times New Roman"/>
                <w:b w:val="0"/>
                <w:i w:val="0"/>
                <w:sz w:val="24"/>
                <w:szCs w:val="24"/>
              </w:rPr>
              <w:t xml:space="preserve"> Kendini geliştiren, gelişime açık ve teknolojiyi kullanan öğretmenlerin olması</w:t>
            </w:r>
          </w:p>
        </w:tc>
        <w:tc>
          <w:tcPr>
            <w:tcW w:w="4944" w:type="dxa"/>
          </w:tcPr>
          <w:p w14:paraId="31325937" w14:textId="2D6D3E54" w:rsidR="0089647F" w:rsidRPr="007A6A76" w:rsidRDefault="0089647F" w:rsidP="0089647F">
            <w:pPr>
              <w:pStyle w:val="TableParagraph"/>
              <w:rPr>
                <w:rFonts w:ascii="Times New Roman" w:hAnsi="Times New Roman" w:cs="Times New Roman"/>
                <w:sz w:val="24"/>
                <w:szCs w:val="24"/>
              </w:rPr>
            </w:pPr>
            <w:r w:rsidRPr="0095306E">
              <w:rPr>
                <w:rFonts w:ascii="Times New Roman" w:hAnsi="Times New Roman"/>
                <w:b/>
                <w:bCs/>
                <w:sz w:val="24"/>
                <w:szCs w:val="24"/>
              </w:rPr>
              <w:t>7.</w:t>
            </w:r>
            <w:r w:rsidRPr="0095306E">
              <w:rPr>
                <w:rFonts w:ascii="Times New Roman" w:hAnsi="Times New Roman"/>
                <w:bCs/>
                <w:sz w:val="24"/>
                <w:szCs w:val="24"/>
              </w:rPr>
              <w:t xml:space="preserve"> </w:t>
            </w:r>
            <w:r w:rsidR="00321141" w:rsidRPr="0095306E">
              <w:rPr>
                <w:rFonts w:ascii="Times New Roman" w:hAnsi="Times New Roman"/>
                <w:bCs/>
                <w:sz w:val="24"/>
                <w:szCs w:val="24"/>
              </w:rPr>
              <w:t>Kadrolu hizmetli ve memur personelinin olmaması</w:t>
            </w:r>
          </w:p>
        </w:tc>
      </w:tr>
      <w:tr w:rsidR="0089647F" w:rsidRPr="007A6A76" w14:paraId="295924ED" w14:textId="77777777" w:rsidTr="00321141">
        <w:trPr>
          <w:trHeight w:val="421"/>
          <w:jc w:val="center"/>
        </w:trPr>
        <w:tc>
          <w:tcPr>
            <w:tcW w:w="4808" w:type="dxa"/>
          </w:tcPr>
          <w:p w14:paraId="11382486" w14:textId="115116B1" w:rsidR="0089647F" w:rsidRPr="00E35741" w:rsidRDefault="0089647F" w:rsidP="0089647F">
            <w:pPr>
              <w:pStyle w:val="TableParagraph"/>
              <w:rPr>
                <w:rStyle w:val="GlVurgulama"/>
                <w:rFonts w:ascii="Times New Roman" w:hAnsi="Times New Roman"/>
                <w:i w:val="0"/>
                <w:sz w:val="24"/>
                <w:szCs w:val="24"/>
              </w:rPr>
            </w:pPr>
            <w:r>
              <w:rPr>
                <w:rStyle w:val="GlVurgulama"/>
                <w:rFonts w:ascii="Times New Roman" w:hAnsi="Times New Roman"/>
                <w:i w:val="0"/>
                <w:sz w:val="24"/>
                <w:szCs w:val="24"/>
              </w:rPr>
              <w:t>8</w:t>
            </w:r>
            <w:r w:rsidRPr="009424CA">
              <w:rPr>
                <w:rStyle w:val="GlVurgulama"/>
                <w:rFonts w:ascii="Times New Roman" w:hAnsi="Times New Roman"/>
                <w:i w:val="0"/>
                <w:sz w:val="24"/>
                <w:szCs w:val="24"/>
              </w:rPr>
              <w:t>.</w:t>
            </w:r>
            <w:r w:rsidRPr="009424CA">
              <w:rPr>
                <w:rStyle w:val="GlVurgulama"/>
                <w:rFonts w:ascii="Times New Roman" w:hAnsi="Times New Roman"/>
                <w:b w:val="0"/>
                <w:i w:val="0"/>
                <w:sz w:val="24"/>
                <w:szCs w:val="24"/>
              </w:rPr>
              <w:t xml:space="preserve"> Öğrencilerin okuma ihtiyacının giderebilmesi için kütüphanelerinin olması</w:t>
            </w:r>
          </w:p>
        </w:tc>
        <w:tc>
          <w:tcPr>
            <w:tcW w:w="4944" w:type="dxa"/>
          </w:tcPr>
          <w:p w14:paraId="31DDE9A5" w14:textId="7ECCECA0" w:rsidR="0089647F" w:rsidRPr="007A6A76" w:rsidRDefault="00321141" w:rsidP="00321141">
            <w:pPr>
              <w:pStyle w:val="TableParagraph"/>
              <w:rPr>
                <w:rFonts w:ascii="Times New Roman" w:hAnsi="Times New Roman" w:cs="Times New Roman"/>
                <w:sz w:val="24"/>
                <w:szCs w:val="24"/>
              </w:rPr>
            </w:pPr>
            <w:r>
              <w:rPr>
                <w:rFonts w:ascii="Times New Roman" w:hAnsi="Times New Roman"/>
                <w:b/>
                <w:bCs/>
                <w:sz w:val="24"/>
                <w:szCs w:val="24"/>
              </w:rPr>
              <w:t>8</w:t>
            </w:r>
            <w:r w:rsidRPr="0095306E">
              <w:rPr>
                <w:rFonts w:ascii="Times New Roman" w:hAnsi="Times New Roman"/>
                <w:b/>
                <w:bCs/>
                <w:sz w:val="24"/>
                <w:szCs w:val="24"/>
              </w:rPr>
              <w:t>.</w:t>
            </w:r>
            <w:r w:rsidRPr="0095306E">
              <w:rPr>
                <w:rFonts w:ascii="Times New Roman" w:hAnsi="Times New Roman"/>
                <w:bCs/>
                <w:sz w:val="24"/>
                <w:szCs w:val="24"/>
              </w:rPr>
              <w:t xml:space="preserve"> Okulun fiziki mekânlarının yetersizliği</w:t>
            </w:r>
          </w:p>
        </w:tc>
      </w:tr>
      <w:tr w:rsidR="0089647F" w:rsidRPr="007A6A76" w14:paraId="1C2091C7" w14:textId="77777777" w:rsidTr="00321141">
        <w:trPr>
          <w:trHeight w:val="421"/>
          <w:jc w:val="center"/>
        </w:trPr>
        <w:tc>
          <w:tcPr>
            <w:tcW w:w="4808" w:type="dxa"/>
          </w:tcPr>
          <w:p w14:paraId="5BEA6499" w14:textId="735872CE" w:rsidR="0089647F" w:rsidRPr="00E35741" w:rsidRDefault="0089647F" w:rsidP="0089647F">
            <w:pPr>
              <w:pStyle w:val="TableParagraph"/>
              <w:rPr>
                <w:rStyle w:val="GlVurgulama"/>
                <w:rFonts w:ascii="Times New Roman" w:hAnsi="Times New Roman"/>
                <w:i w:val="0"/>
                <w:sz w:val="24"/>
                <w:szCs w:val="24"/>
              </w:rPr>
            </w:pPr>
            <w:r>
              <w:rPr>
                <w:rStyle w:val="GlVurgulama"/>
                <w:rFonts w:ascii="Times New Roman" w:hAnsi="Times New Roman"/>
                <w:i w:val="0"/>
                <w:sz w:val="24"/>
                <w:szCs w:val="24"/>
              </w:rPr>
              <w:t>9</w:t>
            </w:r>
            <w:r w:rsidRPr="009424CA">
              <w:rPr>
                <w:rStyle w:val="GlVurgulama"/>
                <w:rFonts w:ascii="Times New Roman" w:hAnsi="Times New Roman"/>
                <w:i w:val="0"/>
                <w:sz w:val="24"/>
                <w:szCs w:val="24"/>
              </w:rPr>
              <w:t>.</w:t>
            </w:r>
            <w:r w:rsidRPr="009424CA">
              <w:rPr>
                <w:rFonts w:ascii="Times New Roman" w:hAnsi="Times New Roman"/>
                <w:bCs/>
                <w:sz w:val="24"/>
                <w:szCs w:val="24"/>
              </w:rPr>
              <w:t xml:space="preserve"> Veli iletişiminin güçlü olması</w:t>
            </w:r>
          </w:p>
        </w:tc>
        <w:tc>
          <w:tcPr>
            <w:tcW w:w="4944" w:type="dxa"/>
          </w:tcPr>
          <w:p w14:paraId="4A222CE1" w14:textId="4936F575" w:rsidR="0089647F" w:rsidRPr="007A6A76" w:rsidRDefault="00321141" w:rsidP="0089647F">
            <w:pPr>
              <w:pStyle w:val="TableParagraph"/>
              <w:rPr>
                <w:rFonts w:ascii="Times New Roman" w:hAnsi="Times New Roman" w:cs="Times New Roman"/>
                <w:sz w:val="24"/>
                <w:szCs w:val="24"/>
              </w:rPr>
            </w:pPr>
            <w:r>
              <w:rPr>
                <w:rFonts w:ascii="Times New Roman" w:hAnsi="Times New Roman"/>
                <w:b/>
                <w:bCs/>
                <w:sz w:val="24"/>
                <w:szCs w:val="24"/>
              </w:rPr>
              <w:t>9</w:t>
            </w:r>
            <w:r w:rsidRPr="0095306E">
              <w:rPr>
                <w:rFonts w:ascii="Times New Roman" w:hAnsi="Times New Roman"/>
                <w:b/>
                <w:bCs/>
                <w:sz w:val="24"/>
                <w:szCs w:val="24"/>
              </w:rPr>
              <w:t>.</w:t>
            </w:r>
            <w:r w:rsidRPr="0095306E">
              <w:rPr>
                <w:rFonts w:ascii="Times New Roman" w:hAnsi="Times New Roman"/>
                <w:bCs/>
                <w:sz w:val="24"/>
                <w:szCs w:val="24"/>
              </w:rPr>
              <w:t xml:space="preserve"> Sportif faaliyetler için kapalı spor salonunun olmayışı</w:t>
            </w:r>
          </w:p>
        </w:tc>
      </w:tr>
      <w:tr w:rsidR="0089647F" w:rsidRPr="007A6A76" w14:paraId="2B192AD9" w14:textId="77777777" w:rsidTr="00321141">
        <w:trPr>
          <w:trHeight w:val="421"/>
          <w:jc w:val="center"/>
        </w:trPr>
        <w:tc>
          <w:tcPr>
            <w:tcW w:w="4808" w:type="dxa"/>
          </w:tcPr>
          <w:p w14:paraId="28853132" w14:textId="60BE03A8" w:rsidR="0089647F" w:rsidRPr="00E35741" w:rsidRDefault="0089647F" w:rsidP="0089647F">
            <w:pPr>
              <w:pStyle w:val="TableParagraph"/>
              <w:rPr>
                <w:rStyle w:val="GlVurgulama"/>
                <w:rFonts w:ascii="Times New Roman" w:hAnsi="Times New Roman"/>
                <w:i w:val="0"/>
                <w:sz w:val="24"/>
                <w:szCs w:val="24"/>
              </w:rPr>
            </w:pPr>
            <w:r>
              <w:rPr>
                <w:rStyle w:val="GlVurgulama"/>
                <w:rFonts w:ascii="Times New Roman" w:hAnsi="Times New Roman"/>
                <w:i w:val="0"/>
                <w:sz w:val="24"/>
                <w:szCs w:val="24"/>
              </w:rPr>
              <w:t>10</w:t>
            </w:r>
            <w:r w:rsidRPr="009424CA">
              <w:rPr>
                <w:rStyle w:val="GlVurgulama"/>
                <w:rFonts w:ascii="Times New Roman" w:hAnsi="Times New Roman"/>
                <w:i w:val="0"/>
                <w:sz w:val="24"/>
                <w:szCs w:val="24"/>
              </w:rPr>
              <w:t>.</w:t>
            </w:r>
            <w:r w:rsidRPr="009424CA">
              <w:rPr>
                <w:rFonts w:ascii="Times New Roman" w:hAnsi="Times New Roman"/>
                <w:bCs/>
                <w:sz w:val="24"/>
                <w:szCs w:val="24"/>
              </w:rPr>
              <w:t xml:space="preserve"> Güvenlik kameralarının olması</w:t>
            </w:r>
          </w:p>
        </w:tc>
        <w:tc>
          <w:tcPr>
            <w:tcW w:w="4944" w:type="dxa"/>
          </w:tcPr>
          <w:p w14:paraId="18BD23F5" w14:textId="5DB0B6CC" w:rsidR="0089647F" w:rsidRPr="007A6A76" w:rsidRDefault="0089647F" w:rsidP="0089647F">
            <w:pPr>
              <w:pStyle w:val="TableParagraph"/>
              <w:rPr>
                <w:rFonts w:ascii="Times New Roman" w:hAnsi="Times New Roman" w:cs="Times New Roman"/>
                <w:sz w:val="24"/>
                <w:szCs w:val="24"/>
              </w:rPr>
            </w:pPr>
          </w:p>
        </w:tc>
      </w:tr>
      <w:tr w:rsidR="0089647F" w:rsidRPr="007A6A76" w14:paraId="4877247F" w14:textId="77777777" w:rsidTr="00321141">
        <w:trPr>
          <w:trHeight w:val="421"/>
          <w:jc w:val="center"/>
        </w:trPr>
        <w:tc>
          <w:tcPr>
            <w:tcW w:w="4808" w:type="dxa"/>
          </w:tcPr>
          <w:p w14:paraId="7F8D8D30" w14:textId="121C55F8" w:rsidR="0089647F" w:rsidRPr="00E35741" w:rsidRDefault="0089647F" w:rsidP="0089647F">
            <w:pPr>
              <w:pStyle w:val="TableParagraph"/>
              <w:rPr>
                <w:rStyle w:val="GlVurgulama"/>
                <w:rFonts w:ascii="Times New Roman" w:hAnsi="Times New Roman"/>
                <w:i w:val="0"/>
                <w:sz w:val="24"/>
                <w:szCs w:val="24"/>
              </w:rPr>
            </w:pPr>
            <w:r>
              <w:rPr>
                <w:rStyle w:val="GlVurgulama"/>
                <w:rFonts w:ascii="Times New Roman" w:hAnsi="Times New Roman"/>
                <w:i w:val="0"/>
                <w:sz w:val="24"/>
                <w:szCs w:val="24"/>
              </w:rPr>
              <w:t>11</w:t>
            </w:r>
            <w:r w:rsidRPr="009424CA">
              <w:rPr>
                <w:rStyle w:val="GlVurgulama"/>
                <w:rFonts w:ascii="Times New Roman" w:hAnsi="Times New Roman"/>
                <w:i w:val="0"/>
                <w:sz w:val="24"/>
                <w:szCs w:val="24"/>
              </w:rPr>
              <w:t>.</w:t>
            </w:r>
            <w:r w:rsidRPr="009424CA">
              <w:rPr>
                <w:rStyle w:val="GlVurgulama"/>
                <w:rFonts w:ascii="Times New Roman" w:hAnsi="Times New Roman"/>
                <w:b w:val="0"/>
                <w:i w:val="0"/>
                <w:sz w:val="24"/>
                <w:szCs w:val="24"/>
              </w:rPr>
              <w:t xml:space="preserve"> Yönetici ve öğretmenlerin yeniliğe açık olması</w:t>
            </w:r>
          </w:p>
        </w:tc>
        <w:tc>
          <w:tcPr>
            <w:tcW w:w="4944" w:type="dxa"/>
            <w:vAlign w:val="center"/>
          </w:tcPr>
          <w:p w14:paraId="746E59C7" w14:textId="77777777" w:rsidR="0089647F" w:rsidRPr="007A6A76" w:rsidRDefault="0089647F" w:rsidP="0089647F">
            <w:pPr>
              <w:pStyle w:val="TableParagraph"/>
              <w:rPr>
                <w:rFonts w:ascii="Times New Roman" w:hAnsi="Times New Roman" w:cs="Times New Roman"/>
                <w:sz w:val="24"/>
                <w:szCs w:val="24"/>
              </w:rPr>
            </w:pPr>
          </w:p>
        </w:tc>
      </w:tr>
      <w:tr w:rsidR="0089647F" w:rsidRPr="007A6A76" w14:paraId="43631ADC" w14:textId="77777777" w:rsidTr="00321141">
        <w:trPr>
          <w:trHeight w:val="421"/>
          <w:jc w:val="center"/>
        </w:trPr>
        <w:tc>
          <w:tcPr>
            <w:tcW w:w="4808" w:type="dxa"/>
          </w:tcPr>
          <w:p w14:paraId="1DC00A0F" w14:textId="335992B2" w:rsidR="0089647F" w:rsidRPr="00E35741" w:rsidRDefault="0089647F" w:rsidP="0089647F">
            <w:pPr>
              <w:pStyle w:val="TableParagraph"/>
              <w:rPr>
                <w:rStyle w:val="GlVurgulama"/>
                <w:rFonts w:ascii="Times New Roman" w:hAnsi="Times New Roman"/>
                <w:i w:val="0"/>
                <w:sz w:val="24"/>
                <w:szCs w:val="24"/>
              </w:rPr>
            </w:pPr>
            <w:r>
              <w:rPr>
                <w:rStyle w:val="GlVurgulama"/>
                <w:rFonts w:ascii="Times New Roman" w:hAnsi="Times New Roman"/>
                <w:i w:val="0"/>
                <w:sz w:val="24"/>
                <w:szCs w:val="24"/>
              </w:rPr>
              <w:t>12</w:t>
            </w:r>
            <w:r w:rsidRPr="009424CA">
              <w:rPr>
                <w:rStyle w:val="GlVurgulama"/>
                <w:rFonts w:ascii="Times New Roman" w:hAnsi="Times New Roman"/>
                <w:i w:val="0"/>
                <w:sz w:val="24"/>
                <w:szCs w:val="24"/>
              </w:rPr>
              <w:t>.</w:t>
            </w:r>
            <w:r w:rsidRPr="009424CA">
              <w:rPr>
                <w:rStyle w:val="GlVurgulama"/>
                <w:rFonts w:ascii="Times New Roman" w:hAnsi="Times New Roman"/>
                <w:b w:val="0"/>
                <w:i w:val="0"/>
                <w:sz w:val="24"/>
                <w:szCs w:val="24"/>
              </w:rPr>
              <w:t xml:space="preserve"> </w:t>
            </w:r>
            <w:r w:rsidRPr="009424CA">
              <w:rPr>
                <w:rFonts w:ascii="Times New Roman" w:hAnsi="Times New Roman"/>
                <w:sz w:val="24"/>
                <w:szCs w:val="24"/>
              </w:rPr>
              <w:t>Okul Aile Birliğinin iş birliğine açık olması</w:t>
            </w:r>
          </w:p>
        </w:tc>
        <w:tc>
          <w:tcPr>
            <w:tcW w:w="4944" w:type="dxa"/>
            <w:vAlign w:val="center"/>
          </w:tcPr>
          <w:p w14:paraId="6B4EA6D5" w14:textId="77777777" w:rsidR="0089647F" w:rsidRPr="007A6A76" w:rsidRDefault="0089647F" w:rsidP="0089647F">
            <w:pPr>
              <w:pStyle w:val="TableParagraph"/>
              <w:rPr>
                <w:rFonts w:ascii="Times New Roman" w:hAnsi="Times New Roman" w:cs="Times New Roman"/>
                <w:sz w:val="24"/>
                <w:szCs w:val="24"/>
              </w:rPr>
            </w:pPr>
          </w:p>
        </w:tc>
      </w:tr>
    </w:tbl>
    <w:p w14:paraId="470F1F5D" w14:textId="77777777" w:rsidR="007A6A76" w:rsidRPr="007A6A76" w:rsidRDefault="007A6A76" w:rsidP="007A6A76">
      <w:pPr>
        <w:pStyle w:val="GvdeMetni"/>
        <w:rPr>
          <w:rFonts w:ascii="Times New Roman" w:hAnsi="Times New Roman" w:cs="Times New Roman"/>
          <w:b/>
        </w:rPr>
      </w:pPr>
    </w:p>
    <w:p w14:paraId="2A332042" w14:textId="77777777" w:rsidR="007A6A76" w:rsidRPr="007A6A76" w:rsidRDefault="007A6A76" w:rsidP="007A6A76">
      <w:pPr>
        <w:pStyle w:val="GvdeMetni"/>
        <w:rPr>
          <w:rFonts w:ascii="Times New Roman" w:hAnsi="Times New Roman" w:cs="Times New Roman"/>
          <w:b/>
        </w:rPr>
      </w:pPr>
    </w:p>
    <w:p w14:paraId="066945EB" w14:textId="77777777" w:rsidR="007A6A76" w:rsidRPr="007A6A76" w:rsidRDefault="007A6A76" w:rsidP="007A6A76">
      <w:pPr>
        <w:pStyle w:val="GvdeMetni"/>
        <w:rPr>
          <w:rFonts w:ascii="Times New Roman" w:hAnsi="Times New Roman" w:cs="Times New Roman"/>
          <w:b/>
        </w:rPr>
      </w:pPr>
    </w:p>
    <w:tbl>
      <w:tblPr>
        <w:tblStyle w:val="TableNormal"/>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0"/>
        <w:gridCol w:w="5020"/>
      </w:tblGrid>
      <w:tr w:rsidR="007A6A76" w:rsidRPr="007A6A76" w14:paraId="53038FD9" w14:textId="77777777" w:rsidTr="00321141">
        <w:trPr>
          <w:trHeight w:val="355"/>
          <w:jc w:val="center"/>
        </w:trPr>
        <w:tc>
          <w:tcPr>
            <w:tcW w:w="9900" w:type="dxa"/>
            <w:gridSpan w:val="2"/>
            <w:shd w:val="clear" w:color="auto" w:fill="92CDDC" w:themeFill="accent5" w:themeFillTint="99"/>
            <w:vAlign w:val="center"/>
          </w:tcPr>
          <w:p w14:paraId="0FABF5DB" w14:textId="77777777" w:rsidR="007A6A76" w:rsidRPr="007A6A76" w:rsidRDefault="007A6A76" w:rsidP="001A4660">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4B6DEC57" w14:textId="77777777" w:rsidTr="00321141">
        <w:trPr>
          <w:trHeight w:val="355"/>
          <w:jc w:val="center"/>
        </w:trPr>
        <w:tc>
          <w:tcPr>
            <w:tcW w:w="4880" w:type="dxa"/>
            <w:shd w:val="clear" w:color="auto" w:fill="DAEEF3" w:themeFill="accent5" w:themeFillTint="33"/>
            <w:vAlign w:val="center"/>
          </w:tcPr>
          <w:p w14:paraId="4AB26800" w14:textId="77777777" w:rsidR="007A6A76" w:rsidRPr="007A6A76" w:rsidRDefault="007A6A76" w:rsidP="001A4660">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5019" w:type="dxa"/>
            <w:shd w:val="clear" w:color="auto" w:fill="DAEEF3" w:themeFill="accent5" w:themeFillTint="33"/>
            <w:vAlign w:val="center"/>
          </w:tcPr>
          <w:p w14:paraId="394C9E9E" w14:textId="77777777" w:rsidR="007A6A76" w:rsidRPr="007A6A76" w:rsidRDefault="007A6A76" w:rsidP="001A4660">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321141" w:rsidRPr="007A6A76" w14:paraId="6E5DC35B" w14:textId="77777777" w:rsidTr="00321141">
        <w:trPr>
          <w:trHeight w:val="355"/>
          <w:jc w:val="center"/>
        </w:trPr>
        <w:tc>
          <w:tcPr>
            <w:tcW w:w="4880" w:type="dxa"/>
          </w:tcPr>
          <w:p w14:paraId="53109062" w14:textId="23DB1A28" w:rsidR="00321141" w:rsidRPr="007A6A76" w:rsidRDefault="00321141" w:rsidP="00321141">
            <w:pPr>
              <w:pStyle w:val="TableParagraph"/>
              <w:rPr>
                <w:rFonts w:ascii="Times New Roman" w:hAnsi="Times New Roman" w:cs="Times New Roman"/>
                <w:sz w:val="24"/>
                <w:szCs w:val="24"/>
              </w:rPr>
            </w:pPr>
            <w:r w:rsidRPr="0061054F">
              <w:rPr>
                <w:rFonts w:ascii="Times New Roman" w:hAnsi="Times New Roman"/>
                <w:b/>
                <w:szCs w:val="24"/>
              </w:rPr>
              <w:t>1.</w:t>
            </w:r>
            <w:r w:rsidRPr="0061054F">
              <w:rPr>
                <w:rFonts w:ascii="Times New Roman" w:hAnsi="Times New Roman"/>
                <w:szCs w:val="24"/>
              </w:rPr>
              <w:t xml:space="preserve"> Okul binasının merkezi bir yerde olması</w:t>
            </w:r>
          </w:p>
        </w:tc>
        <w:tc>
          <w:tcPr>
            <w:tcW w:w="5019" w:type="dxa"/>
          </w:tcPr>
          <w:p w14:paraId="3D7FE415" w14:textId="6941079D" w:rsidR="00321141" w:rsidRPr="007A6A76" w:rsidRDefault="00321141" w:rsidP="00321141">
            <w:pPr>
              <w:pStyle w:val="TableParagraph"/>
              <w:rPr>
                <w:rFonts w:ascii="Times New Roman" w:hAnsi="Times New Roman" w:cs="Times New Roman"/>
                <w:sz w:val="24"/>
                <w:szCs w:val="24"/>
              </w:rPr>
            </w:pPr>
            <w:r w:rsidRPr="004C4BE4">
              <w:rPr>
                <w:rFonts w:ascii="Times New Roman" w:eastAsia="Arial Unicode MS" w:hAnsi="Times New Roman"/>
                <w:b/>
                <w:szCs w:val="24"/>
              </w:rPr>
              <w:t>1.</w:t>
            </w:r>
            <w:r w:rsidRPr="004C4BE4">
              <w:rPr>
                <w:rFonts w:ascii="Times New Roman" w:eastAsia="Arial Unicode MS" w:hAnsi="Times New Roman"/>
                <w:szCs w:val="24"/>
              </w:rPr>
              <w:t xml:space="preserve"> </w:t>
            </w:r>
            <w:r>
              <w:rPr>
                <w:rFonts w:ascii="Times New Roman" w:eastAsia="Arial Unicode MS" w:hAnsi="Times New Roman"/>
                <w:szCs w:val="24"/>
              </w:rPr>
              <w:t>Anne baba ayrılıklarının çok olması.</w:t>
            </w:r>
          </w:p>
        </w:tc>
      </w:tr>
      <w:tr w:rsidR="00321141" w:rsidRPr="007A6A76" w14:paraId="720BA138" w14:textId="77777777" w:rsidTr="00321141">
        <w:trPr>
          <w:trHeight w:val="355"/>
          <w:jc w:val="center"/>
        </w:trPr>
        <w:tc>
          <w:tcPr>
            <w:tcW w:w="4880" w:type="dxa"/>
          </w:tcPr>
          <w:p w14:paraId="1E1C7013" w14:textId="27873CCF" w:rsidR="00321141" w:rsidRPr="007A6A76" w:rsidRDefault="00321141" w:rsidP="00321141">
            <w:pPr>
              <w:pStyle w:val="TableParagraph"/>
              <w:rPr>
                <w:rFonts w:ascii="Times New Roman" w:hAnsi="Times New Roman" w:cs="Times New Roman"/>
                <w:sz w:val="24"/>
                <w:szCs w:val="24"/>
              </w:rPr>
            </w:pPr>
            <w:r w:rsidRPr="0061054F">
              <w:rPr>
                <w:rFonts w:ascii="Times New Roman" w:hAnsi="Times New Roman"/>
                <w:b/>
                <w:szCs w:val="24"/>
              </w:rPr>
              <w:t>2.</w:t>
            </w:r>
            <w:r w:rsidRPr="0061054F">
              <w:rPr>
                <w:rFonts w:ascii="Times New Roman" w:hAnsi="Times New Roman"/>
                <w:szCs w:val="24"/>
              </w:rPr>
              <w:t xml:space="preserve"> Okulun çevrede iyi bir imajının olması</w:t>
            </w:r>
          </w:p>
        </w:tc>
        <w:tc>
          <w:tcPr>
            <w:tcW w:w="5019" w:type="dxa"/>
          </w:tcPr>
          <w:p w14:paraId="44043FAD" w14:textId="54DAC966" w:rsidR="00321141" w:rsidRPr="007A6A76" w:rsidRDefault="00321141" w:rsidP="00321141">
            <w:pPr>
              <w:pStyle w:val="TableParagraph"/>
              <w:rPr>
                <w:rFonts w:ascii="Times New Roman" w:hAnsi="Times New Roman" w:cs="Times New Roman"/>
                <w:sz w:val="24"/>
                <w:szCs w:val="24"/>
              </w:rPr>
            </w:pPr>
            <w:r w:rsidRPr="004C4BE4">
              <w:rPr>
                <w:rFonts w:ascii="Times New Roman" w:eastAsia="Arial Unicode MS" w:hAnsi="Times New Roman"/>
                <w:b/>
                <w:szCs w:val="24"/>
              </w:rPr>
              <w:t>2.</w:t>
            </w:r>
            <w:r w:rsidRPr="004C4BE4">
              <w:rPr>
                <w:rFonts w:ascii="Times New Roman" w:eastAsia="Arial Unicode MS" w:hAnsi="Times New Roman"/>
                <w:szCs w:val="24"/>
              </w:rPr>
              <w:t xml:space="preserve"> Devlet Bütçesinden ödenek ayrılmaması</w:t>
            </w:r>
          </w:p>
        </w:tc>
      </w:tr>
      <w:tr w:rsidR="00321141" w:rsidRPr="007A6A76" w14:paraId="545C84FF" w14:textId="77777777" w:rsidTr="00321141">
        <w:trPr>
          <w:trHeight w:val="355"/>
          <w:jc w:val="center"/>
        </w:trPr>
        <w:tc>
          <w:tcPr>
            <w:tcW w:w="4880" w:type="dxa"/>
          </w:tcPr>
          <w:p w14:paraId="4334C539" w14:textId="0A34A798" w:rsidR="00321141" w:rsidRPr="007A6A76" w:rsidRDefault="00321141" w:rsidP="00321141">
            <w:pPr>
              <w:pStyle w:val="TableParagraph"/>
              <w:rPr>
                <w:rFonts w:ascii="Times New Roman" w:hAnsi="Times New Roman" w:cs="Times New Roman"/>
                <w:sz w:val="24"/>
                <w:szCs w:val="24"/>
              </w:rPr>
            </w:pPr>
            <w:r w:rsidRPr="0061054F">
              <w:rPr>
                <w:rFonts w:ascii="Times New Roman" w:hAnsi="Times New Roman"/>
                <w:b/>
                <w:szCs w:val="24"/>
              </w:rPr>
              <w:t>3.</w:t>
            </w:r>
            <w:r w:rsidRPr="0061054F">
              <w:rPr>
                <w:rFonts w:ascii="Times New Roman" w:hAnsi="Times New Roman"/>
                <w:szCs w:val="24"/>
              </w:rPr>
              <w:t xml:space="preserve"> Hayırsever velilerimizin okulumuza olan destekleri.</w:t>
            </w:r>
          </w:p>
        </w:tc>
        <w:tc>
          <w:tcPr>
            <w:tcW w:w="5019" w:type="dxa"/>
          </w:tcPr>
          <w:p w14:paraId="5A7EFA7D" w14:textId="686D4198" w:rsidR="00321141" w:rsidRPr="007A6A76" w:rsidRDefault="00321141" w:rsidP="00321141">
            <w:pPr>
              <w:pStyle w:val="TableParagraph"/>
              <w:rPr>
                <w:rFonts w:ascii="Times New Roman" w:hAnsi="Times New Roman" w:cs="Times New Roman"/>
                <w:sz w:val="24"/>
                <w:szCs w:val="24"/>
              </w:rPr>
            </w:pPr>
            <w:r w:rsidRPr="004C4BE4">
              <w:rPr>
                <w:rFonts w:ascii="Times New Roman" w:eastAsia="Arial Unicode MS" w:hAnsi="Times New Roman"/>
                <w:b/>
                <w:szCs w:val="24"/>
              </w:rPr>
              <w:t>3.</w:t>
            </w:r>
            <w:r w:rsidRPr="004C4BE4">
              <w:rPr>
                <w:rFonts w:ascii="Times New Roman" w:eastAsia="Arial Unicode MS" w:hAnsi="Times New Roman"/>
                <w:szCs w:val="24"/>
              </w:rPr>
              <w:t xml:space="preserve"> Kayıt bölgemizin çok göç alıyor olması</w:t>
            </w:r>
          </w:p>
        </w:tc>
      </w:tr>
      <w:tr w:rsidR="00321141" w:rsidRPr="007A6A76" w14:paraId="63BDA07F" w14:textId="77777777" w:rsidTr="00321141">
        <w:trPr>
          <w:trHeight w:val="355"/>
          <w:jc w:val="center"/>
        </w:trPr>
        <w:tc>
          <w:tcPr>
            <w:tcW w:w="4880" w:type="dxa"/>
          </w:tcPr>
          <w:p w14:paraId="7C670093" w14:textId="210E3641" w:rsidR="00321141" w:rsidRPr="007A6A76" w:rsidRDefault="00321141" w:rsidP="00321141">
            <w:pPr>
              <w:pStyle w:val="TableParagraph"/>
              <w:rPr>
                <w:rFonts w:ascii="Times New Roman" w:hAnsi="Times New Roman" w:cs="Times New Roman"/>
                <w:sz w:val="24"/>
                <w:szCs w:val="24"/>
              </w:rPr>
            </w:pPr>
            <w:r w:rsidRPr="0061054F">
              <w:rPr>
                <w:rFonts w:ascii="Times New Roman" w:hAnsi="Times New Roman"/>
                <w:b/>
                <w:szCs w:val="24"/>
              </w:rPr>
              <w:t>4.</w:t>
            </w:r>
            <w:r w:rsidRPr="0061054F">
              <w:rPr>
                <w:rFonts w:ascii="Times New Roman" w:hAnsi="Times New Roman"/>
                <w:szCs w:val="24"/>
              </w:rPr>
              <w:t xml:space="preserve"> Yerel Yönetimler, kamu kurum ve kuruluşları, sivil toplum kuruluşları ile işbirliği içinde olunması</w:t>
            </w:r>
          </w:p>
        </w:tc>
        <w:tc>
          <w:tcPr>
            <w:tcW w:w="5019" w:type="dxa"/>
            <w:vAlign w:val="center"/>
          </w:tcPr>
          <w:p w14:paraId="168E14B8" w14:textId="77777777" w:rsidR="00321141" w:rsidRPr="007A6A76" w:rsidRDefault="00321141" w:rsidP="00321141">
            <w:pPr>
              <w:pStyle w:val="TableParagraph"/>
              <w:rPr>
                <w:rFonts w:ascii="Times New Roman" w:hAnsi="Times New Roman" w:cs="Times New Roman"/>
                <w:sz w:val="24"/>
                <w:szCs w:val="24"/>
              </w:rPr>
            </w:pPr>
          </w:p>
        </w:tc>
      </w:tr>
      <w:tr w:rsidR="00321141" w:rsidRPr="007A6A76" w14:paraId="06C3BB4D" w14:textId="77777777" w:rsidTr="00321141">
        <w:trPr>
          <w:trHeight w:val="355"/>
          <w:jc w:val="center"/>
        </w:trPr>
        <w:tc>
          <w:tcPr>
            <w:tcW w:w="4880" w:type="dxa"/>
          </w:tcPr>
          <w:p w14:paraId="7CC3172D" w14:textId="394432C1" w:rsidR="00321141" w:rsidRPr="007A6A76" w:rsidRDefault="00321141" w:rsidP="00321141">
            <w:pPr>
              <w:pStyle w:val="TableParagraph"/>
              <w:rPr>
                <w:rFonts w:ascii="Times New Roman" w:hAnsi="Times New Roman" w:cs="Times New Roman"/>
                <w:sz w:val="24"/>
                <w:szCs w:val="24"/>
              </w:rPr>
            </w:pPr>
            <w:r w:rsidRPr="0061054F">
              <w:rPr>
                <w:rFonts w:ascii="Times New Roman" w:hAnsi="Times New Roman"/>
                <w:b/>
                <w:szCs w:val="24"/>
              </w:rPr>
              <w:t>5.</w:t>
            </w:r>
            <w:r w:rsidRPr="0061054F">
              <w:rPr>
                <w:rFonts w:ascii="Times New Roman" w:hAnsi="Times New Roman"/>
                <w:szCs w:val="24"/>
              </w:rPr>
              <w:t xml:space="preserve"> Çevremizde işyeri ve esnafların olması</w:t>
            </w:r>
          </w:p>
        </w:tc>
        <w:tc>
          <w:tcPr>
            <w:tcW w:w="5019" w:type="dxa"/>
            <w:vAlign w:val="center"/>
          </w:tcPr>
          <w:p w14:paraId="635D20E4" w14:textId="77777777" w:rsidR="00321141" w:rsidRPr="007A6A76" w:rsidRDefault="00321141" w:rsidP="00321141">
            <w:pPr>
              <w:pStyle w:val="TableParagraph"/>
              <w:rPr>
                <w:rFonts w:ascii="Times New Roman" w:hAnsi="Times New Roman" w:cs="Times New Roman"/>
                <w:sz w:val="24"/>
                <w:szCs w:val="24"/>
              </w:rPr>
            </w:pPr>
          </w:p>
        </w:tc>
      </w:tr>
      <w:tr w:rsidR="00321141" w:rsidRPr="007A6A76" w14:paraId="719CA82C" w14:textId="77777777" w:rsidTr="00321141">
        <w:trPr>
          <w:trHeight w:val="355"/>
          <w:jc w:val="center"/>
        </w:trPr>
        <w:tc>
          <w:tcPr>
            <w:tcW w:w="4880" w:type="dxa"/>
          </w:tcPr>
          <w:p w14:paraId="1DF51EBD" w14:textId="085BF979" w:rsidR="00321141" w:rsidRPr="007A6A76" w:rsidRDefault="00321141" w:rsidP="00321141">
            <w:pPr>
              <w:pStyle w:val="TableParagraph"/>
              <w:rPr>
                <w:rFonts w:ascii="Times New Roman" w:hAnsi="Times New Roman" w:cs="Times New Roman"/>
                <w:sz w:val="24"/>
                <w:szCs w:val="24"/>
              </w:rPr>
            </w:pPr>
            <w:r w:rsidRPr="0061054F">
              <w:rPr>
                <w:rFonts w:ascii="Times New Roman" w:hAnsi="Times New Roman"/>
                <w:b/>
                <w:szCs w:val="24"/>
              </w:rPr>
              <w:t>6.</w:t>
            </w:r>
            <w:r w:rsidRPr="0061054F">
              <w:rPr>
                <w:rFonts w:ascii="Times New Roman" w:hAnsi="Times New Roman"/>
                <w:szCs w:val="24"/>
              </w:rPr>
              <w:t xml:space="preserve"> Okulumuzun öğretmenler tarafından tercih edilen bir kurum olması</w:t>
            </w:r>
          </w:p>
        </w:tc>
        <w:tc>
          <w:tcPr>
            <w:tcW w:w="5019" w:type="dxa"/>
            <w:vAlign w:val="center"/>
          </w:tcPr>
          <w:p w14:paraId="5FA9011D" w14:textId="77777777" w:rsidR="00321141" w:rsidRPr="007A6A76" w:rsidRDefault="00321141" w:rsidP="00321141">
            <w:pPr>
              <w:pStyle w:val="TableParagraph"/>
              <w:rPr>
                <w:rFonts w:ascii="Times New Roman" w:hAnsi="Times New Roman" w:cs="Times New Roman"/>
                <w:sz w:val="24"/>
                <w:szCs w:val="24"/>
              </w:rPr>
            </w:pPr>
          </w:p>
        </w:tc>
      </w:tr>
      <w:tr w:rsidR="007A6A76" w:rsidRPr="007A6A76" w14:paraId="4E0D9B76" w14:textId="77777777" w:rsidTr="00321141">
        <w:trPr>
          <w:trHeight w:val="355"/>
          <w:jc w:val="center"/>
        </w:trPr>
        <w:tc>
          <w:tcPr>
            <w:tcW w:w="4880" w:type="dxa"/>
            <w:vAlign w:val="center"/>
          </w:tcPr>
          <w:p w14:paraId="21EC9CBE" w14:textId="77777777" w:rsidR="007A6A76" w:rsidRPr="007A6A76" w:rsidRDefault="007A6A76" w:rsidP="001A4660">
            <w:pPr>
              <w:pStyle w:val="TableParagraph"/>
              <w:rPr>
                <w:rFonts w:ascii="Times New Roman" w:hAnsi="Times New Roman" w:cs="Times New Roman"/>
                <w:sz w:val="24"/>
                <w:szCs w:val="24"/>
              </w:rPr>
            </w:pPr>
          </w:p>
        </w:tc>
        <w:tc>
          <w:tcPr>
            <w:tcW w:w="5019" w:type="dxa"/>
            <w:vAlign w:val="center"/>
          </w:tcPr>
          <w:p w14:paraId="0D45E923" w14:textId="77777777" w:rsidR="007A6A76" w:rsidRPr="007A6A76" w:rsidRDefault="007A6A76" w:rsidP="001A4660">
            <w:pPr>
              <w:pStyle w:val="TableParagraph"/>
              <w:rPr>
                <w:rFonts w:ascii="Times New Roman" w:hAnsi="Times New Roman" w:cs="Times New Roman"/>
                <w:sz w:val="24"/>
                <w:szCs w:val="24"/>
              </w:rPr>
            </w:pPr>
          </w:p>
        </w:tc>
      </w:tr>
    </w:tbl>
    <w:p w14:paraId="5CC6236B" w14:textId="7253963D" w:rsidR="00FA03B2" w:rsidRPr="00CE5C87" w:rsidRDefault="00CE5C87" w:rsidP="00900A57">
      <w:pPr>
        <w:pStyle w:val="Balk2"/>
        <w:ind w:left="0" w:firstLine="0"/>
      </w:pPr>
      <w:bookmarkStart w:id="22" w:name="_Toc168650841"/>
      <w:r>
        <w:lastRenderedPageBreak/>
        <w:t xml:space="preserve">2.10 </w:t>
      </w:r>
      <w:r w:rsidR="00FA03B2" w:rsidRPr="00CE5C87">
        <w:t>Tespit ve İhtiyaçların Belirlenmesi</w:t>
      </w:r>
      <w:bookmarkEnd w:id="22"/>
    </w:p>
    <w:p w14:paraId="37466EB4" w14:textId="77777777" w:rsidR="00FA03B2" w:rsidRPr="00FA03B2" w:rsidRDefault="00FA03B2" w:rsidP="00FA03B2">
      <w:pPr>
        <w:spacing w:line="276" w:lineRule="auto"/>
        <w:rPr>
          <w:rFonts w:ascii="Times New Roman" w:hAnsi="Times New Roman" w:cs="Times New Roman"/>
          <w:sz w:val="24"/>
          <w:szCs w:val="24"/>
        </w:rPr>
      </w:pPr>
    </w:p>
    <w:tbl>
      <w:tblPr>
        <w:tblStyle w:val="TableNormal"/>
        <w:tblW w:w="98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694"/>
        <w:gridCol w:w="5153"/>
      </w:tblGrid>
      <w:tr w:rsidR="00321141" w14:paraId="3ED15256" w14:textId="77777777" w:rsidTr="00C17C41">
        <w:trPr>
          <w:trHeight w:val="247"/>
        </w:trPr>
        <w:tc>
          <w:tcPr>
            <w:tcW w:w="1985" w:type="dxa"/>
            <w:shd w:val="clear" w:color="auto" w:fill="4BACC6" w:themeFill="accent5"/>
            <w:vAlign w:val="center"/>
          </w:tcPr>
          <w:p w14:paraId="739ABD0C" w14:textId="77777777" w:rsidR="00321141" w:rsidRPr="00553EDA" w:rsidRDefault="00321141" w:rsidP="00C17C41">
            <w:pPr>
              <w:pStyle w:val="TableParagraph"/>
              <w:spacing w:before="1" w:line="160" w:lineRule="exact"/>
              <w:ind w:left="535" w:right="256" w:hanging="154"/>
              <w:jc w:val="center"/>
              <w:rPr>
                <w:rFonts w:ascii="Times New Roman" w:hAnsi="Times New Roman" w:cs="Times New Roman"/>
                <w:b/>
                <w:sz w:val="14"/>
              </w:rPr>
            </w:pPr>
            <w:r w:rsidRPr="00553EDA">
              <w:rPr>
                <w:rFonts w:ascii="Times New Roman" w:hAnsi="Times New Roman" w:cs="Times New Roman"/>
                <w:b/>
                <w:color w:val="FFFFFF"/>
                <w:sz w:val="14"/>
              </w:rPr>
              <w:t>DURUM ANALİZİ AŞAMALARI</w:t>
            </w:r>
          </w:p>
        </w:tc>
        <w:tc>
          <w:tcPr>
            <w:tcW w:w="2694" w:type="dxa"/>
            <w:shd w:val="clear" w:color="auto" w:fill="4BACC6" w:themeFill="accent5"/>
            <w:vAlign w:val="center"/>
          </w:tcPr>
          <w:p w14:paraId="12535904" w14:textId="7427BFE7" w:rsidR="00321141" w:rsidRPr="00553EDA" w:rsidRDefault="00321141" w:rsidP="00C17C41">
            <w:pPr>
              <w:pStyle w:val="TableParagraph"/>
              <w:spacing w:before="78"/>
              <w:jc w:val="center"/>
              <w:rPr>
                <w:rFonts w:ascii="Times New Roman" w:hAnsi="Times New Roman" w:cs="Times New Roman"/>
                <w:b/>
                <w:sz w:val="15"/>
                <w:szCs w:val="15"/>
              </w:rPr>
            </w:pPr>
            <w:r w:rsidRPr="00553EDA">
              <w:rPr>
                <w:rFonts w:ascii="Times New Roman" w:hAnsi="Times New Roman" w:cs="Times New Roman"/>
                <w:b/>
                <w:color w:val="FFFFFF"/>
                <w:sz w:val="15"/>
                <w:szCs w:val="15"/>
              </w:rPr>
              <w:t>TESPİTLER/ SORUN ALANLARI</w:t>
            </w:r>
          </w:p>
        </w:tc>
        <w:tc>
          <w:tcPr>
            <w:tcW w:w="5153" w:type="dxa"/>
            <w:shd w:val="clear" w:color="auto" w:fill="4BACC6" w:themeFill="accent5"/>
            <w:vAlign w:val="center"/>
          </w:tcPr>
          <w:p w14:paraId="228AB869" w14:textId="77777777" w:rsidR="00321141" w:rsidRPr="00553EDA" w:rsidRDefault="00321141" w:rsidP="00C17C41">
            <w:pPr>
              <w:pStyle w:val="TableParagraph"/>
              <w:spacing w:before="78"/>
              <w:jc w:val="center"/>
              <w:rPr>
                <w:rFonts w:ascii="Times New Roman" w:hAnsi="Times New Roman" w:cs="Times New Roman"/>
                <w:b/>
                <w:sz w:val="15"/>
                <w:szCs w:val="15"/>
              </w:rPr>
            </w:pPr>
            <w:r w:rsidRPr="00553EDA">
              <w:rPr>
                <w:rFonts w:ascii="Times New Roman" w:hAnsi="Times New Roman" w:cs="Times New Roman"/>
                <w:b/>
                <w:color w:val="FFFFFF"/>
                <w:sz w:val="15"/>
                <w:szCs w:val="15"/>
              </w:rPr>
              <w:t>İHTİYAÇLAR/ GELİŞİM ALANLARI</w:t>
            </w:r>
          </w:p>
        </w:tc>
      </w:tr>
      <w:tr w:rsidR="00321141" w14:paraId="33E566D3" w14:textId="77777777" w:rsidTr="00900A57">
        <w:trPr>
          <w:trHeight w:val="463"/>
        </w:trPr>
        <w:tc>
          <w:tcPr>
            <w:tcW w:w="1985" w:type="dxa"/>
          </w:tcPr>
          <w:p w14:paraId="7F507DF0" w14:textId="77777777" w:rsidR="00321141" w:rsidRPr="00553EDA" w:rsidRDefault="00321141" w:rsidP="00321141">
            <w:pPr>
              <w:pStyle w:val="TableParagraph"/>
              <w:spacing w:before="59"/>
              <w:ind w:left="210" w:right="380"/>
              <w:rPr>
                <w:rFonts w:ascii="Times New Roman" w:hAnsi="Times New Roman" w:cs="Times New Roman"/>
                <w:b/>
                <w:sz w:val="15"/>
                <w:szCs w:val="15"/>
              </w:rPr>
            </w:pPr>
            <w:r w:rsidRPr="00553EDA">
              <w:rPr>
                <w:rFonts w:ascii="Times New Roman" w:hAnsi="Times New Roman" w:cs="Times New Roman"/>
                <w:b/>
                <w:sz w:val="15"/>
                <w:szCs w:val="15"/>
              </w:rPr>
              <w:t>Uygulanmakta Olan Stratejik Planın Değerlendirilmesi</w:t>
            </w:r>
          </w:p>
        </w:tc>
        <w:tc>
          <w:tcPr>
            <w:tcW w:w="2694" w:type="dxa"/>
          </w:tcPr>
          <w:p w14:paraId="4DFC5214" w14:textId="77777777" w:rsidR="00321141" w:rsidRPr="00553EDA" w:rsidRDefault="00321141" w:rsidP="00321141">
            <w:pPr>
              <w:pStyle w:val="TableParagraph"/>
              <w:numPr>
                <w:ilvl w:val="0"/>
                <w:numId w:val="45"/>
              </w:numPr>
              <w:tabs>
                <w:tab w:val="left" w:pos="243"/>
              </w:tabs>
              <w:spacing w:before="52"/>
              <w:ind w:right="245"/>
              <w:jc w:val="both"/>
              <w:rPr>
                <w:rFonts w:ascii="Times New Roman" w:hAnsi="Times New Roman" w:cs="Times New Roman"/>
                <w:sz w:val="15"/>
                <w:szCs w:val="15"/>
              </w:rPr>
            </w:pPr>
            <w:r w:rsidRPr="00553EDA">
              <w:rPr>
                <w:rFonts w:ascii="Times New Roman" w:hAnsi="Times New Roman" w:cs="Times New Roman"/>
                <w:sz w:val="15"/>
                <w:szCs w:val="15"/>
              </w:rPr>
              <w:t>Hedeflerin paydaş beklentilerini tam olarak ifade edecek şekilde ihtiyaçları karşılayacak sayıda</w:t>
            </w:r>
            <w:r w:rsidRPr="00553EDA">
              <w:rPr>
                <w:rFonts w:ascii="Times New Roman" w:hAnsi="Times New Roman" w:cs="Times New Roman"/>
                <w:spacing w:val="-12"/>
                <w:sz w:val="15"/>
                <w:szCs w:val="15"/>
              </w:rPr>
              <w:t xml:space="preserve"> </w:t>
            </w:r>
            <w:r w:rsidRPr="00553EDA">
              <w:rPr>
                <w:rFonts w:ascii="Times New Roman" w:hAnsi="Times New Roman" w:cs="Times New Roman"/>
                <w:sz w:val="15"/>
                <w:szCs w:val="15"/>
              </w:rPr>
              <w:t>olmaması</w:t>
            </w:r>
          </w:p>
        </w:tc>
        <w:tc>
          <w:tcPr>
            <w:tcW w:w="5153" w:type="dxa"/>
          </w:tcPr>
          <w:p w14:paraId="63E5A6B3" w14:textId="77777777" w:rsidR="00321141" w:rsidRPr="00553EDA" w:rsidRDefault="00321141" w:rsidP="00593DD3">
            <w:pPr>
              <w:pStyle w:val="TableParagraph"/>
              <w:spacing w:before="7"/>
              <w:rPr>
                <w:rFonts w:ascii="Times New Roman" w:hAnsi="Times New Roman" w:cs="Times New Roman"/>
                <w:sz w:val="15"/>
                <w:szCs w:val="15"/>
              </w:rPr>
            </w:pPr>
          </w:p>
          <w:p w14:paraId="7C390E45" w14:textId="77777777" w:rsidR="00321141" w:rsidRPr="00553EDA" w:rsidRDefault="00321141" w:rsidP="00321141">
            <w:pPr>
              <w:pStyle w:val="TableParagraph"/>
              <w:numPr>
                <w:ilvl w:val="0"/>
                <w:numId w:val="44"/>
              </w:numPr>
              <w:tabs>
                <w:tab w:val="left" w:pos="245"/>
              </w:tabs>
              <w:ind w:right="245" w:hanging="141"/>
              <w:rPr>
                <w:rFonts w:ascii="Times New Roman" w:hAnsi="Times New Roman" w:cs="Times New Roman"/>
                <w:sz w:val="15"/>
                <w:szCs w:val="15"/>
              </w:rPr>
            </w:pPr>
            <w:r w:rsidRPr="00553EDA">
              <w:rPr>
                <w:rFonts w:ascii="Times New Roman" w:hAnsi="Times New Roman" w:cs="Times New Roman"/>
                <w:sz w:val="15"/>
                <w:szCs w:val="15"/>
              </w:rPr>
              <w:t>Hedeflerin, stratejik planda yer alan analizlerin tamamı değerlendirilerek,</w:t>
            </w:r>
            <w:r w:rsidRPr="00553EDA">
              <w:rPr>
                <w:rFonts w:ascii="Times New Roman" w:hAnsi="Times New Roman" w:cs="Times New Roman"/>
                <w:spacing w:val="-3"/>
                <w:sz w:val="15"/>
                <w:szCs w:val="15"/>
              </w:rPr>
              <w:t xml:space="preserve"> </w:t>
            </w:r>
            <w:r w:rsidRPr="00553EDA">
              <w:rPr>
                <w:rFonts w:ascii="Times New Roman" w:hAnsi="Times New Roman" w:cs="Times New Roman"/>
                <w:sz w:val="15"/>
                <w:szCs w:val="15"/>
              </w:rPr>
              <w:t>içerik</w:t>
            </w:r>
            <w:r w:rsidRPr="00553EDA">
              <w:rPr>
                <w:rFonts w:ascii="Times New Roman" w:hAnsi="Times New Roman" w:cs="Times New Roman"/>
                <w:spacing w:val="-7"/>
                <w:sz w:val="15"/>
                <w:szCs w:val="15"/>
              </w:rPr>
              <w:t xml:space="preserve"> </w:t>
            </w:r>
            <w:r w:rsidRPr="00553EDA">
              <w:rPr>
                <w:rFonts w:ascii="Times New Roman" w:hAnsi="Times New Roman" w:cs="Times New Roman"/>
                <w:sz w:val="15"/>
                <w:szCs w:val="15"/>
              </w:rPr>
              <w:t>ve</w:t>
            </w:r>
            <w:r w:rsidRPr="00553EDA">
              <w:rPr>
                <w:rFonts w:ascii="Times New Roman" w:hAnsi="Times New Roman" w:cs="Times New Roman"/>
                <w:spacing w:val="-3"/>
                <w:sz w:val="15"/>
                <w:szCs w:val="15"/>
              </w:rPr>
              <w:t xml:space="preserve"> </w:t>
            </w:r>
            <w:r w:rsidRPr="00553EDA">
              <w:rPr>
                <w:rFonts w:ascii="Times New Roman" w:hAnsi="Times New Roman" w:cs="Times New Roman"/>
                <w:sz w:val="15"/>
                <w:szCs w:val="15"/>
              </w:rPr>
              <w:t>sayı</w:t>
            </w:r>
            <w:r w:rsidRPr="00553EDA">
              <w:rPr>
                <w:rFonts w:ascii="Times New Roman" w:hAnsi="Times New Roman" w:cs="Times New Roman"/>
                <w:spacing w:val="-4"/>
                <w:sz w:val="15"/>
                <w:szCs w:val="15"/>
              </w:rPr>
              <w:t xml:space="preserve"> </w:t>
            </w:r>
            <w:r w:rsidRPr="00553EDA">
              <w:rPr>
                <w:rFonts w:ascii="Times New Roman" w:hAnsi="Times New Roman" w:cs="Times New Roman"/>
                <w:sz w:val="15"/>
                <w:szCs w:val="15"/>
              </w:rPr>
              <w:t>bakımından</w:t>
            </w:r>
            <w:r w:rsidRPr="00553EDA">
              <w:rPr>
                <w:rFonts w:ascii="Times New Roman" w:hAnsi="Times New Roman" w:cs="Times New Roman"/>
                <w:spacing w:val="-7"/>
                <w:sz w:val="15"/>
                <w:szCs w:val="15"/>
              </w:rPr>
              <w:t xml:space="preserve"> </w:t>
            </w:r>
            <w:r w:rsidRPr="00553EDA">
              <w:rPr>
                <w:rFonts w:ascii="Times New Roman" w:hAnsi="Times New Roman" w:cs="Times New Roman"/>
                <w:sz w:val="15"/>
                <w:szCs w:val="15"/>
              </w:rPr>
              <w:t>iyi</w:t>
            </w:r>
            <w:r w:rsidRPr="00553EDA">
              <w:rPr>
                <w:rFonts w:ascii="Times New Roman" w:hAnsi="Times New Roman" w:cs="Times New Roman"/>
                <w:spacing w:val="-4"/>
                <w:sz w:val="15"/>
                <w:szCs w:val="15"/>
              </w:rPr>
              <w:t xml:space="preserve"> </w:t>
            </w:r>
            <w:r w:rsidRPr="00553EDA">
              <w:rPr>
                <w:rFonts w:ascii="Times New Roman" w:hAnsi="Times New Roman" w:cs="Times New Roman"/>
                <w:sz w:val="15"/>
                <w:szCs w:val="15"/>
              </w:rPr>
              <w:t>ifade</w:t>
            </w:r>
            <w:r w:rsidRPr="00553EDA">
              <w:rPr>
                <w:rFonts w:ascii="Times New Roman" w:hAnsi="Times New Roman" w:cs="Times New Roman"/>
                <w:spacing w:val="-3"/>
                <w:sz w:val="15"/>
                <w:szCs w:val="15"/>
              </w:rPr>
              <w:t xml:space="preserve"> </w:t>
            </w:r>
            <w:r w:rsidRPr="00553EDA">
              <w:rPr>
                <w:rFonts w:ascii="Times New Roman" w:hAnsi="Times New Roman" w:cs="Times New Roman"/>
                <w:sz w:val="15"/>
                <w:szCs w:val="15"/>
              </w:rPr>
              <w:t>edilmesi</w:t>
            </w:r>
          </w:p>
        </w:tc>
      </w:tr>
      <w:tr w:rsidR="00321141" w14:paraId="504F4615" w14:textId="77777777" w:rsidTr="00900A57">
        <w:trPr>
          <w:trHeight w:val="619"/>
        </w:trPr>
        <w:tc>
          <w:tcPr>
            <w:tcW w:w="1985" w:type="dxa"/>
          </w:tcPr>
          <w:p w14:paraId="02A68CF0" w14:textId="77777777" w:rsidR="00321141" w:rsidRPr="00553EDA" w:rsidRDefault="00321141" w:rsidP="00321141">
            <w:pPr>
              <w:pStyle w:val="TableParagraph"/>
              <w:rPr>
                <w:rFonts w:ascii="Times New Roman" w:hAnsi="Times New Roman" w:cs="Times New Roman"/>
                <w:b/>
                <w:sz w:val="15"/>
                <w:szCs w:val="15"/>
              </w:rPr>
            </w:pPr>
          </w:p>
          <w:p w14:paraId="4A799653" w14:textId="77777777" w:rsidR="00321141" w:rsidRPr="00553EDA" w:rsidRDefault="00321141" w:rsidP="00321141">
            <w:pPr>
              <w:pStyle w:val="TableParagraph"/>
              <w:spacing w:before="3"/>
              <w:rPr>
                <w:rFonts w:ascii="Times New Roman" w:hAnsi="Times New Roman" w:cs="Times New Roman"/>
                <w:b/>
                <w:sz w:val="15"/>
                <w:szCs w:val="15"/>
              </w:rPr>
            </w:pPr>
          </w:p>
          <w:p w14:paraId="3588BE67" w14:textId="77777777" w:rsidR="00321141" w:rsidRPr="00553EDA" w:rsidRDefault="00321141" w:rsidP="00321141">
            <w:pPr>
              <w:pStyle w:val="TableParagraph"/>
              <w:ind w:left="210"/>
              <w:rPr>
                <w:rFonts w:ascii="Times New Roman" w:hAnsi="Times New Roman" w:cs="Times New Roman"/>
                <w:b/>
                <w:sz w:val="15"/>
                <w:szCs w:val="15"/>
              </w:rPr>
            </w:pPr>
            <w:r w:rsidRPr="00553EDA">
              <w:rPr>
                <w:rFonts w:ascii="Times New Roman" w:hAnsi="Times New Roman" w:cs="Times New Roman"/>
                <w:b/>
                <w:sz w:val="15"/>
                <w:szCs w:val="15"/>
              </w:rPr>
              <w:t>Mevzuat Analizi</w:t>
            </w:r>
          </w:p>
        </w:tc>
        <w:tc>
          <w:tcPr>
            <w:tcW w:w="2694" w:type="dxa"/>
          </w:tcPr>
          <w:p w14:paraId="669F9F98" w14:textId="2A957D87" w:rsidR="00321141" w:rsidRPr="00553EDA" w:rsidRDefault="00321141" w:rsidP="00321141">
            <w:pPr>
              <w:pStyle w:val="TableParagraph"/>
              <w:numPr>
                <w:ilvl w:val="0"/>
                <w:numId w:val="43"/>
              </w:numPr>
              <w:tabs>
                <w:tab w:val="left" w:pos="243"/>
              </w:tabs>
              <w:ind w:right="244"/>
              <w:rPr>
                <w:rFonts w:ascii="Times New Roman" w:hAnsi="Times New Roman" w:cs="Times New Roman"/>
                <w:sz w:val="15"/>
                <w:szCs w:val="15"/>
              </w:rPr>
            </w:pPr>
            <w:r w:rsidRPr="00553EDA">
              <w:rPr>
                <w:rFonts w:ascii="Times New Roman" w:hAnsi="Times New Roman" w:cs="Times New Roman"/>
                <w:sz w:val="15"/>
                <w:szCs w:val="15"/>
              </w:rPr>
              <w:t>Özel sektör kuruluşları, üniversiteler ve yerel kuruluşlar ile işbirliği gere</w:t>
            </w:r>
            <w:r w:rsidR="004C3E1C" w:rsidRPr="00553EDA">
              <w:rPr>
                <w:rFonts w:ascii="Times New Roman" w:hAnsi="Times New Roman" w:cs="Times New Roman"/>
                <w:sz w:val="15"/>
                <w:szCs w:val="15"/>
              </w:rPr>
              <w:t xml:space="preserve">ktiren çalışmalarda, kurum ve </w:t>
            </w:r>
            <w:r w:rsidRPr="00553EDA">
              <w:rPr>
                <w:rFonts w:ascii="Times New Roman" w:hAnsi="Times New Roman" w:cs="Times New Roman"/>
                <w:sz w:val="15"/>
                <w:szCs w:val="15"/>
              </w:rPr>
              <w:t xml:space="preserve">kuruluşların mevzuat </w:t>
            </w:r>
            <w:r w:rsidR="004C3E1C" w:rsidRPr="00553EDA">
              <w:rPr>
                <w:rFonts w:ascii="Times New Roman" w:hAnsi="Times New Roman" w:cs="Times New Roman"/>
                <w:sz w:val="15"/>
                <w:szCs w:val="15"/>
              </w:rPr>
              <w:t xml:space="preserve">farklılığından </w:t>
            </w:r>
            <w:r w:rsidRPr="00553EDA">
              <w:rPr>
                <w:rFonts w:ascii="Times New Roman" w:hAnsi="Times New Roman" w:cs="Times New Roman"/>
                <w:sz w:val="15"/>
                <w:szCs w:val="15"/>
              </w:rPr>
              <w:t>kaynaklanan</w:t>
            </w:r>
            <w:r w:rsidRPr="00553EDA">
              <w:rPr>
                <w:rFonts w:ascii="Times New Roman" w:hAnsi="Times New Roman" w:cs="Times New Roman"/>
                <w:w w:val="99"/>
                <w:sz w:val="15"/>
                <w:szCs w:val="15"/>
              </w:rPr>
              <w:t xml:space="preserve"> </w:t>
            </w:r>
            <w:r w:rsidRPr="00553EDA">
              <w:rPr>
                <w:rFonts w:ascii="Times New Roman" w:hAnsi="Times New Roman" w:cs="Times New Roman"/>
                <w:sz w:val="15"/>
                <w:szCs w:val="15"/>
              </w:rPr>
              <w:t>sorunlar</w:t>
            </w:r>
          </w:p>
        </w:tc>
        <w:tc>
          <w:tcPr>
            <w:tcW w:w="5153" w:type="dxa"/>
          </w:tcPr>
          <w:p w14:paraId="14BA760B" w14:textId="66D335F5" w:rsidR="00321141" w:rsidRPr="00553EDA" w:rsidRDefault="00321141" w:rsidP="00321141">
            <w:pPr>
              <w:pStyle w:val="TableParagraph"/>
              <w:numPr>
                <w:ilvl w:val="0"/>
                <w:numId w:val="42"/>
              </w:numPr>
              <w:tabs>
                <w:tab w:val="left" w:pos="245"/>
                <w:tab w:val="left" w:pos="1026"/>
                <w:tab w:val="left" w:pos="1952"/>
                <w:tab w:val="left" w:pos="3056"/>
                <w:tab w:val="left" w:pos="3554"/>
                <w:tab w:val="left" w:pos="3701"/>
              </w:tabs>
              <w:ind w:right="242" w:hanging="141"/>
              <w:rPr>
                <w:rFonts w:ascii="Times New Roman" w:hAnsi="Times New Roman" w:cs="Times New Roman"/>
                <w:sz w:val="15"/>
                <w:szCs w:val="15"/>
              </w:rPr>
            </w:pPr>
            <w:r w:rsidRPr="00553EDA">
              <w:rPr>
                <w:rFonts w:ascii="Times New Roman" w:hAnsi="Times New Roman" w:cs="Times New Roman"/>
                <w:sz w:val="15"/>
                <w:szCs w:val="15"/>
              </w:rPr>
              <w:t>Özel sektör, üniversite</w:t>
            </w:r>
            <w:r w:rsidRPr="00553EDA">
              <w:rPr>
                <w:rFonts w:ascii="Times New Roman" w:hAnsi="Times New Roman" w:cs="Times New Roman"/>
                <w:sz w:val="15"/>
                <w:szCs w:val="15"/>
              </w:rPr>
              <w:tab/>
              <w:t>ve yerel kuruluşlarla düzenlenen protokoller de</w:t>
            </w:r>
            <w:r w:rsidR="004C3E1C" w:rsidRPr="00553EDA">
              <w:rPr>
                <w:rFonts w:ascii="Times New Roman" w:hAnsi="Times New Roman" w:cs="Times New Roman"/>
                <w:sz w:val="15"/>
                <w:szCs w:val="15"/>
              </w:rPr>
              <w:t xml:space="preserve"> </w:t>
            </w:r>
            <w:r w:rsidRPr="00553EDA">
              <w:rPr>
                <w:rFonts w:ascii="Times New Roman" w:hAnsi="Times New Roman" w:cs="Times New Roman"/>
                <w:sz w:val="15"/>
                <w:szCs w:val="15"/>
              </w:rPr>
              <w:t xml:space="preserve">mevzuatla birlikte </w:t>
            </w:r>
            <w:r w:rsidR="004C3E1C" w:rsidRPr="00553EDA">
              <w:rPr>
                <w:rFonts w:ascii="Times New Roman" w:hAnsi="Times New Roman" w:cs="Times New Roman"/>
                <w:sz w:val="15"/>
                <w:szCs w:val="15"/>
              </w:rPr>
              <w:t>kurum</w:t>
            </w:r>
            <w:r w:rsidRPr="00553EDA">
              <w:rPr>
                <w:rFonts w:ascii="Times New Roman" w:hAnsi="Times New Roman" w:cs="Times New Roman"/>
                <w:sz w:val="15"/>
                <w:szCs w:val="15"/>
              </w:rPr>
              <w:t>umuzun</w:t>
            </w:r>
            <w:r w:rsidR="004C3E1C" w:rsidRPr="00553EDA">
              <w:rPr>
                <w:rFonts w:ascii="Times New Roman" w:hAnsi="Times New Roman" w:cs="Times New Roman"/>
                <w:sz w:val="15"/>
                <w:szCs w:val="15"/>
              </w:rPr>
              <w:t xml:space="preserve"> </w:t>
            </w:r>
            <w:r w:rsidRPr="00553EDA">
              <w:rPr>
                <w:rFonts w:ascii="Times New Roman" w:hAnsi="Times New Roman" w:cs="Times New Roman"/>
                <w:sz w:val="15"/>
                <w:szCs w:val="15"/>
              </w:rPr>
              <w:t>mevcut</w:t>
            </w:r>
            <w:r w:rsidR="004C3E1C" w:rsidRPr="00553EDA">
              <w:rPr>
                <w:rFonts w:ascii="Times New Roman" w:hAnsi="Times New Roman" w:cs="Times New Roman"/>
                <w:sz w:val="15"/>
                <w:szCs w:val="15"/>
              </w:rPr>
              <w:t xml:space="preserve"> </w:t>
            </w:r>
            <w:r w:rsidRPr="00553EDA">
              <w:rPr>
                <w:rFonts w:ascii="Times New Roman" w:hAnsi="Times New Roman" w:cs="Times New Roman"/>
                <w:sz w:val="15"/>
                <w:szCs w:val="15"/>
              </w:rPr>
              <w:t>durumu</w:t>
            </w:r>
            <w:r w:rsidR="004C3E1C" w:rsidRPr="00553EDA">
              <w:rPr>
                <w:rFonts w:ascii="Times New Roman" w:hAnsi="Times New Roman" w:cs="Times New Roman"/>
                <w:sz w:val="15"/>
                <w:szCs w:val="15"/>
              </w:rPr>
              <w:t xml:space="preserve"> </w:t>
            </w:r>
            <w:r w:rsidRPr="00553EDA">
              <w:rPr>
                <w:rFonts w:ascii="Times New Roman" w:hAnsi="Times New Roman" w:cs="Times New Roman"/>
                <w:sz w:val="15"/>
                <w:szCs w:val="15"/>
              </w:rPr>
              <w:t>ve</w:t>
            </w:r>
            <w:r w:rsidR="004C3E1C" w:rsidRPr="00553EDA">
              <w:rPr>
                <w:rFonts w:ascii="Times New Roman" w:hAnsi="Times New Roman" w:cs="Times New Roman"/>
                <w:sz w:val="15"/>
                <w:szCs w:val="15"/>
              </w:rPr>
              <w:t xml:space="preserve"> </w:t>
            </w:r>
            <w:r w:rsidRPr="00553EDA">
              <w:rPr>
                <w:rFonts w:ascii="Times New Roman" w:hAnsi="Times New Roman" w:cs="Times New Roman"/>
                <w:sz w:val="15"/>
                <w:szCs w:val="15"/>
              </w:rPr>
              <w:t>kuruluş</w:t>
            </w:r>
            <w:r w:rsidR="004C3E1C" w:rsidRPr="00553EDA">
              <w:rPr>
                <w:rFonts w:ascii="Times New Roman" w:hAnsi="Times New Roman" w:cs="Times New Roman"/>
                <w:sz w:val="15"/>
                <w:szCs w:val="15"/>
              </w:rPr>
              <w:t xml:space="preserve"> politikalarının </w:t>
            </w:r>
            <w:r w:rsidR="004C3E1C" w:rsidRPr="00553EDA">
              <w:rPr>
                <w:rFonts w:ascii="Times New Roman" w:hAnsi="Times New Roman" w:cs="Times New Roman"/>
                <w:w w:val="95"/>
                <w:sz w:val="15"/>
                <w:szCs w:val="15"/>
              </w:rPr>
              <w:t xml:space="preserve">birlikte </w:t>
            </w:r>
            <w:r w:rsidRPr="00553EDA">
              <w:rPr>
                <w:rFonts w:ascii="Times New Roman" w:hAnsi="Times New Roman" w:cs="Times New Roman"/>
                <w:sz w:val="15"/>
                <w:szCs w:val="15"/>
              </w:rPr>
              <w:t>değerlendirilmesi</w:t>
            </w:r>
          </w:p>
        </w:tc>
      </w:tr>
      <w:tr w:rsidR="00321141" w14:paraId="49BDB2AA" w14:textId="77777777" w:rsidTr="00900A57">
        <w:trPr>
          <w:trHeight w:val="510"/>
        </w:trPr>
        <w:tc>
          <w:tcPr>
            <w:tcW w:w="1985" w:type="dxa"/>
          </w:tcPr>
          <w:p w14:paraId="769222C7" w14:textId="77777777" w:rsidR="00321141" w:rsidRPr="00553EDA" w:rsidRDefault="00321141" w:rsidP="00321141">
            <w:pPr>
              <w:pStyle w:val="TableParagraph"/>
              <w:rPr>
                <w:rFonts w:ascii="Times New Roman" w:hAnsi="Times New Roman" w:cs="Times New Roman"/>
                <w:b/>
                <w:sz w:val="15"/>
                <w:szCs w:val="15"/>
              </w:rPr>
            </w:pPr>
          </w:p>
          <w:p w14:paraId="5F4D212E" w14:textId="77777777" w:rsidR="00321141" w:rsidRPr="00553EDA" w:rsidRDefault="00321141" w:rsidP="00321141">
            <w:pPr>
              <w:pStyle w:val="TableParagraph"/>
              <w:spacing w:before="88"/>
              <w:ind w:left="210"/>
              <w:rPr>
                <w:rFonts w:ascii="Times New Roman" w:hAnsi="Times New Roman" w:cs="Times New Roman"/>
                <w:b/>
                <w:sz w:val="15"/>
                <w:szCs w:val="15"/>
              </w:rPr>
            </w:pPr>
            <w:r w:rsidRPr="00553EDA">
              <w:rPr>
                <w:rFonts w:ascii="Times New Roman" w:hAnsi="Times New Roman" w:cs="Times New Roman"/>
                <w:b/>
                <w:sz w:val="15"/>
                <w:szCs w:val="15"/>
              </w:rPr>
              <w:t>Paydaş Analizi</w:t>
            </w:r>
          </w:p>
        </w:tc>
        <w:tc>
          <w:tcPr>
            <w:tcW w:w="2694" w:type="dxa"/>
          </w:tcPr>
          <w:p w14:paraId="2CFEC957" w14:textId="77777777" w:rsidR="00321141" w:rsidRPr="00553EDA" w:rsidRDefault="00321141" w:rsidP="00321141">
            <w:pPr>
              <w:pStyle w:val="TableParagraph"/>
              <w:numPr>
                <w:ilvl w:val="0"/>
                <w:numId w:val="40"/>
              </w:numPr>
              <w:tabs>
                <w:tab w:val="left" w:pos="243"/>
                <w:tab w:val="left" w:pos="1108"/>
                <w:tab w:val="left" w:pos="1844"/>
                <w:tab w:val="left" w:pos="2191"/>
              </w:tabs>
              <w:spacing w:line="242" w:lineRule="auto"/>
              <w:ind w:right="248"/>
              <w:rPr>
                <w:rFonts w:ascii="Times New Roman" w:hAnsi="Times New Roman" w:cs="Times New Roman"/>
                <w:sz w:val="15"/>
                <w:szCs w:val="15"/>
              </w:rPr>
            </w:pPr>
            <w:r w:rsidRPr="00553EDA">
              <w:rPr>
                <w:rFonts w:ascii="Times New Roman" w:hAnsi="Times New Roman" w:cs="Times New Roman"/>
                <w:sz w:val="15"/>
                <w:szCs w:val="15"/>
              </w:rPr>
              <w:t>Paydaşların</w:t>
            </w:r>
            <w:r w:rsidRPr="00553EDA">
              <w:rPr>
                <w:rFonts w:ascii="Times New Roman" w:hAnsi="Times New Roman" w:cs="Times New Roman"/>
                <w:sz w:val="15"/>
                <w:szCs w:val="15"/>
              </w:rPr>
              <w:tab/>
              <w:t>çeşitliliği</w:t>
            </w:r>
            <w:r w:rsidRPr="00553EDA">
              <w:rPr>
                <w:rFonts w:ascii="Times New Roman" w:hAnsi="Times New Roman" w:cs="Times New Roman"/>
                <w:sz w:val="15"/>
                <w:szCs w:val="15"/>
              </w:rPr>
              <w:tab/>
              <w:t>ve</w:t>
            </w:r>
            <w:r w:rsidRPr="00553EDA">
              <w:rPr>
                <w:rFonts w:ascii="Times New Roman" w:hAnsi="Times New Roman" w:cs="Times New Roman"/>
                <w:sz w:val="15"/>
                <w:szCs w:val="15"/>
              </w:rPr>
              <w:tab/>
            </w:r>
            <w:r w:rsidRPr="00553EDA">
              <w:rPr>
                <w:rFonts w:ascii="Times New Roman" w:hAnsi="Times New Roman" w:cs="Times New Roman"/>
                <w:w w:val="95"/>
                <w:sz w:val="15"/>
                <w:szCs w:val="15"/>
              </w:rPr>
              <w:t xml:space="preserve">paydaş </w:t>
            </w:r>
            <w:r w:rsidRPr="00553EDA">
              <w:rPr>
                <w:rFonts w:ascii="Times New Roman" w:hAnsi="Times New Roman" w:cs="Times New Roman"/>
                <w:sz w:val="15"/>
                <w:szCs w:val="15"/>
              </w:rPr>
              <w:t>kitlesinin nicel</w:t>
            </w:r>
            <w:r w:rsidRPr="00553EDA">
              <w:rPr>
                <w:rFonts w:ascii="Times New Roman" w:hAnsi="Times New Roman" w:cs="Times New Roman"/>
                <w:spacing w:val="-11"/>
                <w:sz w:val="15"/>
                <w:szCs w:val="15"/>
              </w:rPr>
              <w:t xml:space="preserve"> </w:t>
            </w:r>
            <w:r w:rsidRPr="00553EDA">
              <w:rPr>
                <w:rFonts w:ascii="Times New Roman" w:hAnsi="Times New Roman" w:cs="Times New Roman"/>
                <w:sz w:val="15"/>
                <w:szCs w:val="15"/>
              </w:rPr>
              <w:t>büyüklüğü,</w:t>
            </w:r>
          </w:p>
          <w:p w14:paraId="457ECA19" w14:textId="54BA6794" w:rsidR="00321141" w:rsidRPr="00553EDA" w:rsidRDefault="004C3E1C" w:rsidP="00321141">
            <w:pPr>
              <w:pStyle w:val="TableParagraph"/>
              <w:numPr>
                <w:ilvl w:val="0"/>
                <w:numId w:val="40"/>
              </w:numPr>
              <w:tabs>
                <w:tab w:val="left" w:pos="243"/>
              </w:tabs>
              <w:spacing w:before="15" w:line="160" w:lineRule="exact"/>
              <w:ind w:right="244"/>
              <w:rPr>
                <w:rFonts w:ascii="Times New Roman" w:hAnsi="Times New Roman" w:cs="Times New Roman"/>
                <w:sz w:val="15"/>
                <w:szCs w:val="15"/>
              </w:rPr>
            </w:pPr>
            <w:r w:rsidRPr="00553EDA">
              <w:rPr>
                <w:rFonts w:ascii="Times New Roman" w:hAnsi="Times New Roman" w:cs="Times New Roman"/>
                <w:sz w:val="15"/>
                <w:szCs w:val="15"/>
              </w:rPr>
              <w:t>İ</w:t>
            </w:r>
            <w:r w:rsidR="00321141" w:rsidRPr="00553EDA">
              <w:rPr>
                <w:rFonts w:ascii="Times New Roman" w:hAnsi="Times New Roman" w:cs="Times New Roman"/>
                <w:sz w:val="15"/>
                <w:szCs w:val="15"/>
              </w:rPr>
              <w:t>darenin sorumluluk veya yetki alanı dışında paydaş beklentilerinin</w:t>
            </w:r>
            <w:r w:rsidR="00321141" w:rsidRPr="00553EDA">
              <w:rPr>
                <w:rFonts w:ascii="Times New Roman" w:hAnsi="Times New Roman" w:cs="Times New Roman"/>
                <w:spacing w:val="-10"/>
                <w:sz w:val="15"/>
                <w:szCs w:val="15"/>
              </w:rPr>
              <w:t xml:space="preserve"> </w:t>
            </w:r>
            <w:r w:rsidR="00321141" w:rsidRPr="00553EDA">
              <w:rPr>
                <w:rFonts w:ascii="Times New Roman" w:hAnsi="Times New Roman" w:cs="Times New Roman"/>
                <w:sz w:val="15"/>
                <w:szCs w:val="15"/>
              </w:rPr>
              <w:t>bulunması</w:t>
            </w:r>
          </w:p>
        </w:tc>
        <w:tc>
          <w:tcPr>
            <w:tcW w:w="5153" w:type="dxa"/>
          </w:tcPr>
          <w:p w14:paraId="2C1C0377" w14:textId="77777777" w:rsidR="00321141" w:rsidRPr="00553EDA" w:rsidRDefault="00321141" w:rsidP="00321141">
            <w:pPr>
              <w:pStyle w:val="TableParagraph"/>
              <w:numPr>
                <w:ilvl w:val="0"/>
                <w:numId w:val="39"/>
              </w:numPr>
              <w:tabs>
                <w:tab w:val="left" w:pos="245"/>
              </w:tabs>
              <w:spacing w:before="83"/>
              <w:ind w:right="245" w:hanging="141"/>
              <w:jc w:val="both"/>
              <w:rPr>
                <w:rFonts w:ascii="Times New Roman" w:hAnsi="Times New Roman" w:cs="Times New Roman"/>
                <w:sz w:val="15"/>
                <w:szCs w:val="15"/>
              </w:rPr>
            </w:pPr>
            <w:r w:rsidRPr="00553EDA">
              <w:rPr>
                <w:rFonts w:ascii="Times New Roman" w:hAnsi="Times New Roman" w:cs="Times New Roman"/>
                <w:sz w:val="15"/>
                <w:szCs w:val="15"/>
              </w:rPr>
              <w:t>Paydaşların idareden beklentilerinin faaliyet alanlarıyla uyumu sağlanmalı, plan döneminde kurumsal faaliyetler hakkında paydaşlara düzenli bilgilendirme</w:t>
            </w:r>
            <w:r w:rsidRPr="00553EDA">
              <w:rPr>
                <w:rFonts w:ascii="Times New Roman" w:hAnsi="Times New Roman" w:cs="Times New Roman"/>
                <w:spacing w:val="-20"/>
                <w:sz w:val="15"/>
                <w:szCs w:val="15"/>
              </w:rPr>
              <w:t xml:space="preserve"> </w:t>
            </w:r>
            <w:r w:rsidRPr="00553EDA">
              <w:rPr>
                <w:rFonts w:ascii="Times New Roman" w:hAnsi="Times New Roman" w:cs="Times New Roman"/>
                <w:sz w:val="15"/>
                <w:szCs w:val="15"/>
              </w:rPr>
              <w:t>yapılması</w:t>
            </w:r>
          </w:p>
        </w:tc>
      </w:tr>
      <w:tr w:rsidR="00321141" w14:paraId="49A59813" w14:textId="77777777" w:rsidTr="00900A57">
        <w:trPr>
          <w:trHeight w:val="371"/>
        </w:trPr>
        <w:tc>
          <w:tcPr>
            <w:tcW w:w="1985" w:type="dxa"/>
          </w:tcPr>
          <w:p w14:paraId="0D7BF3B6" w14:textId="77777777" w:rsidR="00321141" w:rsidRPr="00553EDA" w:rsidRDefault="00321141" w:rsidP="00321141">
            <w:pPr>
              <w:pStyle w:val="TableParagraph"/>
              <w:spacing w:before="85"/>
              <w:ind w:left="210" w:right="256"/>
              <w:rPr>
                <w:rFonts w:ascii="Times New Roman" w:hAnsi="Times New Roman" w:cs="Times New Roman"/>
                <w:b/>
                <w:sz w:val="15"/>
                <w:szCs w:val="15"/>
              </w:rPr>
            </w:pPr>
            <w:r w:rsidRPr="00553EDA">
              <w:rPr>
                <w:rFonts w:ascii="Times New Roman" w:hAnsi="Times New Roman" w:cs="Times New Roman"/>
                <w:b/>
                <w:sz w:val="15"/>
                <w:szCs w:val="15"/>
              </w:rPr>
              <w:t>İnsan Kaynakları Yetkinlik Analizi</w:t>
            </w:r>
          </w:p>
        </w:tc>
        <w:tc>
          <w:tcPr>
            <w:tcW w:w="2694" w:type="dxa"/>
          </w:tcPr>
          <w:p w14:paraId="4C41056F" w14:textId="12CB71E2" w:rsidR="00321141" w:rsidRPr="00553EDA" w:rsidRDefault="004C3E1C" w:rsidP="004C3E1C">
            <w:pPr>
              <w:pStyle w:val="TableParagraph"/>
              <w:numPr>
                <w:ilvl w:val="0"/>
                <w:numId w:val="38"/>
              </w:numPr>
              <w:tabs>
                <w:tab w:val="left" w:pos="252"/>
              </w:tabs>
              <w:spacing w:line="168" w:lineRule="exact"/>
              <w:ind w:hanging="141"/>
              <w:rPr>
                <w:rFonts w:ascii="Times New Roman" w:hAnsi="Times New Roman" w:cs="Times New Roman"/>
                <w:sz w:val="15"/>
                <w:szCs w:val="15"/>
              </w:rPr>
            </w:pPr>
            <w:r w:rsidRPr="00553EDA">
              <w:rPr>
                <w:rFonts w:ascii="Times New Roman" w:hAnsi="Times New Roman" w:cs="Times New Roman"/>
                <w:sz w:val="15"/>
                <w:szCs w:val="15"/>
              </w:rPr>
              <w:t xml:space="preserve">Ulaşılabilir imkânlar ve </w:t>
            </w:r>
            <w:r w:rsidR="00321141" w:rsidRPr="00553EDA">
              <w:rPr>
                <w:rFonts w:ascii="Times New Roman" w:hAnsi="Times New Roman" w:cs="Times New Roman"/>
                <w:sz w:val="15"/>
                <w:szCs w:val="15"/>
              </w:rPr>
              <w:t>doğal koşullar</w:t>
            </w:r>
            <w:r w:rsidRPr="00553EDA">
              <w:rPr>
                <w:rFonts w:ascii="Times New Roman" w:hAnsi="Times New Roman" w:cs="Times New Roman"/>
                <w:sz w:val="15"/>
                <w:szCs w:val="15"/>
              </w:rPr>
              <w:t xml:space="preserve"> </w:t>
            </w:r>
            <w:r w:rsidR="00321141" w:rsidRPr="00553EDA">
              <w:rPr>
                <w:rFonts w:ascii="Times New Roman" w:hAnsi="Times New Roman" w:cs="Times New Roman"/>
                <w:sz w:val="15"/>
                <w:szCs w:val="15"/>
              </w:rPr>
              <w:t>nedeni ile öğretmenlerin il merkezini veya belirli ilçeleri tercih etmeleri</w:t>
            </w:r>
          </w:p>
        </w:tc>
        <w:tc>
          <w:tcPr>
            <w:tcW w:w="5153" w:type="dxa"/>
          </w:tcPr>
          <w:p w14:paraId="757A5CD2" w14:textId="3E4EAEDD" w:rsidR="00321141" w:rsidRPr="00553EDA" w:rsidRDefault="004C3E1C" w:rsidP="00321141">
            <w:pPr>
              <w:pStyle w:val="TableParagraph"/>
              <w:numPr>
                <w:ilvl w:val="0"/>
                <w:numId w:val="37"/>
              </w:numPr>
              <w:tabs>
                <w:tab w:val="left" w:pos="245"/>
              </w:tabs>
              <w:spacing w:line="170" w:lineRule="exact"/>
              <w:ind w:hanging="141"/>
              <w:rPr>
                <w:rFonts w:ascii="Times New Roman" w:hAnsi="Times New Roman" w:cs="Times New Roman"/>
                <w:sz w:val="15"/>
                <w:szCs w:val="15"/>
              </w:rPr>
            </w:pPr>
            <w:r w:rsidRPr="00553EDA">
              <w:rPr>
                <w:rFonts w:ascii="Times New Roman" w:hAnsi="Times New Roman" w:cs="Times New Roman"/>
                <w:sz w:val="15"/>
                <w:szCs w:val="15"/>
              </w:rPr>
              <w:t>Atama ve yer değiştirme döneminde daha az</w:t>
            </w:r>
            <w:r w:rsidR="00321141" w:rsidRPr="00553EDA">
              <w:rPr>
                <w:rFonts w:ascii="Times New Roman" w:hAnsi="Times New Roman" w:cs="Times New Roman"/>
                <w:sz w:val="15"/>
                <w:szCs w:val="15"/>
              </w:rPr>
              <w:t xml:space="preserve"> tercih edilen</w:t>
            </w:r>
          </w:p>
          <w:p w14:paraId="7247DAE6" w14:textId="6A68DADD" w:rsidR="00321141" w:rsidRPr="00553EDA" w:rsidRDefault="00321141" w:rsidP="00593DD3">
            <w:pPr>
              <w:pStyle w:val="TableParagraph"/>
              <w:spacing w:before="1" w:line="160" w:lineRule="atLeast"/>
              <w:ind w:left="244"/>
              <w:rPr>
                <w:rFonts w:ascii="Times New Roman" w:hAnsi="Times New Roman" w:cs="Times New Roman"/>
                <w:sz w:val="15"/>
                <w:szCs w:val="15"/>
              </w:rPr>
            </w:pPr>
            <w:r w:rsidRPr="00553EDA">
              <w:rPr>
                <w:rFonts w:ascii="Times New Roman" w:hAnsi="Times New Roman" w:cs="Times New Roman"/>
                <w:sz w:val="15"/>
                <w:szCs w:val="15"/>
              </w:rPr>
              <w:t>ilçelerde öğretmenlere yöneli</w:t>
            </w:r>
            <w:r w:rsidR="004C3E1C" w:rsidRPr="00553EDA">
              <w:rPr>
                <w:rFonts w:ascii="Times New Roman" w:hAnsi="Times New Roman" w:cs="Times New Roman"/>
                <w:sz w:val="15"/>
                <w:szCs w:val="15"/>
              </w:rPr>
              <w:t xml:space="preserve">k sosyal/kültürel faaliyetlere, </w:t>
            </w:r>
            <w:proofErr w:type="gramStart"/>
            <w:r w:rsidR="004C3E1C" w:rsidRPr="00553EDA">
              <w:rPr>
                <w:rFonts w:ascii="Times New Roman" w:hAnsi="Times New Roman" w:cs="Times New Roman"/>
                <w:sz w:val="15"/>
                <w:szCs w:val="15"/>
              </w:rPr>
              <w:t>motivasyon</w:t>
            </w:r>
            <w:proofErr w:type="gramEnd"/>
            <w:r w:rsidR="004C3E1C" w:rsidRPr="00553EDA">
              <w:rPr>
                <w:rFonts w:ascii="Times New Roman" w:hAnsi="Times New Roman" w:cs="Times New Roman"/>
                <w:sz w:val="15"/>
                <w:szCs w:val="15"/>
              </w:rPr>
              <w:t xml:space="preserve"> </w:t>
            </w:r>
            <w:r w:rsidRPr="00553EDA">
              <w:rPr>
                <w:rFonts w:ascii="Times New Roman" w:hAnsi="Times New Roman" w:cs="Times New Roman"/>
                <w:sz w:val="15"/>
                <w:szCs w:val="15"/>
              </w:rPr>
              <w:t>çalışmalarına daha fazla önem verilmesi</w:t>
            </w:r>
          </w:p>
        </w:tc>
      </w:tr>
      <w:tr w:rsidR="00321141" w14:paraId="7D2892D5" w14:textId="77777777" w:rsidTr="00900A57">
        <w:trPr>
          <w:trHeight w:val="371"/>
        </w:trPr>
        <w:tc>
          <w:tcPr>
            <w:tcW w:w="1985" w:type="dxa"/>
          </w:tcPr>
          <w:p w14:paraId="70C7E7BE" w14:textId="77777777" w:rsidR="00321141" w:rsidRPr="00553EDA" w:rsidRDefault="00321141" w:rsidP="00321141">
            <w:pPr>
              <w:pStyle w:val="TableParagraph"/>
              <w:spacing w:before="3"/>
              <w:rPr>
                <w:rFonts w:ascii="Times New Roman" w:hAnsi="Times New Roman" w:cs="Times New Roman"/>
                <w:b/>
                <w:sz w:val="15"/>
                <w:szCs w:val="15"/>
              </w:rPr>
            </w:pPr>
          </w:p>
          <w:p w14:paraId="401251DE" w14:textId="77777777" w:rsidR="00321141" w:rsidRPr="00553EDA" w:rsidRDefault="00321141" w:rsidP="00321141">
            <w:pPr>
              <w:pStyle w:val="TableParagraph"/>
              <w:ind w:left="210"/>
              <w:rPr>
                <w:rFonts w:ascii="Times New Roman" w:hAnsi="Times New Roman" w:cs="Times New Roman"/>
                <w:b/>
                <w:sz w:val="15"/>
                <w:szCs w:val="15"/>
              </w:rPr>
            </w:pPr>
            <w:r w:rsidRPr="00553EDA">
              <w:rPr>
                <w:rFonts w:ascii="Times New Roman" w:hAnsi="Times New Roman" w:cs="Times New Roman"/>
                <w:b/>
                <w:sz w:val="15"/>
                <w:szCs w:val="15"/>
              </w:rPr>
              <w:t>Kurum Kültürü Analizi</w:t>
            </w:r>
          </w:p>
        </w:tc>
        <w:tc>
          <w:tcPr>
            <w:tcW w:w="2694" w:type="dxa"/>
          </w:tcPr>
          <w:p w14:paraId="19DB9694" w14:textId="77777777" w:rsidR="00321141" w:rsidRPr="00553EDA" w:rsidRDefault="00321141" w:rsidP="00321141">
            <w:pPr>
              <w:pStyle w:val="TableParagraph"/>
              <w:numPr>
                <w:ilvl w:val="0"/>
                <w:numId w:val="36"/>
              </w:numPr>
              <w:tabs>
                <w:tab w:val="left" w:pos="243"/>
              </w:tabs>
              <w:spacing w:before="8" w:line="160" w:lineRule="exact"/>
              <w:ind w:right="245"/>
              <w:jc w:val="both"/>
              <w:rPr>
                <w:rFonts w:ascii="Times New Roman" w:hAnsi="Times New Roman" w:cs="Times New Roman"/>
                <w:sz w:val="15"/>
                <w:szCs w:val="15"/>
              </w:rPr>
            </w:pPr>
            <w:r w:rsidRPr="00553EDA">
              <w:rPr>
                <w:rFonts w:ascii="Times New Roman" w:hAnsi="Times New Roman" w:cs="Times New Roman"/>
                <w:sz w:val="15"/>
                <w:szCs w:val="15"/>
              </w:rPr>
              <w:t>Stratejik Yönetim Süreci ile ilgili iş ve işlemleri koordine edecek, nitelikli personel sayısının az</w:t>
            </w:r>
            <w:r w:rsidRPr="00553EDA">
              <w:rPr>
                <w:rFonts w:ascii="Times New Roman" w:hAnsi="Times New Roman" w:cs="Times New Roman"/>
                <w:spacing w:val="-12"/>
                <w:sz w:val="15"/>
                <w:szCs w:val="15"/>
              </w:rPr>
              <w:t xml:space="preserve"> </w:t>
            </w:r>
            <w:r w:rsidRPr="00553EDA">
              <w:rPr>
                <w:rFonts w:ascii="Times New Roman" w:hAnsi="Times New Roman" w:cs="Times New Roman"/>
                <w:sz w:val="15"/>
                <w:szCs w:val="15"/>
              </w:rPr>
              <w:t>olması</w:t>
            </w:r>
          </w:p>
        </w:tc>
        <w:tc>
          <w:tcPr>
            <w:tcW w:w="5153" w:type="dxa"/>
          </w:tcPr>
          <w:p w14:paraId="182C78F2" w14:textId="30CFB5BE" w:rsidR="00321141" w:rsidRPr="00553EDA" w:rsidRDefault="00321141" w:rsidP="00321141">
            <w:pPr>
              <w:pStyle w:val="TableParagraph"/>
              <w:numPr>
                <w:ilvl w:val="0"/>
                <w:numId w:val="35"/>
              </w:numPr>
              <w:tabs>
                <w:tab w:val="left" w:pos="245"/>
              </w:tabs>
              <w:spacing w:before="11" w:line="160" w:lineRule="exact"/>
              <w:ind w:right="243" w:hanging="141"/>
              <w:jc w:val="both"/>
              <w:rPr>
                <w:rFonts w:ascii="Times New Roman" w:hAnsi="Times New Roman" w:cs="Times New Roman"/>
                <w:sz w:val="15"/>
                <w:szCs w:val="15"/>
              </w:rPr>
            </w:pPr>
            <w:r w:rsidRPr="00553EDA">
              <w:rPr>
                <w:rFonts w:ascii="Times New Roman" w:hAnsi="Times New Roman" w:cs="Times New Roman"/>
                <w:sz w:val="15"/>
                <w:szCs w:val="15"/>
              </w:rPr>
              <w:t xml:space="preserve">Merkezi ve mahalli </w:t>
            </w:r>
            <w:r w:rsidR="004C3E1C" w:rsidRPr="00553EDA">
              <w:rPr>
                <w:rFonts w:ascii="Times New Roman" w:hAnsi="Times New Roman" w:cs="Times New Roman"/>
                <w:sz w:val="15"/>
                <w:szCs w:val="15"/>
              </w:rPr>
              <w:t>hizmet içi</w:t>
            </w:r>
            <w:r w:rsidRPr="00553EDA">
              <w:rPr>
                <w:rFonts w:ascii="Times New Roman" w:hAnsi="Times New Roman" w:cs="Times New Roman"/>
                <w:sz w:val="15"/>
                <w:szCs w:val="15"/>
              </w:rPr>
              <w:t xml:space="preserve"> eğitim faaliyetlerine katılım ile Stratejik Yönetim Süreci iş ve işlemlerini koordine edecek personel sayısının</w:t>
            </w:r>
            <w:r w:rsidRPr="00553EDA">
              <w:rPr>
                <w:rFonts w:ascii="Times New Roman" w:hAnsi="Times New Roman" w:cs="Times New Roman"/>
                <w:spacing w:val="-16"/>
                <w:sz w:val="15"/>
                <w:szCs w:val="15"/>
              </w:rPr>
              <w:t xml:space="preserve"> </w:t>
            </w:r>
            <w:r w:rsidRPr="00553EDA">
              <w:rPr>
                <w:rFonts w:ascii="Times New Roman" w:hAnsi="Times New Roman" w:cs="Times New Roman"/>
                <w:sz w:val="15"/>
                <w:szCs w:val="15"/>
              </w:rPr>
              <w:t>artırılması</w:t>
            </w:r>
          </w:p>
        </w:tc>
      </w:tr>
      <w:tr w:rsidR="00321141" w14:paraId="439B48F6" w14:textId="77777777" w:rsidTr="00900A57">
        <w:trPr>
          <w:trHeight w:val="370"/>
        </w:trPr>
        <w:tc>
          <w:tcPr>
            <w:tcW w:w="1985" w:type="dxa"/>
          </w:tcPr>
          <w:p w14:paraId="1895FB0E" w14:textId="77777777" w:rsidR="00321141" w:rsidRPr="00553EDA" w:rsidRDefault="00321141" w:rsidP="00321141">
            <w:pPr>
              <w:pStyle w:val="TableParagraph"/>
              <w:spacing w:before="4"/>
              <w:rPr>
                <w:rFonts w:ascii="Times New Roman" w:hAnsi="Times New Roman" w:cs="Times New Roman"/>
                <w:b/>
                <w:sz w:val="15"/>
                <w:szCs w:val="15"/>
              </w:rPr>
            </w:pPr>
          </w:p>
          <w:p w14:paraId="4CCCFD5C" w14:textId="77777777" w:rsidR="00321141" w:rsidRPr="00553EDA" w:rsidRDefault="00321141" w:rsidP="00321141">
            <w:pPr>
              <w:pStyle w:val="TableParagraph"/>
              <w:ind w:left="210"/>
              <w:rPr>
                <w:rFonts w:ascii="Times New Roman" w:hAnsi="Times New Roman" w:cs="Times New Roman"/>
                <w:b/>
                <w:sz w:val="15"/>
                <w:szCs w:val="15"/>
              </w:rPr>
            </w:pPr>
            <w:r w:rsidRPr="00553EDA">
              <w:rPr>
                <w:rFonts w:ascii="Times New Roman" w:hAnsi="Times New Roman" w:cs="Times New Roman"/>
                <w:b/>
                <w:sz w:val="15"/>
                <w:szCs w:val="15"/>
              </w:rPr>
              <w:t>Fiziki Kaynak Analizi</w:t>
            </w:r>
          </w:p>
        </w:tc>
        <w:tc>
          <w:tcPr>
            <w:tcW w:w="2694" w:type="dxa"/>
          </w:tcPr>
          <w:p w14:paraId="4F894E50" w14:textId="718192C4" w:rsidR="00321141" w:rsidRPr="00553EDA" w:rsidRDefault="004C3E1C" w:rsidP="004C3E1C">
            <w:pPr>
              <w:pStyle w:val="TableParagraph"/>
              <w:numPr>
                <w:ilvl w:val="0"/>
                <w:numId w:val="34"/>
              </w:numPr>
              <w:tabs>
                <w:tab w:val="left" w:pos="243"/>
              </w:tabs>
              <w:spacing w:line="166" w:lineRule="exact"/>
              <w:rPr>
                <w:rFonts w:ascii="Times New Roman" w:hAnsi="Times New Roman" w:cs="Times New Roman"/>
                <w:sz w:val="15"/>
                <w:szCs w:val="15"/>
              </w:rPr>
            </w:pPr>
            <w:r w:rsidRPr="00553EDA">
              <w:rPr>
                <w:rFonts w:ascii="Times New Roman" w:hAnsi="Times New Roman" w:cs="Times New Roman"/>
                <w:sz w:val="15"/>
                <w:szCs w:val="15"/>
              </w:rPr>
              <w:t>Kurumumuzdaki pikap,</w:t>
            </w:r>
            <w:r w:rsidR="00321141" w:rsidRPr="00553EDA">
              <w:rPr>
                <w:rFonts w:ascii="Times New Roman" w:hAnsi="Times New Roman" w:cs="Times New Roman"/>
                <w:sz w:val="15"/>
                <w:szCs w:val="15"/>
              </w:rPr>
              <w:t xml:space="preserve"> </w:t>
            </w:r>
            <w:r w:rsidRPr="00553EDA">
              <w:rPr>
                <w:rFonts w:ascii="Times New Roman" w:hAnsi="Times New Roman" w:cs="Times New Roman"/>
                <w:sz w:val="15"/>
                <w:szCs w:val="15"/>
              </w:rPr>
              <w:t>minibüs</w:t>
            </w:r>
            <w:r w:rsidR="00321141" w:rsidRPr="00553EDA">
              <w:rPr>
                <w:rFonts w:ascii="Times New Roman" w:hAnsi="Times New Roman" w:cs="Times New Roman"/>
                <w:sz w:val="15"/>
                <w:szCs w:val="15"/>
              </w:rPr>
              <w:t xml:space="preserve"> türü</w:t>
            </w:r>
            <w:r w:rsidRPr="00553EDA">
              <w:rPr>
                <w:rFonts w:ascii="Times New Roman" w:hAnsi="Times New Roman" w:cs="Times New Roman"/>
                <w:sz w:val="15"/>
                <w:szCs w:val="15"/>
              </w:rPr>
              <w:t xml:space="preserve"> </w:t>
            </w:r>
            <w:r w:rsidR="00321141" w:rsidRPr="00553EDA">
              <w:rPr>
                <w:rFonts w:ascii="Times New Roman" w:hAnsi="Times New Roman" w:cs="Times New Roman"/>
                <w:sz w:val="15"/>
                <w:szCs w:val="15"/>
              </w:rPr>
              <w:t>taşıma araçlarının sayısı, ihtiyaçların karşılanmasında yetersizdir</w:t>
            </w:r>
          </w:p>
        </w:tc>
        <w:tc>
          <w:tcPr>
            <w:tcW w:w="5153" w:type="dxa"/>
          </w:tcPr>
          <w:p w14:paraId="25FBAFFD" w14:textId="1FF8EF79" w:rsidR="00321141" w:rsidRPr="00553EDA" w:rsidRDefault="004C3E1C" w:rsidP="004C3E1C">
            <w:pPr>
              <w:pStyle w:val="TableParagraph"/>
              <w:numPr>
                <w:ilvl w:val="0"/>
                <w:numId w:val="33"/>
              </w:numPr>
              <w:tabs>
                <w:tab w:val="left" w:pos="245"/>
              </w:tabs>
              <w:spacing w:line="169" w:lineRule="exact"/>
              <w:ind w:hanging="141"/>
              <w:rPr>
                <w:rFonts w:ascii="Times New Roman" w:hAnsi="Times New Roman" w:cs="Times New Roman"/>
                <w:sz w:val="15"/>
                <w:szCs w:val="15"/>
              </w:rPr>
            </w:pPr>
            <w:r w:rsidRPr="00553EDA">
              <w:rPr>
                <w:rFonts w:ascii="Times New Roman" w:hAnsi="Times New Roman" w:cs="Times New Roman"/>
                <w:sz w:val="15"/>
                <w:szCs w:val="15"/>
              </w:rPr>
              <w:t>Kurumumuz bünyesinde yürütülen</w:t>
            </w:r>
            <w:r w:rsidR="00321141" w:rsidRPr="00553EDA">
              <w:rPr>
                <w:rFonts w:ascii="Times New Roman" w:hAnsi="Times New Roman" w:cs="Times New Roman"/>
                <w:sz w:val="15"/>
                <w:szCs w:val="15"/>
              </w:rPr>
              <w:t xml:space="preserve"> proje</w:t>
            </w:r>
            <w:r w:rsidR="00321141" w:rsidRPr="00553EDA">
              <w:rPr>
                <w:rFonts w:ascii="Times New Roman" w:hAnsi="Times New Roman" w:cs="Times New Roman"/>
                <w:spacing w:val="20"/>
                <w:sz w:val="15"/>
                <w:szCs w:val="15"/>
              </w:rPr>
              <w:t xml:space="preserve"> </w:t>
            </w:r>
            <w:r w:rsidR="00321141" w:rsidRPr="00553EDA">
              <w:rPr>
                <w:rFonts w:ascii="Times New Roman" w:hAnsi="Times New Roman" w:cs="Times New Roman"/>
                <w:sz w:val="15"/>
                <w:szCs w:val="15"/>
              </w:rPr>
              <w:t>çalışmalarında</w:t>
            </w:r>
            <w:r w:rsidRPr="00553EDA">
              <w:rPr>
                <w:rFonts w:ascii="Times New Roman" w:hAnsi="Times New Roman" w:cs="Times New Roman"/>
                <w:sz w:val="15"/>
                <w:szCs w:val="15"/>
              </w:rPr>
              <w:t xml:space="preserve"> </w:t>
            </w:r>
            <w:r w:rsidR="00321141" w:rsidRPr="00553EDA">
              <w:rPr>
                <w:rFonts w:ascii="Times New Roman" w:hAnsi="Times New Roman" w:cs="Times New Roman"/>
                <w:sz w:val="15"/>
                <w:szCs w:val="15"/>
              </w:rPr>
              <w:t>öğrenci ve öğretmenlerin taşınması için ulaşım aracı tahsis edilmesi için kurumlar arası diyaloğun arttırılması</w:t>
            </w:r>
          </w:p>
        </w:tc>
      </w:tr>
      <w:tr w:rsidR="00321141" w14:paraId="4672958D" w14:textId="77777777" w:rsidTr="00900A57">
        <w:trPr>
          <w:trHeight w:val="278"/>
        </w:trPr>
        <w:tc>
          <w:tcPr>
            <w:tcW w:w="1985" w:type="dxa"/>
          </w:tcPr>
          <w:p w14:paraId="374AED38" w14:textId="77777777" w:rsidR="00321141" w:rsidRPr="00553EDA" w:rsidRDefault="00321141" w:rsidP="00321141">
            <w:pPr>
              <w:pStyle w:val="TableParagraph"/>
              <w:spacing w:before="20"/>
              <w:ind w:left="210" w:right="400"/>
              <w:rPr>
                <w:rFonts w:ascii="Times New Roman" w:hAnsi="Times New Roman" w:cs="Times New Roman"/>
                <w:b/>
                <w:sz w:val="15"/>
                <w:szCs w:val="15"/>
              </w:rPr>
            </w:pPr>
            <w:r w:rsidRPr="00553EDA">
              <w:rPr>
                <w:rFonts w:ascii="Times New Roman" w:hAnsi="Times New Roman" w:cs="Times New Roman"/>
                <w:b/>
                <w:sz w:val="15"/>
                <w:szCs w:val="15"/>
              </w:rPr>
              <w:t>Teknoloji ve Bilişim Altyapısı Analizi</w:t>
            </w:r>
          </w:p>
        </w:tc>
        <w:tc>
          <w:tcPr>
            <w:tcW w:w="2694" w:type="dxa"/>
          </w:tcPr>
          <w:p w14:paraId="507B4DBE" w14:textId="77777777" w:rsidR="00321141" w:rsidRPr="00553EDA" w:rsidRDefault="00321141" w:rsidP="00321141">
            <w:pPr>
              <w:pStyle w:val="TableParagraph"/>
              <w:numPr>
                <w:ilvl w:val="0"/>
                <w:numId w:val="32"/>
              </w:numPr>
              <w:tabs>
                <w:tab w:val="left" w:pos="243"/>
              </w:tabs>
              <w:spacing w:before="25" w:line="160" w:lineRule="exact"/>
              <w:ind w:right="248"/>
              <w:rPr>
                <w:rFonts w:ascii="Times New Roman" w:hAnsi="Times New Roman" w:cs="Times New Roman"/>
                <w:sz w:val="15"/>
                <w:szCs w:val="15"/>
              </w:rPr>
            </w:pPr>
            <w:r w:rsidRPr="00553EDA">
              <w:rPr>
                <w:rFonts w:ascii="Times New Roman" w:hAnsi="Times New Roman" w:cs="Times New Roman"/>
                <w:sz w:val="15"/>
                <w:szCs w:val="15"/>
              </w:rPr>
              <w:t>Yerel düzeyde oluşturulan istatistik sisteminin etkin şekilde</w:t>
            </w:r>
            <w:r w:rsidRPr="00553EDA">
              <w:rPr>
                <w:rFonts w:ascii="Times New Roman" w:hAnsi="Times New Roman" w:cs="Times New Roman"/>
                <w:spacing w:val="-18"/>
                <w:sz w:val="15"/>
                <w:szCs w:val="15"/>
              </w:rPr>
              <w:t xml:space="preserve"> </w:t>
            </w:r>
            <w:r w:rsidRPr="00553EDA">
              <w:rPr>
                <w:rFonts w:ascii="Times New Roman" w:hAnsi="Times New Roman" w:cs="Times New Roman"/>
                <w:sz w:val="15"/>
                <w:szCs w:val="15"/>
              </w:rPr>
              <w:t>kullanılamaması</w:t>
            </w:r>
          </w:p>
        </w:tc>
        <w:tc>
          <w:tcPr>
            <w:tcW w:w="5153" w:type="dxa"/>
          </w:tcPr>
          <w:p w14:paraId="2562480B" w14:textId="009D9754" w:rsidR="00321141" w:rsidRPr="00553EDA" w:rsidRDefault="00321141" w:rsidP="00321141">
            <w:pPr>
              <w:pStyle w:val="TableParagraph"/>
              <w:numPr>
                <w:ilvl w:val="0"/>
                <w:numId w:val="31"/>
              </w:numPr>
              <w:tabs>
                <w:tab w:val="left" w:pos="245"/>
              </w:tabs>
              <w:spacing w:before="27" w:line="160" w:lineRule="exact"/>
              <w:ind w:right="244" w:hanging="141"/>
              <w:rPr>
                <w:rFonts w:ascii="Times New Roman" w:hAnsi="Times New Roman" w:cs="Times New Roman"/>
                <w:sz w:val="15"/>
                <w:szCs w:val="15"/>
              </w:rPr>
            </w:pPr>
            <w:r w:rsidRPr="00553EDA">
              <w:rPr>
                <w:rFonts w:ascii="Times New Roman" w:hAnsi="Times New Roman" w:cs="Times New Roman"/>
                <w:sz w:val="15"/>
                <w:szCs w:val="15"/>
              </w:rPr>
              <w:t>Yerel ista</w:t>
            </w:r>
            <w:r w:rsidR="00900A57" w:rsidRPr="00553EDA">
              <w:rPr>
                <w:rFonts w:ascii="Times New Roman" w:hAnsi="Times New Roman" w:cs="Times New Roman"/>
                <w:sz w:val="15"/>
                <w:szCs w:val="15"/>
              </w:rPr>
              <w:t xml:space="preserve">tistik sisteminin etkin şekilde kullanılması </w:t>
            </w:r>
            <w:r w:rsidRPr="00553EDA">
              <w:rPr>
                <w:rFonts w:ascii="Times New Roman" w:hAnsi="Times New Roman" w:cs="Times New Roman"/>
                <w:sz w:val="15"/>
                <w:szCs w:val="15"/>
              </w:rPr>
              <w:t>için gerekli yasal düzenlemelerin</w:t>
            </w:r>
            <w:r w:rsidRPr="00553EDA">
              <w:rPr>
                <w:rFonts w:ascii="Times New Roman" w:hAnsi="Times New Roman" w:cs="Times New Roman"/>
                <w:spacing w:val="-14"/>
                <w:sz w:val="15"/>
                <w:szCs w:val="15"/>
              </w:rPr>
              <w:t xml:space="preserve"> </w:t>
            </w:r>
            <w:r w:rsidRPr="00553EDA">
              <w:rPr>
                <w:rFonts w:ascii="Times New Roman" w:hAnsi="Times New Roman" w:cs="Times New Roman"/>
                <w:sz w:val="15"/>
                <w:szCs w:val="15"/>
              </w:rPr>
              <w:t>yapılması</w:t>
            </w:r>
          </w:p>
        </w:tc>
      </w:tr>
      <w:tr w:rsidR="00321141" w14:paraId="2CA4A306" w14:textId="77777777" w:rsidTr="00900A57">
        <w:trPr>
          <w:trHeight w:val="511"/>
        </w:trPr>
        <w:tc>
          <w:tcPr>
            <w:tcW w:w="1985" w:type="dxa"/>
          </w:tcPr>
          <w:p w14:paraId="34E02DF8" w14:textId="77777777" w:rsidR="00321141" w:rsidRPr="00553EDA" w:rsidRDefault="00321141" w:rsidP="00321141">
            <w:pPr>
              <w:pStyle w:val="TableParagraph"/>
              <w:rPr>
                <w:rFonts w:ascii="Times New Roman" w:hAnsi="Times New Roman" w:cs="Times New Roman"/>
                <w:b/>
                <w:sz w:val="15"/>
                <w:szCs w:val="15"/>
              </w:rPr>
            </w:pPr>
          </w:p>
          <w:p w14:paraId="17506494" w14:textId="77777777" w:rsidR="00321141" w:rsidRPr="00553EDA" w:rsidRDefault="00321141" w:rsidP="00321141">
            <w:pPr>
              <w:pStyle w:val="TableParagraph"/>
              <w:spacing w:before="89"/>
              <w:ind w:left="210"/>
              <w:rPr>
                <w:rFonts w:ascii="Times New Roman" w:hAnsi="Times New Roman" w:cs="Times New Roman"/>
                <w:b/>
                <w:sz w:val="15"/>
                <w:szCs w:val="15"/>
              </w:rPr>
            </w:pPr>
            <w:r w:rsidRPr="00553EDA">
              <w:rPr>
                <w:rFonts w:ascii="Times New Roman" w:hAnsi="Times New Roman" w:cs="Times New Roman"/>
                <w:b/>
                <w:sz w:val="15"/>
                <w:szCs w:val="15"/>
              </w:rPr>
              <w:t>Mali Kaynak Analizi</w:t>
            </w:r>
          </w:p>
        </w:tc>
        <w:tc>
          <w:tcPr>
            <w:tcW w:w="2694" w:type="dxa"/>
          </w:tcPr>
          <w:p w14:paraId="022F414F" w14:textId="7A4969E9" w:rsidR="00321141" w:rsidRPr="00553EDA" w:rsidRDefault="00900A57" w:rsidP="00321141">
            <w:pPr>
              <w:pStyle w:val="TableParagraph"/>
              <w:numPr>
                <w:ilvl w:val="0"/>
                <w:numId w:val="30"/>
              </w:numPr>
              <w:tabs>
                <w:tab w:val="left" w:pos="243"/>
                <w:tab w:val="left" w:pos="1345"/>
              </w:tabs>
              <w:ind w:right="244"/>
              <w:rPr>
                <w:rFonts w:ascii="Times New Roman" w:hAnsi="Times New Roman" w:cs="Times New Roman"/>
                <w:sz w:val="15"/>
                <w:szCs w:val="15"/>
              </w:rPr>
            </w:pPr>
            <w:r w:rsidRPr="00553EDA">
              <w:rPr>
                <w:rFonts w:ascii="Times New Roman" w:hAnsi="Times New Roman" w:cs="Times New Roman"/>
                <w:sz w:val="15"/>
                <w:szCs w:val="15"/>
              </w:rPr>
              <w:t xml:space="preserve">Öngörülemeyen nedenlerden </w:t>
            </w:r>
            <w:r w:rsidR="00321141" w:rsidRPr="00553EDA">
              <w:rPr>
                <w:rFonts w:ascii="Times New Roman" w:hAnsi="Times New Roman" w:cs="Times New Roman"/>
                <w:sz w:val="15"/>
                <w:szCs w:val="15"/>
              </w:rPr>
              <w:t>dolayı</w:t>
            </w:r>
            <w:r w:rsidR="00321141" w:rsidRPr="00553EDA">
              <w:rPr>
                <w:rFonts w:ascii="Times New Roman" w:hAnsi="Times New Roman" w:cs="Times New Roman"/>
                <w:w w:val="99"/>
                <w:sz w:val="15"/>
                <w:szCs w:val="15"/>
              </w:rPr>
              <w:t xml:space="preserve"> </w:t>
            </w:r>
            <w:r w:rsidR="00321141" w:rsidRPr="00553EDA">
              <w:rPr>
                <w:rFonts w:ascii="Times New Roman" w:hAnsi="Times New Roman" w:cs="Times New Roman"/>
                <w:sz w:val="15"/>
                <w:szCs w:val="15"/>
              </w:rPr>
              <w:t>bütçede kesinti ihtimalinin</w:t>
            </w:r>
            <w:r w:rsidR="00321141" w:rsidRPr="00553EDA">
              <w:rPr>
                <w:rFonts w:ascii="Times New Roman" w:hAnsi="Times New Roman" w:cs="Times New Roman"/>
                <w:spacing w:val="-12"/>
                <w:sz w:val="15"/>
                <w:szCs w:val="15"/>
              </w:rPr>
              <w:t xml:space="preserve"> </w:t>
            </w:r>
            <w:r w:rsidR="00321141" w:rsidRPr="00553EDA">
              <w:rPr>
                <w:rFonts w:ascii="Times New Roman" w:hAnsi="Times New Roman" w:cs="Times New Roman"/>
                <w:sz w:val="15"/>
                <w:szCs w:val="15"/>
              </w:rPr>
              <w:t>yapılması</w:t>
            </w:r>
          </w:p>
          <w:p w14:paraId="69E9285F" w14:textId="77777777" w:rsidR="00321141" w:rsidRPr="00553EDA" w:rsidRDefault="00321141" w:rsidP="00321141">
            <w:pPr>
              <w:pStyle w:val="TableParagraph"/>
              <w:numPr>
                <w:ilvl w:val="0"/>
                <w:numId w:val="30"/>
              </w:numPr>
              <w:tabs>
                <w:tab w:val="left" w:pos="243"/>
              </w:tabs>
              <w:spacing w:before="13" w:line="164" w:lineRule="exact"/>
              <w:ind w:right="248"/>
              <w:rPr>
                <w:rFonts w:ascii="Times New Roman" w:hAnsi="Times New Roman" w:cs="Times New Roman"/>
                <w:sz w:val="15"/>
                <w:szCs w:val="15"/>
              </w:rPr>
            </w:pPr>
            <w:r w:rsidRPr="00553EDA">
              <w:rPr>
                <w:rFonts w:ascii="Times New Roman" w:hAnsi="Times New Roman" w:cs="Times New Roman"/>
                <w:sz w:val="15"/>
                <w:szCs w:val="15"/>
              </w:rPr>
              <w:t>Ulusal ve uluslararası fonların hibe desteğini</w:t>
            </w:r>
            <w:r w:rsidRPr="00553EDA">
              <w:rPr>
                <w:rFonts w:ascii="Times New Roman" w:hAnsi="Times New Roman" w:cs="Times New Roman"/>
                <w:spacing w:val="-7"/>
                <w:sz w:val="15"/>
                <w:szCs w:val="15"/>
              </w:rPr>
              <w:t xml:space="preserve"> </w:t>
            </w:r>
            <w:r w:rsidRPr="00553EDA">
              <w:rPr>
                <w:rFonts w:ascii="Times New Roman" w:hAnsi="Times New Roman" w:cs="Times New Roman"/>
                <w:sz w:val="15"/>
                <w:szCs w:val="15"/>
              </w:rPr>
              <w:t>kısıtlaması</w:t>
            </w:r>
          </w:p>
        </w:tc>
        <w:tc>
          <w:tcPr>
            <w:tcW w:w="5153" w:type="dxa"/>
          </w:tcPr>
          <w:p w14:paraId="30BEB8F4" w14:textId="77777777" w:rsidR="00321141" w:rsidRPr="00553EDA" w:rsidRDefault="00321141" w:rsidP="00593DD3">
            <w:pPr>
              <w:pStyle w:val="TableParagraph"/>
              <w:spacing w:before="2"/>
              <w:rPr>
                <w:rFonts w:ascii="Times New Roman" w:hAnsi="Times New Roman" w:cs="Times New Roman"/>
                <w:sz w:val="15"/>
                <w:szCs w:val="15"/>
              </w:rPr>
            </w:pPr>
          </w:p>
          <w:p w14:paraId="1FCA3D76" w14:textId="77777777" w:rsidR="00321141" w:rsidRPr="00553EDA" w:rsidRDefault="00321141" w:rsidP="00321141">
            <w:pPr>
              <w:pStyle w:val="TableParagraph"/>
              <w:numPr>
                <w:ilvl w:val="0"/>
                <w:numId w:val="29"/>
              </w:numPr>
              <w:tabs>
                <w:tab w:val="left" w:pos="245"/>
              </w:tabs>
              <w:spacing w:before="1"/>
              <w:ind w:right="242" w:hanging="141"/>
              <w:rPr>
                <w:rFonts w:ascii="Times New Roman" w:hAnsi="Times New Roman" w:cs="Times New Roman"/>
                <w:sz w:val="15"/>
                <w:szCs w:val="15"/>
              </w:rPr>
            </w:pPr>
            <w:r w:rsidRPr="00553EDA">
              <w:rPr>
                <w:rFonts w:ascii="Times New Roman" w:hAnsi="Times New Roman" w:cs="Times New Roman"/>
                <w:sz w:val="15"/>
                <w:szCs w:val="15"/>
              </w:rPr>
              <w:t>Harcama planlamalarında mali kaynaklarda meydana gelecek öngörülemeyen değişikliklerin dikkate</w:t>
            </w:r>
            <w:r w:rsidRPr="00553EDA">
              <w:rPr>
                <w:rFonts w:ascii="Times New Roman" w:hAnsi="Times New Roman" w:cs="Times New Roman"/>
                <w:spacing w:val="-22"/>
                <w:sz w:val="15"/>
                <w:szCs w:val="15"/>
              </w:rPr>
              <w:t xml:space="preserve"> </w:t>
            </w:r>
            <w:r w:rsidRPr="00553EDA">
              <w:rPr>
                <w:rFonts w:ascii="Times New Roman" w:hAnsi="Times New Roman" w:cs="Times New Roman"/>
                <w:sz w:val="15"/>
                <w:szCs w:val="15"/>
              </w:rPr>
              <w:t>alınması</w:t>
            </w:r>
          </w:p>
        </w:tc>
      </w:tr>
      <w:tr w:rsidR="00321141" w14:paraId="6245786E" w14:textId="77777777" w:rsidTr="00900A57">
        <w:trPr>
          <w:trHeight w:val="6133"/>
        </w:trPr>
        <w:tc>
          <w:tcPr>
            <w:tcW w:w="1985" w:type="dxa"/>
          </w:tcPr>
          <w:p w14:paraId="430ED7C6" w14:textId="77777777" w:rsidR="00321141" w:rsidRPr="00553EDA" w:rsidRDefault="00321141" w:rsidP="00321141">
            <w:pPr>
              <w:pStyle w:val="TableParagraph"/>
              <w:rPr>
                <w:rFonts w:ascii="Times New Roman" w:hAnsi="Times New Roman" w:cs="Times New Roman"/>
                <w:b/>
                <w:sz w:val="15"/>
                <w:szCs w:val="15"/>
              </w:rPr>
            </w:pPr>
          </w:p>
          <w:p w14:paraId="2B78A26B" w14:textId="77777777" w:rsidR="00321141" w:rsidRPr="00553EDA" w:rsidRDefault="00321141" w:rsidP="00321141">
            <w:pPr>
              <w:pStyle w:val="TableParagraph"/>
              <w:rPr>
                <w:rFonts w:ascii="Times New Roman" w:hAnsi="Times New Roman" w:cs="Times New Roman"/>
                <w:b/>
                <w:sz w:val="15"/>
                <w:szCs w:val="15"/>
              </w:rPr>
            </w:pPr>
          </w:p>
          <w:p w14:paraId="4DFBB464" w14:textId="77777777" w:rsidR="00321141" w:rsidRPr="00553EDA" w:rsidRDefault="00321141" w:rsidP="00321141">
            <w:pPr>
              <w:pStyle w:val="TableParagraph"/>
              <w:rPr>
                <w:rFonts w:ascii="Times New Roman" w:hAnsi="Times New Roman" w:cs="Times New Roman"/>
                <w:b/>
                <w:sz w:val="15"/>
                <w:szCs w:val="15"/>
              </w:rPr>
            </w:pPr>
          </w:p>
          <w:p w14:paraId="4C445225" w14:textId="77777777" w:rsidR="00321141" w:rsidRPr="00553EDA" w:rsidRDefault="00321141" w:rsidP="00321141">
            <w:pPr>
              <w:pStyle w:val="TableParagraph"/>
              <w:rPr>
                <w:rFonts w:ascii="Times New Roman" w:hAnsi="Times New Roman" w:cs="Times New Roman"/>
                <w:b/>
                <w:sz w:val="15"/>
                <w:szCs w:val="15"/>
              </w:rPr>
            </w:pPr>
          </w:p>
          <w:p w14:paraId="74102BE8" w14:textId="77777777" w:rsidR="00321141" w:rsidRPr="00553EDA" w:rsidRDefault="00321141" w:rsidP="00321141">
            <w:pPr>
              <w:pStyle w:val="TableParagraph"/>
              <w:rPr>
                <w:rFonts w:ascii="Times New Roman" w:hAnsi="Times New Roman" w:cs="Times New Roman"/>
                <w:b/>
                <w:sz w:val="15"/>
                <w:szCs w:val="15"/>
              </w:rPr>
            </w:pPr>
          </w:p>
          <w:p w14:paraId="2B7154A6" w14:textId="77777777" w:rsidR="00321141" w:rsidRPr="00553EDA" w:rsidRDefault="00321141" w:rsidP="00321141">
            <w:pPr>
              <w:pStyle w:val="TableParagraph"/>
              <w:rPr>
                <w:rFonts w:ascii="Times New Roman" w:hAnsi="Times New Roman" w:cs="Times New Roman"/>
                <w:b/>
                <w:sz w:val="15"/>
                <w:szCs w:val="15"/>
              </w:rPr>
            </w:pPr>
          </w:p>
          <w:p w14:paraId="35C93767" w14:textId="77777777" w:rsidR="00321141" w:rsidRPr="00553EDA" w:rsidRDefault="00321141" w:rsidP="00321141">
            <w:pPr>
              <w:pStyle w:val="TableParagraph"/>
              <w:rPr>
                <w:rFonts w:ascii="Times New Roman" w:hAnsi="Times New Roman" w:cs="Times New Roman"/>
                <w:b/>
                <w:sz w:val="15"/>
                <w:szCs w:val="15"/>
              </w:rPr>
            </w:pPr>
          </w:p>
          <w:p w14:paraId="035F2EC2" w14:textId="77777777" w:rsidR="00321141" w:rsidRPr="00553EDA" w:rsidRDefault="00321141" w:rsidP="00321141">
            <w:pPr>
              <w:pStyle w:val="TableParagraph"/>
              <w:rPr>
                <w:rFonts w:ascii="Times New Roman" w:hAnsi="Times New Roman" w:cs="Times New Roman"/>
                <w:b/>
                <w:sz w:val="15"/>
                <w:szCs w:val="15"/>
              </w:rPr>
            </w:pPr>
          </w:p>
          <w:p w14:paraId="75916EC3" w14:textId="77777777" w:rsidR="00321141" w:rsidRPr="00553EDA" w:rsidRDefault="00321141" w:rsidP="00321141">
            <w:pPr>
              <w:pStyle w:val="TableParagraph"/>
              <w:rPr>
                <w:rFonts w:ascii="Times New Roman" w:hAnsi="Times New Roman" w:cs="Times New Roman"/>
                <w:b/>
                <w:sz w:val="15"/>
                <w:szCs w:val="15"/>
              </w:rPr>
            </w:pPr>
          </w:p>
          <w:p w14:paraId="67532812" w14:textId="77777777" w:rsidR="00321141" w:rsidRPr="00553EDA" w:rsidRDefault="00321141" w:rsidP="00321141">
            <w:pPr>
              <w:pStyle w:val="TableParagraph"/>
              <w:rPr>
                <w:rFonts w:ascii="Times New Roman" w:hAnsi="Times New Roman" w:cs="Times New Roman"/>
                <w:b/>
                <w:sz w:val="15"/>
                <w:szCs w:val="15"/>
              </w:rPr>
            </w:pPr>
          </w:p>
          <w:p w14:paraId="7C3536D7" w14:textId="77777777" w:rsidR="00321141" w:rsidRPr="00553EDA" w:rsidRDefault="00321141" w:rsidP="00321141">
            <w:pPr>
              <w:pStyle w:val="TableParagraph"/>
              <w:rPr>
                <w:rFonts w:ascii="Times New Roman" w:hAnsi="Times New Roman" w:cs="Times New Roman"/>
                <w:b/>
                <w:sz w:val="15"/>
                <w:szCs w:val="15"/>
              </w:rPr>
            </w:pPr>
          </w:p>
          <w:p w14:paraId="2085E36C" w14:textId="77777777" w:rsidR="00321141" w:rsidRPr="00553EDA" w:rsidRDefault="00321141" w:rsidP="00321141">
            <w:pPr>
              <w:pStyle w:val="TableParagraph"/>
              <w:rPr>
                <w:rFonts w:ascii="Times New Roman" w:hAnsi="Times New Roman" w:cs="Times New Roman"/>
                <w:b/>
                <w:sz w:val="15"/>
                <w:szCs w:val="15"/>
              </w:rPr>
            </w:pPr>
          </w:p>
          <w:p w14:paraId="4B726FE3" w14:textId="77777777" w:rsidR="00321141" w:rsidRPr="00553EDA" w:rsidRDefault="00321141" w:rsidP="00321141">
            <w:pPr>
              <w:pStyle w:val="TableParagraph"/>
              <w:rPr>
                <w:rFonts w:ascii="Times New Roman" w:hAnsi="Times New Roman" w:cs="Times New Roman"/>
                <w:b/>
                <w:sz w:val="15"/>
                <w:szCs w:val="15"/>
              </w:rPr>
            </w:pPr>
          </w:p>
          <w:p w14:paraId="003B4683" w14:textId="77777777" w:rsidR="00321141" w:rsidRPr="00553EDA" w:rsidRDefault="00321141" w:rsidP="00321141">
            <w:pPr>
              <w:pStyle w:val="TableParagraph"/>
              <w:rPr>
                <w:rFonts w:ascii="Times New Roman" w:hAnsi="Times New Roman" w:cs="Times New Roman"/>
                <w:b/>
                <w:sz w:val="15"/>
                <w:szCs w:val="15"/>
              </w:rPr>
            </w:pPr>
          </w:p>
          <w:p w14:paraId="7D0CCA68" w14:textId="77777777" w:rsidR="00321141" w:rsidRPr="00553EDA" w:rsidRDefault="00321141" w:rsidP="00321141">
            <w:pPr>
              <w:pStyle w:val="TableParagraph"/>
              <w:rPr>
                <w:rFonts w:ascii="Times New Roman" w:hAnsi="Times New Roman" w:cs="Times New Roman"/>
                <w:b/>
                <w:sz w:val="15"/>
                <w:szCs w:val="15"/>
              </w:rPr>
            </w:pPr>
          </w:p>
          <w:p w14:paraId="6EBDE82C" w14:textId="77777777" w:rsidR="00321141" w:rsidRPr="00553EDA" w:rsidRDefault="00321141" w:rsidP="00321141">
            <w:pPr>
              <w:pStyle w:val="TableParagraph"/>
              <w:rPr>
                <w:rFonts w:ascii="Times New Roman" w:hAnsi="Times New Roman" w:cs="Times New Roman"/>
                <w:b/>
                <w:sz w:val="15"/>
                <w:szCs w:val="15"/>
              </w:rPr>
            </w:pPr>
          </w:p>
          <w:p w14:paraId="0680D9E6" w14:textId="77777777" w:rsidR="00321141" w:rsidRPr="00553EDA" w:rsidRDefault="00321141" w:rsidP="00321141">
            <w:pPr>
              <w:pStyle w:val="TableParagraph"/>
              <w:rPr>
                <w:rFonts w:ascii="Times New Roman" w:hAnsi="Times New Roman" w:cs="Times New Roman"/>
                <w:b/>
                <w:sz w:val="15"/>
                <w:szCs w:val="15"/>
              </w:rPr>
            </w:pPr>
          </w:p>
          <w:p w14:paraId="1833EE0D" w14:textId="77777777" w:rsidR="00321141" w:rsidRPr="00553EDA" w:rsidRDefault="00321141" w:rsidP="00321141">
            <w:pPr>
              <w:pStyle w:val="TableParagraph"/>
              <w:rPr>
                <w:rFonts w:ascii="Times New Roman" w:hAnsi="Times New Roman" w:cs="Times New Roman"/>
                <w:b/>
                <w:sz w:val="15"/>
                <w:szCs w:val="15"/>
              </w:rPr>
            </w:pPr>
          </w:p>
          <w:p w14:paraId="1B40239E" w14:textId="77777777" w:rsidR="00321141" w:rsidRPr="00553EDA" w:rsidRDefault="00321141" w:rsidP="00321141">
            <w:pPr>
              <w:pStyle w:val="TableParagraph"/>
              <w:rPr>
                <w:rFonts w:ascii="Times New Roman" w:hAnsi="Times New Roman" w:cs="Times New Roman"/>
                <w:b/>
                <w:sz w:val="15"/>
                <w:szCs w:val="15"/>
              </w:rPr>
            </w:pPr>
          </w:p>
          <w:p w14:paraId="06A33566" w14:textId="77777777" w:rsidR="00321141" w:rsidRPr="00553EDA" w:rsidRDefault="00321141" w:rsidP="00321141">
            <w:pPr>
              <w:pStyle w:val="TableParagraph"/>
              <w:rPr>
                <w:rFonts w:ascii="Times New Roman" w:hAnsi="Times New Roman" w:cs="Times New Roman"/>
                <w:b/>
                <w:sz w:val="15"/>
                <w:szCs w:val="15"/>
              </w:rPr>
            </w:pPr>
          </w:p>
          <w:p w14:paraId="3E444B18" w14:textId="77777777" w:rsidR="00321141" w:rsidRPr="00553EDA" w:rsidRDefault="00321141" w:rsidP="00321141">
            <w:pPr>
              <w:pStyle w:val="TableParagraph"/>
              <w:rPr>
                <w:rFonts w:ascii="Times New Roman" w:hAnsi="Times New Roman" w:cs="Times New Roman"/>
                <w:b/>
                <w:sz w:val="15"/>
                <w:szCs w:val="15"/>
              </w:rPr>
            </w:pPr>
          </w:p>
          <w:p w14:paraId="5D01A4AB" w14:textId="77777777" w:rsidR="00321141" w:rsidRPr="00553EDA" w:rsidRDefault="00321141" w:rsidP="00321141">
            <w:pPr>
              <w:pStyle w:val="TableParagraph"/>
              <w:rPr>
                <w:rFonts w:ascii="Times New Roman" w:hAnsi="Times New Roman" w:cs="Times New Roman"/>
                <w:b/>
                <w:sz w:val="15"/>
                <w:szCs w:val="15"/>
              </w:rPr>
            </w:pPr>
          </w:p>
          <w:p w14:paraId="231722DE" w14:textId="77777777" w:rsidR="00321141" w:rsidRPr="00553EDA" w:rsidRDefault="00321141" w:rsidP="00321141">
            <w:pPr>
              <w:pStyle w:val="TableParagraph"/>
              <w:rPr>
                <w:rFonts w:ascii="Times New Roman" w:hAnsi="Times New Roman" w:cs="Times New Roman"/>
                <w:b/>
                <w:sz w:val="15"/>
                <w:szCs w:val="15"/>
              </w:rPr>
            </w:pPr>
          </w:p>
          <w:p w14:paraId="49A163F5" w14:textId="77777777" w:rsidR="00321141" w:rsidRPr="00553EDA" w:rsidRDefault="00321141" w:rsidP="00321141">
            <w:pPr>
              <w:pStyle w:val="TableParagraph"/>
              <w:rPr>
                <w:rFonts w:ascii="Times New Roman" w:hAnsi="Times New Roman" w:cs="Times New Roman"/>
                <w:b/>
                <w:sz w:val="15"/>
                <w:szCs w:val="15"/>
              </w:rPr>
            </w:pPr>
          </w:p>
          <w:p w14:paraId="4F848884" w14:textId="77777777" w:rsidR="00321141" w:rsidRPr="00553EDA" w:rsidRDefault="00321141" w:rsidP="00321141">
            <w:pPr>
              <w:pStyle w:val="TableParagraph"/>
              <w:ind w:left="210"/>
              <w:rPr>
                <w:rFonts w:ascii="Times New Roman" w:hAnsi="Times New Roman" w:cs="Times New Roman"/>
                <w:b/>
                <w:sz w:val="15"/>
                <w:szCs w:val="15"/>
              </w:rPr>
            </w:pPr>
            <w:r w:rsidRPr="00553EDA">
              <w:rPr>
                <w:rFonts w:ascii="Times New Roman" w:hAnsi="Times New Roman" w:cs="Times New Roman"/>
                <w:b/>
                <w:sz w:val="15"/>
                <w:szCs w:val="15"/>
              </w:rPr>
              <w:t>PESTLE Analizi</w:t>
            </w:r>
          </w:p>
        </w:tc>
        <w:tc>
          <w:tcPr>
            <w:tcW w:w="2694" w:type="dxa"/>
          </w:tcPr>
          <w:p w14:paraId="2A7619FA" w14:textId="77777777" w:rsidR="00321141" w:rsidRPr="00553EDA" w:rsidRDefault="00321141" w:rsidP="00593DD3">
            <w:pPr>
              <w:pStyle w:val="TableParagraph"/>
              <w:rPr>
                <w:rFonts w:ascii="Times New Roman" w:hAnsi="Times New Roman" w:cs="Times New Roman"/>
                <w:b/>
                <w:sz w:val="15"/>
                <w:szCs w:val="15"/>
              </w:rPr>
            </w:pPr>
          </w:p>
          <w:p w14:paraId="25168DBB" w14:textId="77777777" w:rsidR="00321141" w:rsidRPr="00553EDA" w:rsidRDefault="00321141" w:rsidP="00593DD3">
            <w:pPr>
              <w:pStyle w:val="TableParagraph"/>
              <w:spacing w:before="2"/>
              <w:rPr>
                <w:rFonts w:ascii="Times New Roman" w:hAnsi="Times New Roman" w:cs="Times New Roman"/>
                <w:b/>
                <w:sz w:val="15"/>
                <w:szCs w:val="15"/>
              </w:rPr>
            </w:pPr>
          </w:p>
          <w:p w14:paraId="6D480E6E" w14:textId="77777777" w:rsidR="00321141" w:rsidRPr="00553EDA" w:rsidRDefault="00321141" w:rsidP="00321141">
            <w:pPr>
              <w:pStyle w:val="TableParagraph"/>
              <w:numPr>
                <w:ilvl w:val="0"/>
                <w:numId w:val="28"/>
              </w:numPr>
              <w:tabs>
                <w:tab w:val="left" w:pos="243"/>
              </w:tabs>
              <w:spacing w:line="171" w:lineRule="exact"/>
              <w:rPr>
                <w:rFonts w:ascii="Times New Roman" w:hAnsi="Times New Roman" w:cs="Times New Roman"/>
                <w:sz w:val="15"/>
                <w:szCs w:val="15"/>
              </w:rPr>
            </w:pPr>
            <w:r w:rsidRPr="00553EDA">
              <w:rPr>
                <w:rFonts w:ascii="Times New Roman" w:hAnsi="Times New Roman" w:cs="Times New Roman"/>
                <w:sz w:val="15"/>
                <w:szCs w:val="15"/>
              </w:rPr>
              <w:t>Hükümet eğitim</w:t>
            </w:r>
            <w:r w:rsidRPr="00553EDA">
              <w:rPr>
                <w:rFonts w:ascii="Times New Roman" w:hAnsi="Times New Roman" w:cs="Times New Roman"/>
                <w:spacing w:val="-14"/>
                <w:sz w:val="15"/>
                <w:szCs w:val="15"/>
              </w:rPr>
              <w:t xml:space="preserve"> </w:t>
            </w:r>
            <w:r w:rsidRPr="00553EDA">
              <w:rPr>
                <w:rFonts w:ascii="Times New Roman" w:hAnsi="Times New Roman" w:cs="Times New Roman"/>
                <w:sz w:val="15"/>
                <w:szCs w:val="15"/>
              </w:rPr>
              <w:t>politikaları</w:t>
            </w:r>
          </w:p>
          <w:p w14:paraId="005E8774" w14:textId="77777777" w:rsidR="00321141" w:rsidRPr="00553EDA" w:rsidRDefault="00321141" w:rsidP="00321141">
            <w:pPr>
              <w:pStyle w:val="TableParagraph"/>
              <w:numPr>
                <w:ilvl w:val="0"/>
                <w:numId w:val="28"/>
              </w:numPr>
              <w:tabs>
                <w:tab w:val="left" w:pos="243"/>
              </w:tabs>
              <w:spacing w:line="170" w:lineRule="exact"/>
              <w:rPr>
                <w:rFonts w:ascii="Times New Roman" w:hAnsi="Times New Roman" w:cs="Times New Roman"/>
                <w:sz w:val="15"/>
                <w:szCs w:val="15"/>
              </w:rPr>
            </w:pPr>
            <w:r w:rsidRPr="00553EDA">
              <w:rPr>
                <w:rFonts w:ascii="Times New Roman" w:hAnsi="Times New Roman" w:cs="Times New Roman"/>
                <w:sz w:val="15"/>
                <w:szCs w:val="15"/>
              </w:rPr>
              <w:t>Norm kadro doluluk</w:t>
            </w:r>
            <w:r w:rsidRPr="00553EDA">
              <w:rPr>
                <w:rFonts w:ascii="Times New Roman" w:hAnsi="Times New Roman" w:cs="Times New Roman"/>
                <w:spacing w:val="-12"/>
                <w:sz w:val="15"/>
                <w:szCs w:val="15"/>
              </w:rPr>
              <w:t xml:space="preserve"> </w:t>
            </w:r>
            <w:r w:rsidRPr="00553EDA">
              <w:rPr>
                <w:rFonts w:ascii="Times New Roman" w:hAnsi="Times New Roman" w:cs="Times New Roman"/>
                <w:sz w:val="15"/>
                <w:szCs w:val="15"/>
              </w:rPr>
              <w:t>oranları</w:t>
            </w:r>
          </w:p>
          <w:p w14:paraId="457F196C" w14:textId="77777777" w:rsidR="00321141" w:rsidRPr="00553EDA" w:rsidRDefault="00321141" w:rsidP="00321141">
            <w:pPr>
              <w:pStyle w:val="TableParagraph"/>
              <w:numPr>
                <w:ilvl w:val="0"/>
                <w:numId w:val="28"/>
              </w:numPr>
              <w:tabs>
                <w:tab w:val="left" w:pos="243"/>
              </w:tabs>
              <w:spacing w:line="170" w:lineRule="exact"/>
              <w:rPr>
                <w:rFonts w:ascii="Times New Roman" w:hAnsi="Times New Roman" w:cs="Times New Roman"/>
                <w:sz w:val="15"/>
                <w:szCs w:val="15"/>
              </w:rPr>
            </w:pPr>
            <w:r w:rsidRPr="00553EDA">
              <w:rPr>
                <w:rFonts w:ascii="Times New Roman" w:hAnsi="Times New Roman" w:cs="Times New Roman"/>
                <w:sz w:val="15"/>
                <w:szCs w:val="15"/>
              </w:rPr>
              <w:t>Sanayi kuruluşlarının faaliyet</w:t>
            </w:r>
            <w:r w:rsidRPr="00553EDA">
              <w:rPr>
                <w:rFonts w:ascii="Times New Roman" w:hAnsi="Times New Roman" w:cs="Times New Roman"/>
                <w:spacing w:val="-19"/>
                <w:sz w:val="15"/>
                <w:szCs w:val="15"/>
              </w:rPr>
              <w:t xml:space="preserve"> </w:t>
            </w:r>
            <w:r w:rsidRPr="00553EDA">
              <w:rPr>
                <w:rFonts w:ascii="Times New Roman" w:hAnsi="Times New Roman" w:cs="Times New Roman"/>
                <w:sz w:val="15"/>
                <w:szCs w:val="15"/>
              </w:rPr>
              <w:t>alanları</w:t>
            </w:r>
          </w:p>
          <w:p w14:paraId="533427CF" w14:textId="77777777" w:rsidR="00321141" w:rsidRPr="00553EDA" w:rsidRDefault="00321141" w:rsidP="00321141">
            <w:pPr>
              <w:pStyle w:val="TableParagraph"/>
              <w:numPr>
                <w:ilvl w:val="0"/>
                <w:numId w:val="28"/>
              </w:numPr>
              <w:tabs>
                <w:tab w:val="left" w:pos="243"/>
              </w:tabs>
              <w:spacing w:before="2" w:line="171" w:lineRule="exact"/>
              <w:rPr>
                <w:rFonts w:ascii="Times New Roman" w:hAnsi="Times New Roman" w:cs="Times New Roman"/>
                <w:sz w:val="15"/>
                <w:szCs w:val="15"/>
              </w:rPr>
            </w:pPr>
            <w:r w:rsidRPr="00553EDA">
              <w:rPr>
                <w:rFonts w:ascii="Times New Roman" w:hAnsi="Times New Roman" w:cs="Times New Roman"/>
                <w:sz w:val="15"/>
                <w:szCs w:val="15"/>
              </w:rPr>
              <w:t>Yerel</w:t>
            </w:r>
            <w:r w:rsidRPr="00553EDA">
              <w:rPr>
                <w:rFonts w:ascii="Times New Roman" w:hAnsi="Times New Roman" w:cs="Times New Roman"/>
                <w:spacing w:val="-10"/>
                <w:sz w:val="15"/>
                <w:szCs w:val="15"/>
              </w:rPr>
              <w:t xml:space="preserve"> </w:t>
            </w:r>
            <w:r w:rsidRPr="00553EDA">
              <w:rPr>
                <w:rFonts w:ascii="Times New Roman" w:hAnsi="Times New Roman" w:cs="Times New Roman"/>
                <w:sz w:val="15"/>
                <w:szCs w:val="15"/>
              </w:rPr>
              <w:t>yönetimler</w:t>
            </w:r>
          </w:p>
          <w:p w14:paraId="12E82265" w14:textId="77777777" w:rsidR="00321141" w:rsidRPr="00553EDA" w:rsidRDefault="00321141" w:rsidP="00321141">
            <w:pPr>
              <w:pStyle w:val="TableParagraph"/>
              <w:numPr>
                <w:ilvl w:val="0"/>
                <w:numId w:val="28"/>
              </w:numPr>
              <w:tabs>
                <w:tab w:val="left" w:pos="243"/>
              </w:tabs>
              <w:spacing w:line="170" w:lineRule="exact"/>
              <w:rPr>
                <w:rFonts w:ascii="Times New Roman" w:hAnsi="Times New Roman" w:cs="Times New Roman"/>
                <w:sz w:val="15"/>
                <w:szCs w:val="15"/>
              </w:rPr>
            </w:pPr>
            <w:r w:rsidRPr="00553EDA">
              <w:rPr>
                <w:rFonts w:ascii="Times New Roman" w:hAnsi="Times New Roman" w:cs="Times New Roman"/>
                <w:sz w:val="15"/>
                <w:szCs w:val="15"/>
              </w:rPr>
              <w:t>Atama ve yer değiştirme iş ve</w:t>
            </w:r>
            <w:r w:rsidRPr="00553EDA">
              <w:rPr>
                <w:rFonts w:ascii="Times New Roman" w:hAnsi="Times New Roman" w:cs="Times New Roman"/>
                <w:spacing w:val="-17"/>
                <w:sz w:val="15"/>
                <w:szCs w:val="15"/>
              </w:rPr>
              <w:t xml:space="preserve"> </w:t>
            </w:r>
            <w:r w:rsidRPr="00553EDA">
              <w:rPr>
                <w:rFonts w:ascii="Times New Roman" w:hAnsi="Times New Roman" w:cs="Times New Roman"/>
                <w:sz w:val="15"/>
                <w:szCs w:val="15"/>
              </w:rPr>
              <w:t>işlemleri</w:t>
            </w:r>
          </w:p>
          <w:p w14:paraId="6E7C2945" w14:textId="77777777" w:rsidR="00321141" w:rsidRPr="00553EDA" w:rsidRDefault="00321141" w:rsidP="00321141">
            <w:pPr>
              <w:pStyle w:val="TableParagraph"/>
              <w:numPr>
                <w:ilvl w:val="0"/>
                <w:numId w:val="28"/>
              </w:numPr>
              <w:tabs>
                <w:tab w:val="left" w:pos="243"/>
              </w:tabs>
              <w:ind w:right="249"/>
              <w:rPr>
                <w:rFonts w:ascii="Times New Roman" w:hAnsi="Times New Roman" w:cs="Times New Roman"/>
                <w:sz w:val="15"/>
                <w:szCs w:val="15"/>
              </w:rPr>
            </w:pPr>
            <w:r w:rsidRPr="00553EDA">
              <w:rPr>
                <w:rFonts w:ascii="Times New Roman" w:hAnsi="Times New Roman" w:cs="Times New Roman"/>
                <w:sz w:val="15"/>
                <w:szCs w:val="15"/>
              </w:rPr>
              <w:t>Özel sektör ve sanayi kuruluşları ile ilişkiler</w:t>
            </w:r>
          </w:p>
          <w:p w14:paraId="2C483F31" w14:textId="77777777" w:rsidR="00321141" w:rsidRPr="00553EDA" w:rsidRDefault="00321141" w:rsidP="00321141">
            <w:pPr>
              <w:pStyle w:val="TableParagraph"/>
              <w:numPr>
                <w:ilvl w:val="0"/>
                <w:numId w:val="28"/>
              </w:numPr>
              <w:tabs>
                <w:tab w:val="left" w:pos="243"/>
              </w:tabs>
              <w:spacing w:line="171" w:lineRule="exact"/>
              <w:rPr>
                <w:rFonts w:ascii="Times New Roman" w:hAnsi="Times New Roman" w:cs="Times New Roman"/>
                <w:sz w:val="15"/>
                <w:szCs w:val="15"/>
              </w:rPr>
            </w:pPr>
            <w:r w:rsidRPr="00553EDA">
              <w:rPr>
                <w:rFonts w:ascii="Times New Roman" w:hAnsi="Times New Roman" w:cs="Times New Roman"/>
                <w:sz w:val="15"/>
                <w:szCs w:val="15"/>
              </w:rPr>
              <w:t>Ailelerin gelir</w:t>
            </w:r>
            <w:r w:rsidRPr="00553EDA">
              <w:rPr>
                <w:rFonts w:ascii="Times New Roman" w:hAnsi="Times New Roman" w:cs="Times New Roman"/>
                <w:spacing w:val="-9"/>
                <w:sz w:val="15"/>
                <w:szCs w:val="15"/>
              </w:rPr>
              <w:t xml:space="preserve"> </w:t>
            </w:r>
            <w:r w:rsidRPr="00553EDA">
              <w:rPr>
                <w:rFonts w:ascii="Times New Roman" w:hAnsi="Times New Roman" w:cs="Times New Roman"/>
                <w:sz w:val="15"/>
                <w:szCs w:val="15"/>
              </w:rPr>
              <w:t>düzeyi</w:t>
            </w:r>
          </w:p>
          <w:p w14:paraId="6AAD0FD8" w14:textId="77777777" w:rsidR="00321141" w:rsidRPr="00553EDA" w:rsidRDefault="00321141" w:rsidP="00321141">
            <w:pPr>
              <w:pStyle w:val="TableParagraph"/>
              <w:numPr>
                <w:ilvl w:val="0"/>
                <w:numId w:val="28"/>
              </w:numPr>
              <w:tabs>
                <w:tab w:val="left" w:pos="243"/>
              </w:tabs>
              <w:spacing w:line="171" w:lineRule="exact"/>
              <w:rPr>
                <w:rFonts w:ascii="Times New Roman" w:hAnsi="Times New Roman" w:cs="Times New Roman"/>
                <w:sz w:val="15"/>
                <w:szCs w:val="15"/>
              </w:rPr>
            </w:pPr>
            <w:r w:rsidRPr="00553EDA">
              <w:rPr>
                <w:rFonts w:ascii="Times New Roman" w:hAnsi="Times New Roman" w:cs="Times New Roman"/>
                <w:sz w:val="15"/>
                <w:szCs w:val="15"/>
              </w:rPr>
              <w:t>İstihdam</w:t>
            </w:r>
            <w:r w:rsidRPr="00553EDA">
              <w:rPr>
                <w:rFonts w:ascii="Times New Roman" w:hAnsi="Times New Roman" w:cs="Times New Roman"/>
                <w:spacing w:val="-8"/>
                <w:sz w:val="15"/>
                <w:szCs w:val="15"/>
              </w:rPr>
              <w:t xml:space="preserve"> </w:t>
            </w:r>
            <w:r w:rsidRPr="00553EDA">
              <w:rPr>
                <w:rFonts w:ascii="Times New Roman" w:hAnsi="Times New Roman" w:cs="Times New Roman"/>
                <w:sz w:val="15"/>
                <w:szCs w:val="15"/>
              </w:rPr>
              <w:t>oranları</w:t>
            </w:r>
          </w:p>
          <w:p w14:paraId="0C45B188" w14:textId="77777777" w:rsidR="00321141" w:rsidRPr="00553EDA" w:rsidRDefault="00321141" w:rsidP="00321141">
            <w:pPr>
              <w:pStyle w:val="TableParagraph"/>
              <w:numPr>
                <w:ilvl w:val="0"/>
                <w:numId w:val="28"/>
              </w:numPr>
              <w:tabs>
                <w:tab w:val="left" w:pos="243"/>
              </w:tabs>
              <w:spacing w:line="170" w:lineRule="exact"/>
              <w:rPr>
                <w:rFonts w:ascii="Times New Roman" w:hAnsi="Times New Roman" w:cs="Times New Roman"/>
                <w:sz w:val="15"/>
                <w:szCs w:val="15"/>
              </w:rPr>
            </w:pPr>
            <w:r w:rsidRPr="00553EDA">
              <w:rPr>
                <w:rFonts w:ascii="Times New Roman" w:hAnsi="Times New Roman" w:cs="Times New Roman"/>
                <w:sz w:val="15"/>
                <w:szCs w:val="15"/>
              </w:rPr>
              <w:t>Üretim</w:t>
            </w:r>
            <w:r w:rsidRPr="00553EDA">
              <w:rPr>
                <w:rFonts w:ascii="Times New Roman" w:hAnsi="Times New Roman" w:cs="Times New Roman"/>
                <w:spacing w:val="-11"/>
                <w:sz w:val="15"/>
                <w:szCs w:val="15"/>
              </w:rPr>
              <w:t xml:space="preserve"> </w:t>
            </w:r>
            <w:r w:rsidRPr="00553EDA">
              <w:rPr>
                <w:rFonts w:ascii="Times New Roman" w:hAnsi="Times New Roman" w:cs="Times New Roman"/>
                <w:sz w:val="15"/>
                <w:szCs w:val="15"/>
              </w:rPr>
              <w:t>faaliyetleri</w:t>
            </w:r>
          </w:p>
          <w:p w14:paraId="03C6B5D5" w14:textId="77777777" w:rsidR="00321141" w:rsidRPr="00553EDA" w:rsidRDefault="00321141" w:rsidP="00321141">
            <w:pPr>
              <w:pStyle w:val="TableParagraph"/>
              <w:numPr>
                <w:ilvl w:val="0"/>
                <w:numId w:val="28"/>
              </w:numPr>
              <w:tabs>
                <w:tab w:val="left" w:pos="243"/>
              </w:tabs>
              <w:spacing w:line="171" w:lineRule="exact"/>
              <w:rPr>
                <w:rFonts w:ascii="Times New Roman" w:hAnsi="Times New Roman" w:cs="Times New Roman"/>
                <w:sz w:val="15"/>
                <w:szCs w:val="15"/>
              </w:rPr>
            </w:pPr>
            <w:r w:rsidRPr="00553EDA">
              <w:rPr>
                <w:rFonts w:ascii="Times New Roman" w:hAnsi="Times New Roman" w:cs="Times New Roman"/>
                <w:sz w:val="15"/>
                <w:szCs w:val="15"/>
              </w:rPr>
              <w:t>Demografik</w:t>
            </w:r>
            <w:r w:rsidRPr="00553EDA">
              <w:rPr>
                <w:rFonts w:ascii="Times New Roman" w:hAnsi="Times New Roman" w:cs="Times New Roman"/>
                <w:spacing w:val="-7"/>
                <w:sz w:val="15"/>
                <w:szCs w:val="15"/>
              </w:rPr>
              <w:t xml:space="preserve"> </w:t>
            </w:r>
            <w:r w:rsidRPr="00553EDA">
              <w:rPr>
                <w:rFonts w:ascii="Times New Roman" w:hAnsi="Times New Roman" w:cs="Times New Roman"/>
                <w:sz w:val="15"/>
                <w:szCs w:val="15"/>
              </w:rPr>
              <w:t>dağılım</w:t>
            </w:r>
          </w:p>
          <w:p w14:paraId="793A4CF8" w14:textId="77777777" w:rsidR="00321141" w:rsidRPr="00553EDA" w:rsidRDefault="00321141" w:rsidP="00321141">
            <w:pPr>
              <w:pStyle w:val="TableParagraph"/>
              <w:numPr>
                <w:ilvl w:val="0"/>
                <w:numId w:val="28"/>
              </w:numPr>
              <w:tabs>
                <w:tab w:val="left" w:pos="243"/>
              </w:tabs>
              <w:spacing w:line="170" w:lineRule="exact"/>
              <w:rPr>
                <w:rFonts w:ascii="Times New Roman" w:hAnsi="Times New Roman" w:cs="Times New Roman"/>
                <w:sz w:val="15"/>
                <w:szCs w:val="15"/>
              </w:rPr>
            </w:pPr>
            <w:r w:rsidRPr="00553EDA">
              <w:rPr>
                <w:rFonts w:ascii="Times New Roman" w:hAnsi="Times New Roman" w:cs="Times New Roman"/>
                <w:sz w:val="15"/>
                <w:szCs w:val="15"/>
              </w:rPr>
              <w:t>Sosyal ve kültürel</w:t>
            </w:r>
            <w:r w:rsidRPr="00553EDA">
              <w:rPr>
                <w:rFonts w:ascii="Times New Roman" w:hAnsi="Times New Roman" w:cs="Times New Roman"/>
                <w:spacing w:val="-13"/>
                <w:sz w:val="15"/>
                <w:szCs w:val="15"/>
              </w:rPr>
              <w:t xml:space="preserve"> </w:t>
            </w:r>
            <w:r w:rsidRPr="00553EDA">
              <w:rPr>
                <w:rFonts w:ascii="Times New Roman" w:hAnsi="Times New Roman" w:cs="Times New Roman"/>
                <w:sz w:val="15"/>
                <w:szCs w:val="15"/>
              </w:rPr>
              <w:t>zenginlik</w:t>
            </w:r>
          </w:p>
          <w:p w14:paraId="4CA7C6D2" w14:textId="77777777" w:rsidR="00321141" w:rsidRPr="00553EDA" w:rsidRDefault="00321141" w:rsidP="00321141">
            <w:pPr>
              <w:pStyle w:val="TableParagraph"/>
              <w:numPr>
                <w:ilvl w:val="0"/>
                <w:numId w:val="28"/>
              </w:numPr>
              <w:tabs>
                <w:tab w:val="left" w:pos="243"/>
              </w:tabs>
              <w:spacing w:line="170" w:lineRule="exact"/>
              <w:rPr>
                <w:rFonts w:ascii="Times New Roman" w:hAnsi="Times New Roman" w:cs="Times New Roman"/>
                <w:sz w:val="15"/>
                <w:szCs w:val="15"/>
              </w:rPr>
            </w:pPr>
            <w:r w:rsidRPr="00553EDA">
              <w:rPr>
                <w:rFonts w:ascii="Times New Roman" w:hAnsi="Times New Roman" w:cs="Times New Roman"/>
                <w:sz w:val="15"/>
                <w:szCs w:val="15"/>
              </w:rPr>
              <w:t>Tarihi</w:t>
            </w:r>
            <w:r w:rsidRPr="00553EDA">
              <w:rPr>
                <w:rFonts w:ascii="Times New Roman" w:hAnsi="Times New Roman" w:cs="Times New Roman"/>
                <w:spacing w:val="-8"/>
                <w:sz w:val="15"/>
                <w:szCs w:val="15"/>
              </w:rPr>
              <w:t xml:space="preserve"> </w:t>
            </w:r>
            <w:r w:rsidRPr="00553EDA">
              <w:rPr>
                <w:rFonts w:ascii="Times New Roman" w:hAnsi="Times New Roman" w:cs="Times New Roman"/>
                <w:sz w:val="15"/>
                <w:szCs w:val="15"/>
              </w:rPr>
              <w:t>zenginlik</w:t>
            </w:r>
          </w:p>
          <w:p w14:paraId="5B834286" w14:textId="77777777" w:rsidR="00321141" w:rsidRPr="00553EDA" w:rsidRDefault="00321141" w:rsidP="00321141">
            <w:pPr>
              <w:pStyle w:val="TableParagraph"/>
              <w:numPr>
                <w:ilvl w:val="0"/>
                <w:numId w:val="28"/>
              </w:numPr>
              <w:tabs>
                <w:tab w:val="left" w:pos="243"/>
              </w:tabs>
              <w:spacing w:line="171" w:lineRule="exact"/>
              <w:rPr>
                <w:rFonts w:ascii="Times New Roman" w:hAnsi="Times New Roman" w:cs="Times New Roman"/>
                <w:sz w:val="15"/>
                <w:szCs w:val="15"/>
              </w:rPr>
            </w:pPr>
            <w:r w:rsidRPr="00553EDA">
              <w:rPr>
                <w:rFonts w:ascii="Times New Roman" w:hAnsi="Times New Roman" w:cs="Times New Roman"/>
                <w:sz w:val="15"/>
                <w:szCs w:val="15"/>
              </w:rPr>
              <w:t>İş</w:t>
            </w:r>
            <w:r w:rsidRPr="00553EDA">
              <w:rPr>
                <w:rFonts w:ascii="Times New Roman" w:hAnsi="Times New Roman" w:cs="Times New Roman"/>
                <w:spacing w:val="-6"/>
                <w:sz w:val="15"/>
                <w:szCs w:val="15"/>
              </w:rPr>
              <w:t xml:space="preserve"> </w:t>
            </w:r>
            <w:r w:rsidRPr="00553EDA">
              <w:rPr>
                <w:rFonts w:ascii="Times New Roman" w:hAnsi="Times New Roman" w:cs="Times New Roman"/>
                <w:sz w:val="15"/>
                <w:szCs w:val="15"/>
              </w:rPr>
              <w:t>alanları</w:t>
            </w:r>
          </w:p>
          <w:p w14:paraId="559BFF85" w14:textId="77777777" w:rsidR="00321141" w:rsidRPr="00553EDA" w:rsidRDefault="00321141" w:rsidP="00321141">
            <w:pPr>
              <w:pStyle w:val="TableParagraph"/>
              <w:numPr>
                <w:ilvl w:val="0"/>
                <w:numId w:val="28"/>
              </w:numPr>
              <w:tabs>
                <w:tab w:val="left" w:pos="243"/>
              </w:tabs>
              <w:spacing w:before="2" w:line="171" w:lineRule="exact"/>
              <w:rPr>
                <w:rFonts w:ascii="Times New Roman" w:hAnsi="Times New Roman" w:cs="Times New Roman"/>
                <w:sz w:val="15"/>
                <w:szCs w:val="15"/>
              </w:rPr>
            </w:pPr>
            <w:r w:rsidRPr="00553EDA">
              <w:rPr>
                <w:rFonts w:ascii="Times New Roman" w:hAnsi="Times New Roman" w:cs="Times New Roman"/>
                <w:sz w:val="15"/>
                <w:szCs w:val="15"/>
              </w:rPr>
              <w:t>Sosyal</w:t>
            </w:r>
            <w:r w:rsidRPr="00553EDA">
              <w:rPr>
                <w:rFonts w:ascii="Times New Roman" w:hAnsi="Times New Roman" w:cs="Times New Roman"/>
                <w:spacing w:val="-10"/>
                <w:sz w:val="15"/>
                <w:szCs w:val="15"/>
              </w:rPr>
              <w:t xml:space="preserve"> </w:t>
            </w:r>
            <w:r w:rsidRPr="00553EDA">
              <w:rPr>
                <w:rFonts w:ascii="Times New Roman" w:hAnsi="Times New Roman" w:cs="Times New Roman"/>
                <w:sz w:val="15"/>
                <w:szCs w:val="15"/>
              </w:rPr>
              <w:t>farklılıklar</w:t>
            </w:r>
          </w:p>
          <w:p w14:paraId="5CA68049" w14:textId="77777777" w:rsidR="00321141" w:rsidRPr="00553EDA" w:rsidRDefault="00321141" w:rsidP="00321141">
            <w:pPr>
              <w:pStyle w:val="TableParagraph"/>
              <w:numPr>
                <w:ilvl w:val="0"/>
                <w:numId w:val="28"/>
              </w:numPr>
              <w:tabs>
                <w:tab w:val="left" w:pos="243"/>
              </w:tabs>
              <w:spacing w:line="171" w:lineRule="exact"/>
              <w:rPr>
                <w:rFonts w:ascii="Times New Roman" w:hAnsi="Times New Roman" w:cs="Times New Roman"/>
                <w:sz w:val="15"/>
                <w:szCs w:val="15"/>
              </w:rPr>
            </w:pPr>
            <w:r w:rsidRPr="00553EDA">
              <w:rPr>
                <w:rFonts w:ascii="Times New Roman" w:hAnsi="Times New Roman" w:cs="Times New Roman"/>
                <w:sz w:val="15"/>
                <w:szCs w:val="15"/>
              </w:rPr>
              <w:t>Parçalanmış</w:t>
            </w:r>
            <w:r w:rsidRPr="00553EDA">
              <w:rPr>
                <w:rFonts w:ascii="Times New Roman" w:hAnsi="Times New Roman" w:cs="Times New Roman"/>
                <w:spacing w:val="-12"/>
                <w:sz w:val="15"/>
                <w:szCs w:val="15"/>
              </w:rPr>
              <w:t xml:space="preserve"> </w:t>
            </w:r>
            <w:r w:rsidRPr="00553EDA">
              <w:rPr>
                <w:rFonts w:ascii="Times New Roman" w:hAnsi="Times New Roman" w:cs="Times New Roman"/>
                <w:sz w:val="15"/>
                <w:szCs w:val="15"/>
              </w:rPr>
              <w:t>aileler</w:t>
            </w:r>
          </w:p>
          <w:p w14:paraId="7A944ABB" w14:textId="77777777" w:rsidR="00321141" w:rsidRPr="00553EDA" w:rsidRDefault="00321141" w:rsidP="00321141">
            <w:pPr>
              <w:pStyle w:val="TableParagraph"/>
              <w:numPr>
                <w:ilvl w:val="0"/>
                <w:numId w:val="28"/>
              </w:numPr>
              <w:tabs>
                <w:tab w:val="left" w:pos="243"/>
              </w:tabs>
              <w:ind w:right="247"/>
              <w:rPr>
                <w:rFonts w:ascii="Times New Roman" w:hAnsi="Times New Roman" w:cs="Times New Roman"/>
                <w:sz w:val="15"/>
                <w:szCs w:val="15"/>
              </w:rPr>
            </w:pPr>
            <w:r w:rsidRPr="00553EDA">
              <w:rPr>
                <w:rFonts w:ascii="Times New Roman" w:hAnsi="Times New Roman" w:cs="Times New Roman"/>
                <w:sz w:val="15"/>
                <w:szCs w:val="15"/>
              </w:rPr>
              <w:t>Velilerin eğitim faaliyetlerine aktif katılımı</w:t>
            </w:r>
          </w:p>
          <w:p w14:paraId="2603DC73" w14:textId="77777777" w:rsidR="00321141" w:rsidRPr="00553EDA" w:rsidRDefault="00321141" w:rsidP="00321141">
            <w:pPr>
              <w:pStyle w:val="TableParagraph"/>
              <w:numPr>
                <w:ilvl w:val="0"/>
                <w:numId w:val="28"/>
              </w:numPr>
              <w:tabs>
                <w:tab w:val="left" w:pos="243"/>
              </w:tabs>
              <w:spacing w:line="171" w:lineRule="exact"/>
              <w:rPr>
                <w:rFonts w:ascii="Times New Roman" w:hAnsi="Times New Roman" w:cs="Times New Roman"/>
                <w:sz w:val="15"/>
                <w:szCs w:val="15"/>
              </w:rPr>
            </w:pPr>
            <w:r w:rsidRPr="00553EDA">
              <w:rPr>
                <w:rFonts w:ascii="Times New Roman" w:hAnsi="Times New Roman" w:cs="Times New Roman"/>
                <w:sz w:val="15"/>
                <w:szCs w:val="15"/>
              </w:rPr>
              <w:t>Okulumuzun teknolojik</w:t>
            </w:r>
            <w:r w:rsidRPr="00553EDA">
              <w:rPr>
                <w:rFonts w:ascii="Times New Roman" w:hAnsi="Times New Roman" w:cs="Times New Roman"/>
                <w:spacing w:val="-10"/>
                <w:sz w:val="15"/>
                <w:szCs w:val="15"/>
              </w:rPr>
              <w:t xml:space="preserve"> </w:t>
            </w:r>
            <w:r w:rsidRPr="00553EDA">
              <w:rPr>
                <w:rFonts w:ascii="Times New Roman" w:hAnsi="Times New Roman" w:cs="Times New Roman"/>
                <w:sz w:val="15"/>
                <w:szCs w:val="15"/>
              </w:rPr>
              <w:t>yeterliliği</w:t>
            </w:r>
          </w:p>
          <w:p w14:paraId="7D2CECA2" w14:textId="77777777" w:rsidR="00321141" w:rsidRPr="00553EDA" w:rsidRDefault="00321141" w:rsidP="00321141">
            <w:pPr>
              <w:pStyle w:val="TableParagraph"/>
              <w:numPr>
                <w:ilvl w:val="0"/>
                <w:numId w:val="28"/>
              </w:numPr>
              <w:tabs>
                <w:tab w:val="left" w:pos="243"/>
              </w:tabs>
              <w:spacing w:before="1"/>
              <w:ind w:right="245"/>
              <w:rPr>
                <w:rFonts w:ascii="Times New Roman" w:hAnsi="Times New Roman" w:cs="Times New Roman"/>
                <w:sz w:val="15"/>
                <w:szCs w:val="15"/>
              </w:rPr>
            </w:pPr>
            <w:r w:rsidRPr="00553EDA">
              <w:rPr>
                <w:rFonts w:ascii="Times New Roman" w:hAnsi="Times New Roman" w:cs="Times New Roman"/>
                <w:sz w:val="15"/>
                <w:szCs w:val="15"/>
              </w:rPr>
              <w:t>Bilimsel ve teknolojik çalışmaların mali boyutu</w:t>
            </w:r>
          </w:p>
          <w:p w14:paraId="3F7F0048" w14:textId="77777777" w:rsidR="00321141" w:rsidRPr="00553EDA" w:rsidRDefault="00321141" w:rsidP="00321141">
            <w:pPr>
              <w:pStyle w:val="TableParagraph"/>
              <w:numPr>
                <w:ilvl w:val="0"/>
                <w:numId w:val="28"/>
              </w:numPr>
              <w:tabs>
                <w:tab w:val="left" w:pos="243"/>
              </w:tabs>
              <w:spacing w:line="170" w:lineRule="exact"/>
              <w:rPr>
                <w:rFonts w:ascii="Times New Roman" w:hAnsi="Times New Roman" w:cs="Times New Roman"/>
                <w:sz w:val="15"/>
                <w:szCs w:val="15"/>
              </w:rPr>
            </w:pPr>
            <w:r w:rsidRPr="00553EDA">
              <w:rPr>
                <w:rFonts w:ascii="Times New Roman" w:hAnsi="Times New Roman" w:cs="Times New Roman"/>
                <w:sz w:val="15"/>
                <w:szCs w:val="15"/>
              </w:rPr>
              <w:t>Kaynak sağlayıcılarının</w:t>
            </w:r>
            <w:r w:rsidRPr="00553EDA">
              <w:rPr>
                <w:rFonts w:ascii="Times New Roman" w:hAnsi="Times New Roman" w:cs="Times New Roman"/>
                <w:spacing w:val="-17"/>
                <w:sz w:val="15"/>
                <w:szCs w:val="15"/>
              </w:rPr>
              <w:t xml:space="preserve"> </w:t>
            </w:r>
            <w:r w:rsidRPr="00553EDA">
              <w:rPr>
                <w:rFonts w:ascii="Times New Roman" w:hAnsi="Times New Roman" w:cs="Times New Roman"/>
                <w:sz w:val="15"/>
                <w:szCs w:val="15"/>
              </w:rPr>
              <w:t>kaygıları</w:t>
            </w:r>
          </w:p>
          <w:p w14:paraId="063AA6B2" w14:textId="77777777" w:rsidR="00321141" w:rsidRPr="00553EDA" w:rsidRDefault="00321141" w:rsidP="00321141">
            <w:pPr>
              <w:pStyle w:val="TableParagraph"/>
              <w:numPr>
                <w:ilvl w:val="0"/>
                <w:numId w:val="28"/>
              </w:numPr>
              <w:tabs>
                <w:tab w:val="left" w:pos="243"/>
              </w:tabs>
              <w:spacing w:line="171" w:lineRule="exact"/>
              <w:rPr>
                <w:rFonts w:ascii="Times New Roman" w:hAnsi="Times New Roman" w:cs="Times New Roman"/>
                <w:sz w:val="15"/>
                <w:szCs w:val="15"/>
              </w:rPr>
            </w:pPr>
            <w:r w:rsidRPr="00553EDA">
              <w:rPr>
                <w:rFonts w:ascii="Times New Roman" w:hAnsi="Times New Roman" w:cs="Times New Roman"/>
                <w:sz w:val="15"/>
                <w:szCs w:val="15"/>
              </w:rPr>
              <w:t>Mevzuat</w:t>
            </w:r>
            <w:r w:rsidRPr="00553EDA">
              <w:rPr>
                <w:rFonts w:ascii="Times New Roman" w:hAnsi="Times New Roman" w:cs="Times New Roman"/>
                <w:spacing w:val="-9"/>
                <w:sz w:val="15"/>
                <w:szCs w:val="15"/>
              </w:rPr>
              <w:t xml:space="preserve"> </w:t>
            </w:r>
            <w:r w:rsidRPr="00553EDA">
              <w:rPr>
                <w:rFonts w:ascii="Times New Roman" w:hAnsi="Times New Roman" w:cs="Times New Roman"/>
                <w:sz w:val="15"/>
                <w:szCs w:val="15"/>
              </w:rPr>
              <w:t>hükümleri</w:t>
            </w:r>
          </w:p>
          <w:p w14:paraId="1319BAA8" w14:textId="77777777" w:rsidR="00321141" w:rsidRPr="00553EDA" w:rsidRDefault="00321141" w:rsidP="00321141">
            <w:pPr>
              <w:pStyle w:val="TableParagraph"/>
              <w:numPr>
                <w:ilvl w:val="0"/>
                <w:numId w:val="28"/>
              </w:numPr>
              <w:tabs>
                <w:tab w:val="left" w:pos="243"/>
              </w:tabs>
              <w:spacing w:before="1" w:line="171" w:lineRule="exact"/>
              <w:rPr>
                <w:rFonts w:ascii="Times New Roman" w:hAnsi="Times New Roman" w:cs="Times New Roman"/>
                <w:sz w:val="15"/>
                <w:szCs w:val="15"/>
              </w:rPr>
            </w:pPr>
            <w:r w:rsidRPr="00553EDA">
              <w:rPr>
                <w:rFonts w:ascii="Times New Roman" w:hAnsi="Times New Roman" w:cs="Times New Roman"/>
                <w:sz w:val="15"/>
                <w:szCs w:val="15"/>
              </w:rPr>
              <w:t>Tarihi, turistik</w:t>
            </w:r>
            <w:r w:rsidRPr="00553EDA">
              <w:rPr>
                <w:rFonts w:ascii="Times New Roman" w:hAnsi="Times New Roman" w:cs="Times New Roman"/>
                <w:spacing w:val="-14"/>
                <w:sz w:val="15"/>
                <w:szCs w:val="15"/>
              </w:rPr>
              <w:t xml:space="preserve"> </w:t>
            </w:r>
            <w:r w:rsidRPr="00553EDA">
              <w:rPr>
                <w:rFonts w:ascii="Times New Roman" w:hAnsi="Times New Roman" w:cs="Times New Roman"/>
                <w:sz w:val="15"/>
                <w:szCs w:val="15"/>
              </w:rPr>
              <w:t>unsurlar</w:t>
            </w:r>
          </w:p>
          <w:p w14:paraId="5D1A7727" w14:textId="77777777" w:rsidR="00321141" w:rsidRPr="00553EDA" w:rsidRDefault="00321141" w:rsidP="00321141">
            <w:pPr>
              <w:pStyle w:val="TableParagraph"/>
              <w:numPr>
                <w:ilvl w:val="0"/>
                <w:numId w:val="28"/>
              </w:numPr>
              <w:tabs>
                <w:tab w:val="left" w:pos="243"/>
              </w:tabs>
              <w:spacing w:line="170" w:lineRule="exact"/>
              <w:rPr>
                <w:rFonts w:ascii="Times New Roman" w:hAnsi="Times New Roman" w:cs="Times New Roman"/>
                <w:sz w:val="15"/>
                <w:szCs w:val="15"/>
              </w:rPr>
            </w:pPr>
            <w:r w:rsidRPr="00553EDA">
              <w:rPr>
                <w:rFonts w:ascii="Times New Roman" w:hAnsi="Times New Roman" w:cs="Times New Roman"/>
                <w:sz w:val="15"/>
                <w:szCs w:val="15"/>
              </w:rPr>
              <w:t>İklimsel</w:t>
            </w:r>
            <w:r w:rsidRPr="00553EDA">
              <w:rPr>
                <w:rFonts w:ascii="Times New Roman" w:hAnsi="Times New Roman" w:cs="Times New Roman"/>
                <w:spacing w:val="-8"/>
                <w:sz w:val="15"/>
                <w:szCs w:val="15"/>
              </w:rPr>
              <w:t xml:space="preserve"> </w:t>
            </w:r>
            <w:r w:rsidRPr="00553EDA">
              <w:rPr>
                <w:rFonts w:ascii="Times New Roman" w:hAnsi="Times New Roman" w:cs="Times New Roman"/>
                <w:sz w:val="15"/>
                <w:szCs w:val="15"/>
              </w:rPr>
              <w:t>koşullar</w:t>
            </w:r>
          </w:p>
          <w:p w14:paraId="5B59EEE1" w14:textId="77777777" w:rsidR="00321141" w:rsidRPr="00553EDA" w:rsidRDefault="00321141" w:rsidP="00321141">
            <w:pPr>
              <w:pStyle w:val="TableParagraph"/>
              <w:numPr>
                <w:ilvl w:val="0"/>
                <w:numId w:val="28"/>
              </w:numPr>
              <w:tabs>
                <w:tab w:val="left" w:pos="243"/>
              </w:tabs>
              <w:spacing w:line="170" w:lineRule="exact"/>
              <w:rPr>
                <w:rFonts w:ascii="Times New Roman" w:hAnsi="Times New Roman" w:cs="Times New Roman"/>
                <w:sz w:val="15"/>
                <w:szCs w:val="15"/>
              </w:rPr>
            </w:pPr>
            <w:r w:rsidRPr="00553EDA">
              <w:rPr>
                <w:rFonts w:ascii="Times New Roman" w:hAnsi="Times New Roman" w:cs="Times New Roman"/>
                <w:sz w:val="15"/>
                <w:szCs w:val="15"/>
              </w:rPr>
              <w:t>Jeolojik</w:t>
            </w:r>
            <w:r w:rsidRPr="00553EDA">
              <w:rPr>
                <w:rFonts w:ascii="Times New Roman" w:hAnsi="Times New Roman" w:cs="Times New Roman"/>
                <w:spacing w:val="-5"/>
                <w:sz w:val="15"/>
                <w:szCs w:val="15"/>
              </w:rPr>
              <w:t xml:space="preserve"> </w:t>
            </w:r>
            <w:r w:rsidRPr="00553EDA">
              <w:rPr>
                <w:rFonts w:ascii="Times New Roman" w:hAnsi="Times New Roman" w:cs="Times New Roman"/>
                <w:sz w:val="15"/>
                <w:szCs w:val="15"/>
              </w:rPr>
              <w:t>yapı</w:t>
            </w:r>
          </w:p>
          <w:p w14:paraId="242E142B" w14:textId="3B343D9F" w:rsidR="00321141" w:rsidRPr="00553EDA" w:rsidRDefault="00553EDA" w:rsidP="00321141">
            <w:pPr>
              <w:pStyle w:val="TableParagraph"/>
              <w:numPr>
                <w:ilvl w:val="0"/>
                <w:numId w:val="28"/>
              </w:numPr>
              <w:tabs>
                <w:tab w:val="left" w:pos="243"/>
                <w:tab w:val="left" w:pos="961"/>
                <w:tab w:val="left" w:pos="1872"/>
              </w:tabs>
              <w:ind w:right="245"/>
              <w:rPr>
                <w:rFonts w:ascii="Times New Roman" w:hAnsi="Times New Roman" w:cs="Times New Roman"/>
                <w:sz w:val="15"/>
                <w:szCs w:val="15"/>
              </w:rPr>
            </w:pPr>
            <w:r>
              <w:rPr>
                <w:rFonts w:ascii="Times New Roman" w:hAnsi="Times New Roman" w:cs="Times New Roman"/>
                <w:sz w:val="15"/>
                <w:szCs w:val="15"/>
              </w:rPr>
              <w:t xml:space="preserve">Çevresel </w:t>
            </w:r>
            <w:r w:rsidR="00321141" w:rsidRPr="00553EDA">
              <w:rPr>
                <w:rFonts w:ascii="Times New Roman" w:hAnsi="Times New Roman" w:cs="Times New Roman"/>
                <w:sz w:val="15"/>
                <w:szCs w:val="15"/>
              </w:rPr>
              <w:t>faktörlerden</w:t>
            </w:r>
            <w:r w:rsidR="00321141" w:rsidRPr="00553EDA">
              <w:rPr>
                <w:rFonts w:ascii="Times New Roman" w:hAnsi="Times New Roman" w:cs="Times New Roman"/>
                <w:sz w:val="15"/>
                <w:szCs w:val="15"/>
              </w:rPr>
              <w:tab/>
            </w:r>
            <w:r w:rsidR="00321141" w:rsidRPr="00553EDA">
              <w:rPr>
                <w:rFonts w:ascii="Times New Roman" w:hAnsi="Times New Roman" w:cs="Times New Roman"/>
                <w:w w:val="95"/>
                <w:sz w:val="15"/>
                <w:szCs w:val="15"/>
              </w:rPr>
              <w:t xml:space="preserve">kaynaklanan </w:t>
            </w:r>
            <w:r w:rsidR="00321141" w:rsidRPr="00553EDA">
              <w:rPr>
                <w:rFonts w:ascii="Times New Roman" w:hAnsi="Times New Roman" w:cs="Times New Roman"/>
                <w:sz w:val="15"/>
                <w:szCs w:val="15"/>
              </w:rPr>
              <w:t>farklılıklar</w:t>
            </w:r>
          </w:p>
          <w:p w14:paraId="16C874B7" w14:textId="77777777" w:rsidR="00321141" w:rsidRPr="00553EDA" w:rsidRDefault="00321141" w:rsidP="00321141">
            <w:pPr>
              <w:pStyle w:val="TableParagraph"/>
              <w:numPr>
                <w:ilvl w:val="0"/>
                <w:numId w:val="28"/>
              </w:numPr>
              <w:tabs>
                <w:tab w:val="left" w:pos="243"/>
              </w:tabs>
              <w:spacing w:line="170" w:lineRule="exact"/>
              <w:rPr>
                <w:rFonts w:ascii="Times New Roman" w:hAnsi="Times New Roman" w:cs="Times New Roman"/>
                <w:sz w:val="15"/>
                <w:szCs w:val="15"/>
              </w:rPr>
            </w:pPr>
            <w:r w:rsidRPr="00553EDA">
              <w:rPr>
                <w:rFonts w:ascii="Times New Roman" w:hAnsi="Times New Roman" w:cs="Times New Roman"/>
                <w:sz w:val="15"/>
                <w:szCs w:val="15"/>
              </w:rPr>
              <w:t>Tarım, hayvancılık</w:t>
            </w:r>
            <w:r w:rsidRPr="00553EDA">
              <w:rPr>
                <w:rFonts w:ascii="Times New Roman" w:hAnsi="Times New Roman" w:cs="Times New Roman"/>
                <w:spacing w:val="-16"/>
                <w:sz w:val="15"/>
                <w:szCs w:val="15"/>
              </w:rPr>
              <w:t xml:space="preserve"> </w:t>
            </w:r>
            <w:r w:rsidRPr="00553EDA">
              <w:rPr>
                <w:rFonts w:ascii="Times New Roman" w:hAnsi="Times New Roman" w:cs="Times New Roman"/>
                <w:sz w:val="15"/>
                <w:szCs w:val="15"/>
              </w:rPr>
              <w:t>faaliyetleri</w:t>
            </w:r>
          </w:p>
          <w:p w14:paraId="233241B6" w14:textId="77777777" w:rsidR="00321141" w:rsidRPr="00553EDA" w:rsidRDefault="00321141" w:rsidP="00321141">
            <w:pPr>
              <w:pStyle w:val="TableParagraph"/>
              <w:numPr>
                <w:ilvl w:val="0"/>
                <w:numId w:val="28"/>
              </w:numPr>
              <w:tabs>
                <w:tab w:val="left" w:pos="243"/>
              </w:tabs>
              <w:spacing w:line="170" w:lineRule="exact"/>
              <w:rPr>
                <w:rFonts w:ascii="Times New Roman" w:hAnsi="Times New Roman" w:cs="Times New Roman"/>
                <w:sz w:val="15"/>
                <w:szCs w:val="15"/>
              </w:rPr>
            </w:pPr>
            <w:r w:rsidRPr="00553EDA">
              <w:rPr>
                <w:rFonts w:ascii="Times New Roman" w:hAnsi="Times New Roman" w:cs="Times New Roman"/>
                <w:sz w:val="15"/>
                <w:szCs w:val="15"/>
              </w:rPr>
              <w:t>İç göç-dış göç</w:t>
            </w:r>
            <w:r w:rsidRPr="00553EDA">
              <w:rPr>
                <w:rFonts w:ascii="Times New Roman" w:hAnsi="Times New Roman" w:cs="Times New Roman"/>
                <w:spacing w:val="-8"/>
                <w:sz w:val="15"/>
                <w:szCs w:val="15"/>
              </w:rPr>
              <w:t xml:space="preserve"> </w:t>
            </w:r>
            <w:r w:rsidRPr="00553EDA">
              <w:rPr>
                <w:rFonts w:ascii="Times New Roman" w:hAnsi="Times New Roman" w:cs="Times New Roman"/>
                <w:sz w:val="15"/>
                <w:szCs w:val="15"/>
              </w:rPr>
              <w:t>oranları</w:t>
            </w:r>
          </w:p>
          <w:p w14:paraId="5A0FA38E" w14:textId="77777777" w:rsidR="00321141" w:rsidRPr="00553EDA" w:rsidRDefault="00321141" w:rsidP="00321141">
            <w:pPr>
              <w:pStyle w:val="TableParagraph"/>
              <w:numPr>
                <w:ilvl w:val="0"/>
                <w:numId w:val="28"/>
              </w:numPr>
              <w:tabs>
                <w:tab w:val="left" w:pos="243"/>
              </w:tabs>
              <w:ind w:right="245"/>
              <w:rPr>
                <w:rFonts w:ascii="Times New Roman" w:hAnsi="Times New Roman" w:cs="Times New Roman"/>
                <w:sz w:val="15"/>
                <w:szCs w:val="15"/>
              </w:rPr>
            </w:pPr>
            <w:r w:rsidRPr="00553EDA">
              <w:rPr>
                <w:rFonts w:ascii="Times New Roman" w:hAnsi="Times New Roman" w:cs="Times New Roman"/>
                <w:sz w:val="15"/>
                <w:szCs w:val="15"/>
              </w:rPr>
              <w:t>Yeraltı ve yerüstü doğal kaynakların kullanımı</w:t>
            </w:r>
          </w:p>
        </w:tc>
        <w:tc>
          <w:tcPr>
            <w:tcW w:w="5153" w:type="dxa"/>
          </w:tcPr>
          <w:p w14:paraId="25026085" w14:textId="6D078EFD" w:rsidR="00321141" w:rsidRPr="00553EDA" w:rsidRDefault="00321141" w:rsidP="00900A57">
            <w:pPr>
              <w:pStyle w:val="TableParagraph"/>
              <w:numPr>
                <w:ilvl w:val="0"/>
                <w:numId w:val="27"/>
              </w:numPr>
              <w:tabs>
                <w:tab w:val="left" w:pos="250"/>
              </w:tabs>
              <w:ind w:right="240"/>
              <w:rPr>
                <w:rFonts w:ascii="Times New Roman" w:hAnsi="Times New Roman" w:cs="Times New Roman"/>
                <w:sz w:val="15"/>
                <w:szCs w:val="15"/>
              </w:rPr>
            </w:pPr>
            <w:r w:rsidRPr="00553EDA">
              <w:rPr>
                <w:rFonts w:ascii="Times New Roman" w:hAnsi="Times New Roman" w:cs="Times New Roman"/>
                <w:sz w:val="15"/>
                <w:szCs w:val="15"/>
              </w:rPr>
              <w:t>Sanayi kuruluşları ile düzenlenen protokollerde mevzuatla birl</w:t>
            </w:r>
            <w:r w:rsidR="00900A57" w:rsidRPr="00553EDA">
              <w:rPr>
                <w:rFonts w:ascii="Times New Roman" w:hAnsi="Times New Roman" w:cs="Times New Roman"/>
                <w:sz w:val="15"/>
                <w:szCs w:val="15"/>
              </w:rPr>
              <w:t xml:space="preserve">ikte kurumumuzun mevcut durumu </w:t>
            </w:r>
            <w:r w:rsidRPr="00553EDA">
              <w:rPr>
                <w:rFonts w:ascii="Times New Roman" w:hAnsi="Times New Roman" w:cs="Times New Roman"/>
                <w:sz w:val="15"/>
                <w:szCs w:val="15"/>
              </w:rPr>
              <w:t>ve</w:t>
            </w:r>
            <w:r w:rsidR="00900A57" w:rsidRPr="00553EDA">
              <w:rPr>
                <w:rFonts w:ascii="Times New Roman" w:hAnsi="Times New Roman" w:cs="Times New Roman"/>
                <w:sz w:val="15"/>
                <w:szCs w:val="15"/>
              </w:rPr>
              <w:t xml:space="preserve"> </w:t>
            </w:r>
            <w:r w:rsidRPr="00553EDA">
              <w:rPr>
                <w:rFonts w:ascii="Times New Roman" w:hAnsi="Times New Roman" w:cs="Times New Roman"/>
                <w:sz w:val="15"/>
                <w:szCs w:val="15"/>
              </w:rPr>
              <w:t>kuruluş politikaları birlikte değerlendirilmeli ve okullar aktif olarak protokollerin uygulama tarafı</w:t>
            </w:r>
            <w:r w:rsidRPr="00553EDA">
              <w:rPr>
                <w:rFonts w:ascii="Times New Roman" w:hAnsi="Times New Roman" w:cs="Times New Roman"/>
                <w:spacing w:val="-18"/>
                <w:sz w:val="15"/>
                <w:szCs w:val="15"/>
              </w:rPr>
              <w:t xml:space="preserve"> </w:t>
            </w:r>
            <w:r w:rsidRPr="00553EDA">
              <w:rPr>
                <w:rFonts w:ascii="Times New Roman" w:hAnsi="Times New Roman" w:cs="Times New Roman"/>
                <w:sz w:val="15"/>
                <w:szCs w:val="15"/>
              </w:rPr>
              <w:t>olmalıdır.</w:t>
            </w:r>
          </w:p>
          <w:p w14:paraId="673D914D" w14:textId="77777777" w:rsidR="00321141" w:rsidRPr="00553EDA" w:rsidRDefault="00321141" w:rsidP="00900A57">
            <w:pPr>
              <w:pStyle w:val="TableParagraph"/>
              <w:numPr>
                <w:ilvl w:val="0"/>
                <w:numId w:val="27"/>
              </w:numPr>
              <w:tabs>
                <w:tab w:val="left" w:pos="250"/>
              </w:tabs>
              <w:spacing w:before="1" w:line="242" w:lineRule="auto"/>
              <w:ind w:right="246"/>
              <w:rPr>
                <w:rFonts w:ascii="Times New Roman" w:hAnsi="Times New Roman" w:cs="Times New Roman"/>
                <w:sz w:val="15"/>
                <w:szCs w:val="15"/>
              </w:rPr>
            </w:pPr>
            <w:r w:rsidRPr="00553EDA">
              <w:rPr>
                <w:rFonts w:ascii="Times New Roman" w:hAnsi="Times New Roman" w:cs="Times New Roman"/>
                <w:sz w:val="15"/>
                <w:szCs w:val="15"/>
              </w:rPr>
              <w:t>Yerel yönetimlerle eğitim faaliyetleri kapsamında işbirliği artırılmalı</w:t>
            </w:r>
          </w:p>
          <w:p w14:paraId="4656F3A1" w14:textId="77777777" w:rsidR="00321141" w:rsidRPr="00553EDA" w:rsidRDefault="00321141" w:rsidP="00900A57">
            <w:pPr>
              <w:pStyle w:val="TableParagraph"/>
              <w:numPr>
                <w:ilvl w:val="0"/>
                <w:numId w:val="27"/>
              </w:numPr>
              <w:tabs>
                <w:tab w:val="left" w:pos="250"/>
              </w:tabs>
              <w:spacing w:before="1"/>
              <w:ind w:right="247"/>
              <w:rPr>
                <w:rFonts w:ascii="Times New Roman" w:hAnsi="Times New Roman" w:cs="Times New Roman"/>
                <w:sz w:val="15"/>
                <w:szCs w:val="15"/>
              </w:rPr>
            </w:pPr>
            <w:r w:rsidRPr="00553EDA">
              <w:rPr>
                <w:rFonts w:ascii="Times New Roman" w:hAnsi="Times New Roman" w:cs="Times New Roman"/>
                <w:sz w:val="15"/>
                <w:szCs w:val="15"/>
              </w:rPr>
              <w:t>Kurumsal çalışmalar, mevzuatta yapılabilecek değişikliklere uygun olarak her an güncellenebilir şekilde</w:t>
            </w:r>
            <w:r w:rsidRPr="00553EDA">
              <w:rPr>
                <w:rFonts w:ascii="Times New Roman" w:hAnsi="Times New Roman" w:cs="Times New Roman"/>
                <w:spacing w:val="-23"/>
                <w:sz w:val="15"/>
                <w:szCs w:val="15"/>
              </w:rPr>
              <w:t xml:space="preserve"> </w:t>
            </w:r>
            <w:r w:rsidRPr="00553EDA">
              <w:rPr>
                <w:rFonts w:ascii="Times New Roman" w:hAnsi="Times New Roman" w:cs="Times New Roman"/>
                <w:sz w:val="15"/>
                <w:szCs w:val="15"/>
              </w:rPr>
              <w:t>kurgulanmalı</w:t>
            </w:r>
          </w:p>
          <w:p w14:paraId="2BB217D0" w14:textId="7F2A4F31" w:rsidR="00321141" w:rsidRPr="00553EDA" w:rsidRDefault="00321141" w:rsidP="00900A57">
            <w:pPr>
              <w:pStyle w:val="TableParagraph"/>
              <w:numPr>
                <w:ilvl w:val="0"/>
                <w:numId w:val="27"/>
              </w:numPr>
              <w:tabs>
                <w:tab w:val="left" w:pos="250"/>
              </w:tabs>
              <w:spacing w:before="2"/>
              <w:ind w:right="246"/>
              <w:rPr>
                <w:rFonts w:ascii="Times New Roman" w:hAnsi="Times New Roman" w:cs="Times New Roman"/>
                <w:sz w:val="15"/>
                <w:szCs w:val="15"/>
              </w:rPr>
            </w:pPr>
            <w:r w:rsidRPr="00553EDA">
              <w:rPr>
                <w:rFonts w:ascii="Times New Roman" w:hAnsi="Times New Roman" w:cs="Times New Roman"/>
                <w:sz w:val="15"/>
                <w:szCs w:val="15"/>
              </w:rPr>
              <w:t>Maddi desteği beklenen özel sektör yetkililerinin, eğitim faaliyetlerin</w:t>
            </w:r>
            <w:r w:rsidR="00900A57" w:rsidRPr="00553EDA">
              <w:rPr>
                <w:rFonts w:ascii="Times New Roman" w:hAnsi="Times New Roman" w:cs="Times New Roman"/>
                <w:sz w:val="15"/>
                <w:szCs w:val="15"/>
              </w:rPr>
              <w:t xml:space="preserve">e katılımı sağlanmalı, tanıtım </w:t>
            </w:r>
            <w:r w:rsidRPr="00553EDA">
              <w:rPr>
                <w:rFonts w:ascii="Times New Roman" w:hAnsi="Times New Roman" w:cs="Times New Roman"/>
                <w:sz w:val="15"/>
                <w:szCs w:val="15"/>
              </w:rPr>
              <w:t>çalışmaları yapılmalı</w:t>
            </w:r>
          </w:p>
          <w:p w14:paraId="6A484B92" w14:textId="77777777" w:rsidR="00321141" w:rsidRPr="00553EDA" w:rsidRDefault="00321141" w:rsidP="00900A57">
            <w:pPr>
              <w:pStyle w:val="TableParagraph"/>
              <w:numPr>
                <w:ilvl w:val="0"/>
                <w:numId w:val="27"/>
              </w:numPr>
              <w:tabs>
                <w:tab w:val="left" w:pos="250"/>
              </w:tabs>
              <w:ind w:right="243"/>
              <w:rPr>
                <w:rFonts w:ascii="Times New Roman" w:hAnsi="Times New Roman" w:cs="Times New Roman"/>
                <w:sz w:val="15"/>
                <w:szCs w:val="15"/>
              </w:rPr>
            </w:pPr>
            <w:r w:rsidRPr="00553EDA">
              <w:rPr>
                <w:rFonts w:ascii="Times New Roman" w:hAnsi="Times New Roman" w:cs="Times New Roman"/>
                <w:sz w:val="15"/>
                <w:szCs w:val="15"/>
              </w:rPr>
              <w:t>Öğrenci velilerine maddi yükümlülük getirecek çalışmalardan kaçınılmalı</w:t>
            </w:r>
          </w:p>
          <w:p w14:paraId="7288050A" w14:textId="1F61F0E3" w:rsidR="00321141" w:rsidRPr="00553EDA" w:rsidRDefault="00553EDA" w:rsidP="00900A57">
            <w:pPr>
              <w:pStyle w:val="TableParagraph"/>
              <w:numPr>
                <w:ilvl w:val="0"/>
                <w:numId w:val="27"/>
              </w:numPr>
              <w:tabs>
                <w:tab w:val="left" w:pos="250"/>
              </w:tabs>
              <w:ind w:right="242"/>
              <w:rPr>
                <w:rFonts w:ascii="Times New Roman" w:hAnsi="Times New Roman" w:cs="Times New Roman"/>
                <w:sz w:val="15"/>
                <w:szCs w:val="15"/>
              </w:rPr>
            </w:pPr>
            <w:proofErr w:type="spellStart"/>
            <w:r w:rsidRPr="00553EDA">
              <w:rPr>
                <w:rFonts w:ascii="Times New Roman" w:hAnsi="Times New Roman" w:cs="Times New Roman"/>
                <w:sz w:val="15"/>
                <w:szCs w:val="15"/>
              </w:rPr>
              <w:t>Arapçeşme</w:t>
            </w:r>
            <w:proofErr w:type="spellEnd"/>
            <w:r w:rsidRPr="00553EDA">
              <w:rPr>
                <w:rFonts w:ascii="Times New Roman" w:hAnsi="Times New Roman" w:cs="Times New Roman"/>
                <w:sz w:val="15"/>
                <w:szCs w:val="15"/>
              </w:rPr>
              <w:t xml:space="preserve"> </w:t>
            </w:r>
            <w:r w:rsidR="00321141" w:rsidRPr="00553EDA">
              <w:rPr>
                <w:rFonts w:ascii="Times New Roman" w:hAnsi="Times New Roman" w:cs="Times New Roman"/>
                <w:sz w:val="15"/>
                <w:szCs w:val="15"/>
              </w:rPr>
              <w:t>Mahallesinin sosyal ve kültürel zenginliklerinin tanıtımı</w:t>
            </w:r>
            <w:r w:rsidR="00900A57" w:rsidRPr="00553EDA">
              <w:rPr>
                <w:rFonts w:ascii="Times New Roman" w:hAnsi="Times New Roman" w:cs="Times New Roman"/>
                <w:sz w:val="15"/>
                <w:szCs w:val="15"/>
              </w:rPr>
              <w:t xml:space="preserve"> sağlanmalı, etkin kullanımına olanak </w:t>
            </w:r>
            <w:r w:rsidR="00321141" w:rsidRPr="00553EDA">
              <w:rPr>
                <w:rFonts w:ascii="Times New Roman" w:hAnsi="Times New Roman" w:cs="Times New Roman"/>
                <w:sz w:val="15"/>
                <w:szCs w:val="15"/>
              </w:rPr>
              <w:t>veren çalışmalar</w:t>
            </w:r>
            <w:r w:rsidR="00321141" w:rsidRPr="00553EDA">
              <w:rPr>
                <w:rFonts w:ascii="Times New Roman" w:hAnsi="Times New Roman" w:cs="Times New Roman"/>
                <w:spacing w:val="-12"/>
                <w:sz w:val="15"/>
                <w:szCs w:val="15"/>
              </w:rPr>
              <w:t xml:space="preserve"> </w:t>
            </w:r>
            <w:r w:rsidR="00321141" w:rsidRPr="00553EDA">
              <w:rPr>
                <w:rFonts w:ascii="Times New Roman" w:hAnsi="Times New Roman" w:cs="Times New Roman"/>
                <w:sz w:val="15"/>
                <w:szCs w:val="15"/>
              </w:rPr>
              <w:t>düzenlenmeli</w:t>
            </w:r>
          </w:p>
          <w:p w14:paraId="67364B23" w14:textId="77777777" w:rsidR="00321141" w:rsidRPr="00553EDA" w:rsidRDefault="00321141" w:rsidP="00900A57">
            <w:pPr>
              <w:pStyle w:val="TableParagraph"/>
              <w:numPr>
                <w:ilvl w:val="0"/>
                <w:numId w:val="27"/>
              </w:numPr>
              <w:tabs>
                <w:tab w:val="left" w:pos="250"/>
              </w:tabs>
              <w:ind w:right="242"/>
              <w:rPr>
                <w:rFonts w:ascii="Times New Roman" w:hAnsi="Times New Roman" w:cs="Times New Roman"/>
                <w:sz w:val="15"/>
                <w:szCs w:val="15"/>
              </w:rPr>
            </w:pPr>
            <w:r w:rsidRPr="00553EDA">
              <w:rPr>
                <w:rFonts w:ascii="Times New Roman" w:hAnsi="Times New Roman" w:cs="Times New Roman"/>
                <w:sz w:val="15"/>
                <w:szCs w:val="15"/>
              </w:rPr>
              <w:t>Kadınların eğitim çalışmalarına aktif katılımını sağlayacak etkinlikler</w:t>
            </w:r>
            <w:r w:rsidRPr="00553EDA">
              <w:rPr>
                <w:rFonts w:ascii="Times New Roman" w:hAnsi="Times New Roman" w:cs="Times New Roman"/>
                <w:spacing w:val="-16"/>
                <w:sz w:val="15"/>
                <w:szCs w:val="15"/>
              </w:rPr>
              <w:t xml:space="preserve"> </w:t>
            </w:r>
            <w:r w:rsidRPr="00553EDA">
              <w:rPr>
                <w:rFonts w:ascii="Times New Roman" w:hAnsi="Times New Roman" w:cs="Times New Roman"/>
                <w:sz w:val="15"/>
                <w:szCs w:val="15"/>
              </w:rPr>
              <w:t>düzenlenmeli</w:t>
            </w:r>
          </w:p>
          <w:p w14:paraId="28ED7D52" w14:textId="77777777" w:rsidR="00321141" w:rsidRPr="00553EDA" w:rsidRDefault="00321141" w:rsidP="00900A57">
            <w:pPr>
              <w:pStyle w:val="TableParagraph"/>
              <w:numPr>
                <w:ilvl w:val="0"/>
                <w:numId w:val="27"/>
              </w:numPr>
              <w:tabs>
                <w:tab w:val="left" w:pos="250"/>
              </w:tabs>
              <w:ind w:right="243"/>
              <w:rPr>
                <w:rFonts w:ascii="Times New Roman" w:hAnsi="Times New Roman" w:cs="Times New Roman"/>
                <w:sz w:val="15"/>
                <w:szCs w:val="15"/>
              </w:rPr>
            </w:pPr>
            <w:r w:rsidRPr="00553EDA">
              <w:rPr>
                <w:rFonts w:ascii="Times New Roman" w:hAnsi="Times New Roman" w:cs="Times New Roman"/>
                <w:sz w:val="15"/>
                <w:szCs w:val="15"/>
              </w:rPr>
              <w:t>Kaynak taraması yapılarak, mahallemizin sosyal ve kültürel zenginlikleri hakkında yayın hazırlanmalı ve paydaşlarla paylaşılmalı</w:t>
            </w:r>
          </w:p>
          <w:p w14:paraId="39ED7314" w14:textId="77777777" w:rsidR="00321141" w:rsidRPr="00553EDA" w:rsidRDefault="00321141" w:rsidP="00900A57">
            <w:pPr>
              <w:pStyle w:val="TableParagraph"/>
              <w:numPr>
                <w:ilvl w:val="0"/>
                <w:numId w:val="27"/>
              </w:numPr>
              <w:tabs>
                <w:tab w:val="left" w:pos="250"/>
              </w:tabs>
              <w:spacing w:line="242" w:lineRule="auto"/>
              <w:ind w:right="242"/>
              <w:rPr>
                <w:rFonts w:ascii="Times New Roman" w:hAnsi="Times New Roman" w:cs="Times New Roman"/>
                <w:sz w:val="15"/>
                <w:szCs w:val="15"/>
              </w:rPr>
            </w:pPr>
            <w:r w:rsidRPr="00553EDA">
              <w:rPr>
                <w:rFonts w:ascii="Times New Roman" w:hAnsi="Times New Roman" w:cs="Times New Roman"/>
                <w:sz w:val="15"/>
                <w:szCs w:val="15"/>
              </w:rPr>
              <w:t>Sosyal içermeli, gelenek-görenekleri yansıtmaya olanak verecek çalışmalara ağırlık</w:t>
            </w:r>
            <w:r w:rsidRPr="00553EDA">
              <w:rPr>
                <w:rFonts w:ascii="Times New Roman" w:hAnsi="Times New Roman" w:cs="Times New Roman"/>
                <w:spacing w:val="-13"/>
                <w:sz w:val="15"/>
                <w:szCs w:val="15"/>
              </w:rPr>
              <w:t xml:space="preserve"> </w:t>
            </w:r>
            <w:r w:rsidRPr="00553EDA">
              <w:rPr>
                <w:rFonts w:ascii="Times New Roman" w:hAnsi="Times New Roman" w:cs="Times New Roman"/>
                <w:sz w:val="15"/>
                <w:szCs w:val="15"/>
              </w:rPr>
              <w:t>verilmeli</w:t>
            </w:r>
          </w:p>
          <w:p w14:paraId="65649A42" w14:textId="77777777" w:rsidR="00321141" w:rsidRPr="00553EDA" w:rsidRDefault="00321141" w:rsidP="00900A57">
            <w:pPr>
              <w:pStyle w:val="TableParagraph"/>
              <w:numPr>
                <w:ilvl w:val="0"/>
                <w:numId w:val="27"/>
              </w:numPr>
              <w:tabs>
                <w:tab w:val="left" w:pos="250"/>
              </w:tabs>
              <w:ind w:right="247"/>
              <w:rPr>
                <w:rFonts w:ascii="Times New Roman" w:hAnsi="Times New Roman" w:cs="Times New Roman"/>
                <w:sz w:val="15"/>
                <w:szCs w:val="15"/>
              </w:rPr>
            </w:pPr>
            <w:r w:rsidRPr="00553EDA">
              <w:rPr>
                <w:rFonts w:ascii="Times New Roman" w:hAnsi="Times New Roman" w:cs="Times New Roman"/>
                <w:sz w:val="15"/>
                <w:szCs w:val="15"/>
              </w:rPr>
              <w:t>Parçalanmış ailelere ve çocuklarına yönelik rehberlik ve psikolojik danışma hizmetlerinin</w:t>
            </w:r>
            <w:r w:rsidRPr="00553EDA">
              <w:rPr>
                <w:rFonts w:ascii="Times New Roman" w:hAnsi="Times New Roman" w:cs="Times New Roman"/>
                <w:spacing w:val="-27"/>
                <w:sz w:val="15"/>
                <w:szCs w:val="15"/>
              </w:rPr>
              <w:t xml:space="preserve"> </w:t>
            </w:r>
            <w:r w:rsidRPr="00553EDA">
              <w:rPr>
                <w:rFonts w:ascii="Times New Roman" w:hAnsi="Times New Roman" w:cs="Times New Roman"/>
                <w:sz w:val="15"/>
                <w:szCs w:val="15"/>
              </w:rPr>
              <w:t>türü ve sayısı artırılmalı</w:t>
            </w:r>
          </w:p>
          <w:p w14:paraId="5F7EC791" w14:textId="77777777" w:rsidR="00321141" w:rsidRPr="00553EDA" w:rsidRDefault="00321141" w:rsidP="00900A57">
            <w:pPr>
              <w:pStyle w:val="TableParagraph"/>
              <w:numPr>
                <w:ilvl w:val="0"/>
                <w:numId w:val="27"/>
              </w:numPr>
              <w:tabs>
                <w:tab w:val="left" w:pos="250"/>
              </w:tabs>
              <w:spacing w:before="1"/>
              <w:ind w:right="240"/>
              <w:rPr>
                <w:rFonts w:ascii="Times New Roman" w:hAnsi="Times New Roman" w:cs="Times New Roman"/>
                <w:sz w:val="15"/>
                <w:szCs w:val="15"/>
              </w:rPr>
            </w:pPr>
            <w:r w:rsidRPr="00553EDA">
              <w:rPr>
                <w:rFonts w:ascii="Times New Roman" w:hAnsi="Times New Roman" w:cs="Times New Roman"/>
                <w:sz w:val="15"/>
                <w:szCs w:val="15"/>
              </w:rPr>
              <w:t>Bilimsel ve teknolojik proje, sergi, fuar gibi çalışmalara gerek personel gerekse de öğrenci katılımı</w:t>
            </w:r>
            <w:r w:rsidRPr="00553EDA">
              <w:rPr>
                <w:rFonts w:ascii="Times New Roman" w:hAnsi="Times New Roman" w:cs="Times New Roman"/>
                <w:spacing w:val="-24"/>
                <w:sz w:val="15"/>
                <w:szCs w:val="15"/>
              </w:rPr>
              <w:t xml:space="preserve"> </w:t>
            </w:r>
            <w:r w:rsidRPr="00553EDA">
              <w:rPr>
                <w:rFonts w:ascii="Times New Roman" w:hAnsi="Times New Roman" w:cs="Times New Roman"/>
                <w:sz w:val="15"/>
                <w:szCs w:val="15"/>
              </w:rPr>
              <w:t>sağlanmalı</w:t>
            </w:r>
          </w:p>
          <w:p w14:paraId="1DBAED9B" w14:textId="77777777" w:rsidR="00321141" w:rsidRPr="00553EDA" w:rsidRDefault="00321141" w:rsidP="00900A57">
            <w:pPr>
              <w:pStyle w:val="TableParagraph"/>
              <w:numPr>
                <w:ilvl w:val="0"/>
                <w:numId w:val="27"/>
              </w:numPr>
              <w:tabs>
                <w:tab w:val="left" w:pos="250"/>
              </w:tabs>
              <w:spacing w:before="2"/>
              <w:ind w:right="243"/>
              <w:rPr>
                <w:rFonts w:ascii="Times New Roman" w:hAnsi="Times New Roman" w:cs="Times New Roman"/>
                <w:sz w:val="15"/>
                <w:szCs w:val="15"/>
              </w:rPr>
            </w:pPr>
            <w:r w:rsidRPr="00553EDA">
              <w:rPr>
                <w:rFonts w:ascii="Times New Roman" w:hAnsi="Times New Roman" w:cs="Times New Roman"/>
                <w:sz w:val="15"/>
                <w:szCs w:val="15"/>
              </w:rPr>
              <w:t>Kaynak sağlayıcılarının eğitim içerikli faaliyetlerini tanıtmalarına olanak sağlamalı, bu tanıtımlar yaygınlaştırılmalı</w:t>
            </w:r>
          </w:p>
          <w:p w14:paraId="273A0450" w14:textId="77777777" w:rsidR="00321141" w:rsidRPr="00553EDA" w:rsidRDefault="00321141" w:rsidP="00900A57">
            <w:pPr>
              <w:pStyle w:val="TableParagraph"/>
              <w:numPr>
                <w:ilvl w:val="0"/>
                <w:numId w:val="27"/>
              </w:numPr>
              <w:tabs>
                <w:tab w:val="left" w:pos="250"/>
              </w:tabs>
              <w:ind w:right="242"/>
              <w:rPr>
                <w:rFonts w:ascii="Times New Roman" w:hAnsi="Times New Roman" w:cs="Times New Roman"/>
                <w:sz w:val="15"/>
                <w:szCs w:val="15"/>
              </w:rPr>
            </w:pPr>
            <w:r w:rsidRPr="00553EDA">
              <w:rPr>
                <w:rFonts w:ascii="Times New Roman" w:hAnsi="Times New Roman" w:cs="Times New Roman"/>
                <w:sz w:val="15"/>
                <w:szCs w:val="15"/>
              </w:rPr>
              <w:t>Paydaşlara yönelik Müdürlüğümüzün faaliyetleri ve yasal dayanakları hakkında bilgi verici broşür, kitapçık hazırlanmalı</w:t>
            </w:r>
          </w:p>
          <w:p w14:paraId="77C442F5" w14:textId="77777777" w:rsidR="00321141" w:rsidRPr="00553EDA" w:rsidRDefault="00321141" w:rsidP="00900A57">
            <w:pPr>
              <w:pStyle w:val="TableParagraph"/>
              <w:numPr>
                <w:ilvl w:val="0"/>
                <w:numId w:val="27"/>
              </w:numPr>
              <w:tabs>
                <w:tab w:val="left" w:pos="250"/>
              </w:tabs>
              <w:ind w:right="243"/>
              <w:rPr>
                <w:rFonts w:ascii="Times New Roman" w:hAnsi="Times New Roman" w:cs="Times New Roman"/>
                <w:sz w:val="15"/>
                <w:szCs w:val="15"/>
              </w:rPr>
            </w:pPr>
            <w:r w:rsidRPr="00553EDA">
              <w:rPr>
                <w:rFonts w:ascii="Times New Roman" w:hAnsi="Times New Roman" w:cs="Times New Roman"/>
                <w:sz w:val="15"/>
                <w:szCs w:val="15"/>
              </w:rPr>
              <w:t>Yerel düzeyde Performans Değerlendirme Sistemi geliştirilerek yönetici ve öğretmenlerin mesleki niteliği artırılmalı</w:t>
            </w:r>
          </w:p>
          <w:p w14:paraId="3F499F4C" w14:textId="31163F21" w:rsidR="00321141" w:rsidRPr="00553EDA" w:rsidRDefault="00553EDA" w:rsidP="00900A57">
            <w:pPr>
              <w:pStyle w:val="TableParagraph"/>
              <w:numPr>
                <w:ilvl w:val="0"/>
                <w:numId w:val="27"/>
              </w:numPr>
              <w:tabs>
                <w:tab w:val="left" w:pos="250"/>
              </w:tabs>
              <w:ind w:right="244"/>
              <w:rPr>
                <w:rFonts w:ascii="Times New Roman" w:hAnsi="Times New Roman" w:cs="Times New Roman"/>
                <w:sz w:val="15"/>
                <w:szCs w:val="15"/>
              </w:rPr>
            </w:pPr>
            <w:r w:rsidRPr="00553EDA">
              <w:rPr>
                <w:rFonts w:ascii="Times New Roman" w:hAnsi="Times New Roman" w:cs="Times New Roman"/>
                <w:sz w:val="15"/>
                <w:szCs w:val="15"/>
              </w:rPr>
              <w:t xml:space="preserve">Darıca </w:t>
            </w:r>
            <w:r w:rsidR="00321141" w:rsidRPr="00553EDA">
              <w:rPr>
                <w:rFonts w:ascii="Times New Roman" w:hAnsi="Times New Roman" w:cs="Times New Roman"/>
                <w:sz w:val="15"/>
                <w:szCs w:val="15"/>
              </w:rPr>
              <w:t>İlçesinin çevresel imkânları ve elverişli doğası, eğitim faaliyetlerinde fırsat olarak</w:t>
            </w:r>
            <w:r w:rsidR="00321141" w:rsidRPr="00553EDA">
              <w:rPr>
                <w:rFonts w:ascii="Times New Roman" w:hAnsi="Times New Roman" w:cs="Times New Roman"/>
                <w:spacing w:val="-20"/>
                <w:sz w:val="15"/>
                <w:szCs w:val="15"/>
              </w:rPr>
              <w:t xml:space="preserve"> </w:t>
            </w:r>
            <w:r w:rsidR="00321141" w:rsidRPr="00553EDA">
              <w:rPr>
                <w:rFonts w:ascii="Times New Roman" w:hAnsi="Times New Roman" w:cs="Times New Roman"/>
                <w:sz w:val="15"/>
                <w:szCs w:val="15"/>
              </w:rPr>
              <w:t>değerlendirilmeli</w:t>
            </w:r>
          </w:p>
          <w:p w14:paraId="06710ED7" w14:textId="77777777" w:rsidR="00321141" w:rsidRPr="00553EDA" w:rsidRDefault="00321141" w:rsidP="00900A57">
            <w:pPr>
              <w:pStyle w:val="TableParagraph"/>
              <w:numPr>
                <w:ilvl w:val="0"/>
                <w:numId w:val="27"/>
              </w:numPr>
              <w:tabs>
                <w:tab w:val="left" w:pos="250"/>
              </w:tabs>
              <w:spacing w:line="170" w:lineRule="exact"/>
              <w:rPr>
                <w:rFonts w:ascii="Times New Roman" w:hAnsi="Times New Roman" w:cs="Times New Roman"/>
                <w:sz w:val="15"/>
                <w:szCs w:val="15"/>
              </w:rPr>
            </w:pPr>
            <w:r w:rsidRPr="00553EDA">
              <w:rPr>
                <w:rFonts w:ascii="Times New Roman" w:hAnsi="Times New Roman" w:cs="Times New Roman"/>
                <w:sz w:val="15"/>
                <w:szCs w:val="15"/>
              </w:rPr>
              <w:t>Doğa temalı çalışmalar</w:t>
            </w:r>
            <w:r w:rsidRPr="00553EDA">
              <w:rPr>
                <w:rFonts w:ascii="Times New Roman" w:hAnsi="Times New Roman" w:cs="Times New Roman"/>
                <w:spacing w:val="-17"/>
                <w:sz w:val="15"/>
                <w:szCs w:val="15"/>
              </w:rPr>
              <w:t xml:space="preserve"> </w:t>
            </w:r>
            <w:r w:rsidRPr="00553EDA">
              <w:rPr>
                <w:rFonts w:ascii="Times New Roman" w:hAnsi="Times New Roman" w:cs="Times New Roman"/>
                <w:sz w:val="15"/>
                <w:szCs w:val="15"/>
              </w:rPr>
              <w:t>düzenlenmeli</w:t>
            </w:r>
          </w:p>
          <w:p w14:paraId="1B7F392D" w14:textId="531B58FE" w:rsidR="00321141" w:rsidRPr="00553EDA" w:rsidRDefault="00321141" w:rsidP="00900A57">
            <w:pPr>
              <w:pStyle w:val="TableParagraph"/>
              <w:numPr>
                <w:ilvl w:val="0"/>
                <w:numId w:val="27"/>
              </w:numPr>
              <w:tabs>
                <w:tab w:val="left" w:pos="250"/>
              </w:tabs>
              <w:ind w:right="245"/>
              <w:rPr>
                <w:rFonts w:ascii="Times New Roman" w:hAnsi="Times New Roman" w:cs="Times New Roman"/>
                <w:sz w:val="15"/>
                <w:szCs w:val="15"/>
              </w:rPr>
            </w:pPr>
            <w:r w:rsidRPr="00553EDA">
              <w:rPr>
                <w:rFonts w:ascii="Times New Roman" w:hAnsi="Times New Roman" w:cs="Times New Roman"/>
                <w:sz w:val="15"/>
                <w:szCs w:val="15"/>
              </w:rPr>
              <w:t>5. Sınıf öğrencilerine yön</w:t>
            </w:r>
            <w:r w:rsidR="00900A57" w:rsidRPr="00553EDA">
              <w:rPr>
                <w:rFonts w:ascii="Times New Roman" w:hAnsi="Times New Roman" w:cs="Times New Roman"/>
                <w:sz w:val="15"/>
                <w:szCs w:val="15"/>
              </w:rPr>
              <w:t xml:space="preserve">elik uyum haftası etkinlikleri </w:t>
            </w:r>
            <w:r w:rsidRPr="00553EDA">
              <w:rPr>
                <w:rFonts w:ascii="Times New Roman" w:hAnsi="Times New Roman" w:cs="Times New Roman"/>
                <w:sz w:val="15"/>
                <w:szCs w:val="15"/>
              </w:rPr>
              <w:t>amacına uygun</w:t>
            </w:r>
            <w:r w:rsidRPr="00553EDA">
              <w:rPr>
                <w:rFonts w:ascii="Times New Roman" w:hAnsi="Times New Roman" w:cs="Times New Roman"/>
                <w:spacing w:val="-14"/>
                <w:sz w:val="15"/>
                <w:szCs w:val="15"/>
              </w:rPr>
              <w:t xml:space="preserve"> </w:t>
            </w:r>
            <w:r w:rsidRPr="00553EDA">
              <w:rPr>
                <w:rFonts w:ascii="Times New Roman" w:hAnsi="Times New Roman" w:cs="Times New Roman"/>
                <w:sz w:val="15"/>
                <w:szCs w:val="15"/>
              </w:rPr>
              <w:t>gerçekleştirilmeli</w:t>
            </w:r>
          </w:p>
          <w:p w14:paraId="7AC13CC6" w14:textId="77777777" w:rsidR="00321141" w:rsidRPr="00553EDA" w:rsidRDefault="00321141" w:rsidP="00900A57">
            <w:pPr>
              <w:pStyle w:val="TableParagraph"/>
              <w:numPr>
                <w:ilvl w:val="0"/>
                <w:numId w:val="27"/>
              </w:numPr>
              <w:tabs>
                <w:tab w:val="left" w:pos="250"/>
              </w:tabs>
              <w:spacing w:before="12" w:line="160" w:lineRule="exact"/>
              <w:ind w:right="246"/>
              <w:rPr>
                <w:rFonts w:ascii="Times New Roman" w:hAnsi="Times New Roman" w:cs="Times New Roman"/>
                <w:sz w:val="15"/>
                <w:szCs w:val="15"/>
              </w:rPr>
            </w:pPr>
            <w:r w:rsidRPr="00553EDA">
              <w:rPr>
                <w:rFonts w:ascii="Times New Roman" w:hAnsi="Times New Roman" w:cs="Times New Roman"/>
                <w:sz w:val="15"/>
                <w:szCs w:val="15"/>
              </w:rPr>
              <w:t>İlçe Emniyet Müdürlüğü ile öğrencilerin güvenliği hakkında etkin çalışmalar</w:t>
            </w:r>
            <w:r w:rsidRPr="00553EDA">
              <w:rPr>
                <w:rFonts w:ascii="Times New Roman" w:hAnsi="Times New Roman" w:cs="Times New Roman"/>
                <w:spacing w:val="-15"/>
                <w:sz w:val="15"/>
                <w:szCs w:val="15"/>
              </w:rPr>
              <w:t xml:space="preserve"> </w:t>
            </w:r>
            <w:r w:rsidRPr="00553EDA">
              <w:rPr>
                <w:rFonts w:ascii="Times New Roman" w:hAnsi="Times New Roman" w:cs="Times New Roman"/>
                <w:sz w:val="15"/>
                <w:szCs w:val="15"/>
              </w:rPr>
              <w:t>düzenlenmeli</w:t>
            </w:r>
          </w:p>
        </w:tc>
      </w:tr>
    </w:tbl>
    <w:p w14:paraId="44C42EBA" w14:textId="77777777" w:rsidR="00224115" w:rsidRPr="0020684F" w:rsidRDefault="00224115" w:rsidP="00FF6A8D">
      <w:pPr>
        <w:jc w:val="center"/>
        <w:rPr>
          <w:rFonts w:ascii="Times New Roman" w:hAnsi="Times New Roman" w:cs="Times New Roman"/>
          <w:b/>
          <w:bCs/>
          <w:sz w:val="18"/>
          <w:szCs w:val="18"/>
        </w:rPr>
      </w:pPr>
    </w:p>
    <w:p w14:paraId="6BB328C1" w14:textId="77777777" w:rsidR="00224115" w:rsidRDefault="00224115" w:rsidP="00FF6A8D">
      <w:pPr>
        <w:jc w:val="center"/>
        <w:rPr>
          <w:rFonts w:ascii="Times New Roman" w:hAnsi="Times New Roman" w:cs="Times New Roman"/>
          <w:b/>
          <w:bCs/>
          <w:sz w:val="96"/>
          <w:szCs w:val="96"/>
        </w:rPr>
      </w:pPr>
    </w:p>
    <w:p w14:paraId="3B945CA6" w14:textId="77777777" w:rsidR="00224115" w:rsidRDefault="00224115" w:rsidP="00FF6A8D">
      <w:pPr>
        <w:jc w:val="center"/>
        <w:rPr>
          <w:rFonts w:ascii="Times New Roman" w:hAnsi="Times New Roman" w:cs="Times New Roman"/>
          <w:b/>
          <w:bCs/>
          <w:sz w:val="96"/>
          <w:szCs w:val="96"/>
        </w:rPr>
      </w:pPr>
    </w:p>
    <w:p w14:paraId="2AB6A062" w14:textId="1ED7102D"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77777777" w:rsidR="005C0141" w:rsidRDefault="00EA3190" w:rsidP="00EA3190">
      <w:pPr>
        <w:pStyle w:val="Balk1"/>
      </w:pPr>
      <w:bookmarkStart w:id="23" w:name="_Toc168650842"/>
      <w:r>
        <w:lastRenderedPageBreak/>
        <w:t xml:space="preserve">3. </w:t>
      </w:r>
      <w:r w:rsidRPr="005C0141">
        <w:t>GELECEĞE BAKIŞ</w:t>
      </w:r>
      <w:bookmarkEnd w:id="23"/>
    </w:p>
    <w:p w14:paraId="76A65C4C" w14:textId="280AE5C2" w:rsidR="00F3201F" w:rsidRPr="00CE5C87" w:rsidRDefault="00CE5C87" w:rsidP="00CE5C87">
      <w:pPr>
        <w:pStyle w:val="Balk2"/>
        <w:ind w:hanging="1109"/>
      </w:pPr>
      <w:bookmarkStart w:id="24" w:name="_Toc168650843"/>
      <w:r>
        <w:t xml:space="preserve">3.1 </w:t>
      </w:r>
      <w:r w:rsidR="00F3201F" w:rsidRPr="00CE5C87">
        <w:t>Misyon</w:t>
      </w:r>
      <w:bookmarkEnd w:id="24"/>
    </w:p>
    <w:p w14:paraId="06926AB5" w14:textId="77777777" w:rsidR="00F3201F" w:rsidRPr="00F3201F" w:rsidRDefault="00F3201F" w:rsidP="00F3201F">
      <w:pPr>
        <w:spacing w:line="276" w:lineRule="auto"/>
        <w:jc w:val="both"/>
        <w:rPr>
          <w:rFonts w:ascii="Times New Roman" w:hAnsi="Times New Roman" w:cs="Times New Roman"/>
          <w:b/>
          <w:bCs/>
          <w:sz w:val="24"/>
          <w:szCs w:val="24"/>
        </w:rPr>
      </w:pPr>
    </w:p>
    <w:p w14:paraId="3A50A755" w14:textId="2ABFC53D" w:rsidR="00900A57" w:rsidRPr="00900A57" w:rsidRDefault="00900A57" w:rsidP="00900A57">
      <w:pPr>
        <w:ind w:left="501" w:right="500" w:firstLine="492"/>
        <w:rPr>
          <w:rFonts w:ascii="Times New Roman" w:hAnsi="Times New Roman" w:cs="Times New Roman"/>
          <w:sz w:val="24"/>
          <w:szCs w:val="24"/>
        </w:rPr>
      </w:pPr>
      <w:r w:rsidRPr="00900A57">
        <w:rPr>
          <w:rFonts w:ascii="Times New Roman" w:hAnsi="Times New Roman" w:cs="Times New Roman"/>
          <w:sz w:val="24"/>
          <w:szCs w:val="24"/>
        </w:rPr>
        <w:t>Türk Milleti´nin milli ve manevi değerlerini yaşayan s</w:t>
      </w:r>
      <w:bookmarkStart w:id="25" w:name="_bookmark22"/>
      <w:bookmarkEnd w:id="25"/>
      <w:r w:rsidRPr="00900A57">
        <w:rPr>
          <w:rFonts w:ascii="Times New Roman" w:hAnsi="Times New Roman" w:cs="Times New Roman"/>
          <w:sz w:val="24"/>
          <w:szCs w:val="24"/>
        </w:rPr>
        <w:t>ağlıklı, hoşgörülü, çalışkan, kendine güvenen, mutlu, üretken, bulunduğu topluma faydalı işler yapan bireyler yetiştirmek.</w:t>
      </w:r>
    </w:p>
    <w:p w14:paraId="3EF08D46" w14:textId="26FCC90B" w:rsidR="00F3201F" w:rsidRDefault="00F3201F" w:rsidP="00F3201F">
      <w:pPr>
        <w:spacing w:line="276" w:lineRule="auto"/>
        <w:jc w:val="both"/>
        <w:rPr>
          <w:rFonts w:ascii="Times New Roman" w:hAnsi="Times New Roman" w:cs="Times New Roman"/>
          <w:sz w:val="24"/>
          <w:szCs w:val="24"/>
        </w:rPr>
      </w:pPr>
    </w:p>
    <w:p w14:paraId="4AB97BB2" w14:textId="77777777" w:rsidR="00224115" w:rsidRPr="00F3201F" w:rsidRDefault="00224115" w:rsidP="00F3201F">
      <w:pPr>
        <w:spacing w:line="276" w:lineRule="auto"/>
        <w:jc w:val="both"/>
        <w:rPr>
          <w:rFonts w:ascii="Times New Roman" w:hAnsi="Times New Roman" w:cs="Times New Roman"/>
          <w:sz w:val="24"/>
          <w:szCs w:val="24"/>
        </w:rPr>
      </w:pPr>
    </w:p>
    <w:p w14:paraId="2D68821C" w14:textId="5D7B2B7F" w:rsidR="00F3201F" w:rsidRPr="00CE5C87" w:rsidRDefault="00CE5C87" w:rsidP="00CE5C87">
      <w:pPr>
        <w:pStyle w:val="Balk2"/>
        <w:ind w:hanging="1109"/>
      </w:pPr>
      <w:bookmarkStart w:id="26" w:name="_Toc168650844"/>
      <w:r>
        <w:t xml:space="preserve">3.2 </w:t>
      </w:r>
      <w:r w:rsidR="00F3201F" w:rsidRPr="00CE5C87">
        <w:t>Vizyon</w:t>
      </w:r>
      <w:bookmarkEnd w:id="26"/>
    </w:p>
    <w:p w14:paraId="30E74C4A" w14:textId="77777777" w:rsidR="00F3201F" w:rsidRPr="00F3201F" w:rsidRDefault="00F3201F" w:rsidP="00F3201F">
      <w:pPr>
        <w:spacing w:line="276" w:lineRule="auto"/>
        <w:jc w:val="both"/>
        <w:rPr>
          <w:rFonts w:ascii="Times New Roman" w:hAnsi="Times New Roman" w:cs="Times New Roman"/>
          <w:b/>
          <w:bCs/>
          <w:sz w:val="24"/>
          <w:szCs w:val="24"/>
        </w:rPr>
      </w:pPr>
    </w:p>
    <w:p w14:paraId="68967B3B" w14:textId="56C42225" w:rsidR="00900A57" w:rsidRDefault="00900A57" w:rsidP="00900A57">
      <w:pPr>
        <w:ind w:left="567" w:firstLine="426"/>
        <w:jc w:val="both"/>
        <w:rPr>
          <w:rFonts w:ascii="Times New Roman" w:hAnsi="Times New Roman" w:cs="Times New Roman"/>
          <w:color w:val="000000"/>
          <w:sz w:val="24"/>
          <w:szCs w:val="24"/>
        </w:rPr>
      </w:pPr>
      <w:r w:rsidRPr="00900A57">
        <w:rPr>
          <w:rFonts w:ascii="Times New Roman" w:hAnsi="Times New Roman" w:cs="Times New Roman"/>
          <w:color w:val="000000"/>
          <w:sz w:val="24"/>
          <w:szCs w:val="24"/>
        </w:rPr>
        <w:t>Atatürk İlke ve İnkılaplarına bağlı,  milli, manevi,  ahlaki d</w:t>
      </w:r>
      <w:r>
        <w:rPr>
          <w:rFonts w:ascii="Times New Roman" w:hAnsi="Times New Roman" w:cs="Times New Roman"/>
          <w:color w:val="000000"/>
          <w:sz w:val="24"/>
          <w:szCs w:val="24"/>
        </w:rPr>
        <w:t xml:space="preserve">eğerlerini bilen ve çevreye </w:t>
      </w:r>
      <w:r w:rsidRPr="00900A57">
        <w:rPr>
          <w:rFonts w:ascii="Times New Roman" w:hAnsi="Times New Roman" w:cs="Times New Roman"/>
          <w:color w:val="000000"/>
          <w:sz w:val="24"/>
          <w:szCs w:val="24"/>
        </w:rPr>
        <w:t>saygılı, kendini ifade edebilen, diğer okullara örnek teşkil eden öğrenci yetiştirmek.</w:t>
      </w:r>
    </w:p>
    <w:p w14:paraId="3D5EC101" w14:textId="3A26DE29" w:rsidR="00224115" w:rsidRDefault="00224115" w:rsidP="00900A57">
      <w:pPr>
        <w:ind w:left="567" w:firstLine="426"/>
        <w:jc w:val="both"/>
        <w:rPr>
          <w:rFonts w:ascii="Times New Roman" w:hAnsi="Times New Roman" w:cs="Times New Roman"/>
          <w:color w:val="000000"/>
          <w:sz w:val="24"/>
          <w:szCs w:val="24"/>
        </w:rPr>
      </w:pPr>
    </w:p>
    <w:p w14:paraId="0025A543" w14:textId="77777777" w:rsidR="00224115" w:rsidRPr="00900A57" w:rsidRDefault="00224115" w:rsidP="00900A57">
      <w:pPr>
        <w:ind w:left="567" w:firstLine="426"/>
        <w:jc w:val="both"/>
        <w:rPr>
          <w:rFonts w:ascii="Times New Roman" w:hAnsi="Times New Roman" w:cs="Times New Roman"/>
          <w:color w:val="000000"/>
          <w:sz w:val="24"/>
          <w:szCs w:val="24"/>
        </w:rPr>
      </w:pPr>
    </w:p>
    <w:p w14:paraId="7FF6CF23" w14:textId="77777777" w:rsidR="00224115" w:rsidRPr="00CE5C87" w:rsidRDefault="00224115" w:rsidP="00224115">
      <w:pPr>
        <w:pStyle w:val="Balk2"/>
        <w:ind w:hanging="1109"/>
      </w:pPr>
      <w:bookmarkStart w:id="27" w:name="_Toc168650845"/>
      <w:r>
        <w:t xml:space="preserve">3.3 </w:t>
      </w:r>
      <w:r w:rsidRPr="00CE5C87">
        <w:t>Temel Değerler</w:t>
      </w:r>
      <w:bookmarkEnd w:id="27"/>
    </w:p>
    <w:p w14:paraId="3A756EC5" w14:textId="77777777" w:rsidR="00224115" w:rsidRPr="000504F8" w:rsidRDefault="00224115" w:rsidP="00224115">
      <w:pPr>
        <w:spacing w:line="276" w:lineRule="auto"/>
        <w:jc w:val="both"/>
        <w:rPr>
          <w:rFonts w:ascii="Times New Roman" w:hAnsi="Times New Roman" w:cs="Times New Roman"/>
          <w:sz w:val="24"/>
          <w:szCs w:val="24"/>
        </w:rPr>
      </w:pPr>
    </w:p>
    <w:p w14:paraId="46275B8D" w14:textId="77777777" w:rsidR="00224115" w:rsidRPr="00900A57" w:rsidRDefault="00224115" w:rsidP="00224115">
      <w:pPr>
        <w:pStyle w:val="Balk1"/>
        <w:numPr>
          <w:ilvl w:val="2"/>
          <w:numId w:val="46"/>
        </w:numPr>
        <w:tabs>
          <w:tab w:val="left" w:pos="1501"/>
        </w:tabs>
        <w:spacing w:line="360" w:lineRule="auto"/>
        <w:ind w:right="0"/>
        <w:rPr>
          <w:b w:val="0"/>
          <w:sz w:val="24"/>
          <w:szCs w:val="24"/>
        </w:rPr>
      </w:pPr>
      <w:bookmarkStart w:id="28" w:name="_Toc168650846"/>
      <w:r w:rsidRPr="00900A57">
        <w:rPr>
          <w:b w:val="0"/>
          <w:sz w:val="24"/>
          <w:szCs w:val="24"/>
        </w:rPr>
        <w:t>İşbirliği içinde ve ekip ruhuyla</w:t>
      </w:r>
      <w:r w:rsidRPr="00900A57">
        <w:rPr>
          <w:b w:val="0"/>
          <w:spacing w:val="-9"/>
          <w:sz w:val="24"/>
          <w:szCs w:val="24"/>
        </w:rPr>
        <w:t xml:space="preserve"> </w:t>
      </w:r>
      <w:r w:rsidRPr="00900A57">
        <w:rPr>
          <w:b w:val="0"/>
          <w:sz w:val="24"/>
          <w:szCs w:val="24"/>
        </w:rPr>
        <w:t>çalışmak</w:t>
      </w:r>
      <w:bookmarkEnd w:id="28"/>
    </w:p>
    <w:p w14:paraId="6EEFFDD9" w14:textId="77777777" w:rsidR="00224115" w:rsidRPr="00900A57" w:rsidRDefault="00224115" w:rsidP="00224115">
      <w:pPr>
        <w:pStyle w:val="ListeParagraf"/>
        <w:numPr>
          <w:ilvl w:val="2"/>
          <w:numId w:val="46"/>
        </w:numPr>
        <w:tabs>
          <w:tab w:val="left" w:pos="1501"/>
        </w:tabs>
        <w:spacing w:before="0" w:line="360" w:lineRule="auto"/>
        <w:rPr>
          <w:rFonts w:ascii="Times New Roman" w:hAnsi="Times New Roman" w:cs="Times New Roman"/>
          <w:sz w:val="24"/>
          <w:szCs w:val="24"/>
        </w:rPr>
      </w:pPr>
      <w:r w:rsidRPr="00900A57">
        <w:rPr>
          <w:rFonts w:ascii="Times New Roman" w:hAnsi="Times New Roman" w:cs="Times New Roman"/>
          <w:sz w:val="24"/>
          <w:szCs w:val="24"/>
        </w:rPr>
        <w:t>Akla ve bilime önem</w:t>
      </w:r>
      <w:r w:rsidRPr="00900A57">
        <w:rPr>
          <w:rFonts w:ascii="Times New Roman" w:hAnsi="Times New Roman" w:cs="Times New Roman"/>
          <w:spacing w:val="-6"/>
          <w:sz w:val="24"/>
          <w:szCs w:val="24"/>
        </w:rPr>
        <w:t xml:space="preserve"> </w:t>
      </w:r>
      <w:r w:rsidRPr="00900A57">
        <w:rPr>
          <w:rFonts w:ascii="Times New Roman" w:hAnsi="Times New Roman" w:cs="Times New Roman"/>
          <w:sz w:val="24"/>
          <w:szCs w:val="24"/>
        </w:rPr>
        <w:t>vermek.</w:t>
      </w:r>
    </w:p>
    <w:p w14:paraId="07EA4E91" w14:textId="77777777" w:rsidR="00224115" w:rsidRPr="00900A57" w:rsidRDefault="00224115" w:rsidP="00224115">
      <w:pPr>
        <w:pStyle w:val="ListeParagraf"/>
        <w:numPr>
          <w:ilvl w:val="2"/>
          <w:numId w:val="46"/>
        </w:numPr>
        <w:tabs>
          <w:tab w:val="left" w:pos="1501"/>
        </w:tabs>
        <w:spacing w:before="2" w:line="360" w:lineRule="auto"/>
        <w:rPr>
          <w:rFonts w:ascii="Times New Roman" w:hAnsi="Times New Roman" w:cs="Times New Roman"/>
          <w:sz w:val="24"/>
          <w:szCs w:val="24"/>
        </w:rPr>
      </w:pPr>
      <w:r w:rsidRPr="00900A57">
        <w:rPr>
          <w:rFonts w:ascii="Times New Roman" w:hAnsi="Times New Roman" w:cs="Times New Roman"/>
          <w:sz w:val="24"/>
          <w:szCs w:val="24"/>
        </w:rPr>
        <w:t>Kalite ve çalışmadan taviz</w:t>
      </w:r>
      <w:r w:rsidRPr="00900A57">
        <w:rPr>
          <w:rFonts w:ascii="Times New Roman" w:hAnsi="Times New Roman" w:cs="Times New Roman"/>
          <w:spacing w:val="-8"/>
          <w:sz w:val="24"/>
          <w:szCs w:val="24"/>
        </w:rPr>
        <w:t xml:space="preserve"> </w:t>
      </w:r>
      <w:r w:rsidRPr="00900A57">
        <w:rPr>
          <w:rFonts w:ascii="Times New Roman" w:hAnsi="Times New Roman" w:cs="Times New Roman"/>
          <w:sz w:val="24"/>
          <w:szCs w:val="24"/>
        </w:rPr>
        <w:t>vermemek</w:t>
      </w:r>
    </w:p>
    <w:p w14:paraId="42D4D755" w14:textId="77777777" w:rsidR="00224115" w:rsidRPr="00900A57" w:rsidRDefault="00224115" w:rsidP="00224115">
      <w:pPr>
        <w:pStyle w:val="ListeParagraf"/>
        <w:numPr>
          <w:ilvl w:val="2"/>
          <w:numId w:val="46"/>
        </w:numPr>
        <w:tabs>
          <w:tab w:val="left" w:pos="1501"/>
        </w:tabs>
        <w:spacing w:before="0" w:line="360" w:lineRule="auto"/>
        <w:rPr>
          <w:rFonts w:ascii="Times New Roman" w:hAnsi="Times New Roman" w:cs="Times New Roman"/>
          <w:sz w:val="24"/>
          <w:szCs w:val="24"/>
        </w:rPr>
      </w:pPr>
      <w:r w:rsidRPr="00900A57">
        <w:rPr>
          <w:rFonts w:ascii="Times New Roman" w:hAnsi="Times New Roman" w:cs="Times New Roman"/>
          <w:sz w:val="24"/>
          <w:szCs w:val="24"/>
        </w:rPr>
        <w:t>Çevreye ve çevrenin korunmasında hassasiyet göstermek</w:t>
      </w:r>
    </w:p>
    <w:p w14:paraId="7A55BCBB" w14:textId="77777777" w:rsidR="00224115" w:rsidRPr="00900A57" w:rsidRDefault="00224115" w:rsidP="00224115">
      <w:pPr>
        <w:pStyle w:val="ListeParagraf"/>
        <w:numPr>
          <w:ilvl w:val="2"/>
          <w:numId w:val="46"/>
        </w:numPr>
        <w:tabs>
          <w:tab w:val="left" w:pos="1501"/>
        </w:tabs>
        <w:spacing w:before="3" w:line="360" w:lineRule="auto"/>
        <w:ind w:right="1612"/>
        <w:rPr>
          <w:rFonts w:ascii="Times New Roman" w:hAnsi="Times New Roman" w:cs="Times New Roman"/>
          <w:sz w:val="24"/>
          <w:szCs w:val="24"/>
        </w:rPr>
      </w:pPr>
      <w:r w:rsidRPr="00900A57">
        <w:rPr>
          <w:rFonts w:ascii="Times New Roman" w:hAnsi="Times New Roman" w:cs="Times New Roman"/>
          <w:sz w:val="24"/>
          <w:szCs w:val="24"/>
        </w:rPr>
        <w:t>Öğrencilerimizin her birini ayrı ayrı görerek onların bireysel çabalarını</w:t>
      </w:r>
      <w:r w:rsidRPr="00900A57">
        <w:rPr>
          <w:rFonts w:ascii="Times New Roman" w:hAnsi="Times New Roman" w:cs="Times New Roman"/>
          <w:spacing w:val="-4"/>
          <w:sz w:val="24"/>
          <w:szCs w:val="24"/>
        </w:rPr>
        <w:t xml:space="preserve"> </w:t>
      </w:r>
      <w:r w:rsidRPr="00900A57">
        <w:rPr>
          <w:rFonts w:ascii="Times New Roman" w:hAnsi="Times New Roman" w:cs="Times New Roman"/>
          <w:sz w:val="24"/>
          <w:szCs w:val="24"/>
        </w:rPr>
        <w:t>desteklemek,</w:t>
      </w:r>
    </w:p>
    <w:p w14:paraId="46363E81" w14:textId="77777777" w:rsidR="00224115" w:rsidRPr="00900A57" w:rsidRDefault="00224115" w:rsidP="00224115">
      <w:pPr>
        <w:pStyle w:val="ListeParagraf"/>
        <w:numPr>
          <w:ilvl w:val="2"/>
          <w:numId w:val="46"/>
        </w:numPr>
        <w:tabs>
          <w:tab w:val="left" w:pos="1501"/>
        </w:tabs>
        <w:spacing w:before="4" w:line="360" w:lineRule="auto"/>
        <w:ind w:right="1610"/>
        <w:rPr>
          <w:rFonts w:ascii="Times New Roman" w:hAnsi="Times New Roman" w:cs="Times New Roman"/>
          <w:sz w:val="24"/>
          <w:szCs w:val="24"/>
        </w:rPr>
      </w:pPr>
      <w:r w:rsidRPr="00900A57">
        <w:rPr>
          <w:rFonts w:ascii="Times New Roman" w:hAnsi="Times New Roman" w:cs="Times New Roman"/>
          <w:sz w:val="24"/>
          <w:szCs w:val="24"/>
        </w:rPr>
        <w:t>Öğrencilerimizin, yaratıcı ve sorgulayıcı düşünme becerisini kazanmalarını</w:t>
      </w:r>
      <w:r w:rsidRPr="00900A57">
        <w:rPr>
          <w:rFonts w:ascii="Times New Roman" w:hAnsi="Times New Roman" w:cs="Times New Roman"/>
          <w:spacing w:val="-7"/>
          <w:sz w:val="24"/>
          <w:szCs w:val="24"/>
        </w:rPr>
        <w:t xml:space="preserve"> </w:t>
      </w:r>
      <w:r w:rsidRPr="00900A57">
        <w:rPr>
          <w:rFonts w:ascii="Times New Roman" w:hAnsi="Times New Roman" w:cs="Times New Roman"/>
          <w:sz w:val="24"/>
          <w:szCs w:val="24"/>
        </w:rPr>
        <w:t>sağlamak,</w:t>
      </w:r>
    </w:p>
    <w:p w14:paraId="2A08BC59" w14:textId="77777777" w:rsidR="00224115" w:rsidRPr="00900A57" w:rsidRDefault="00224115" w:rsidP="00224115">
      <w:pPr>
        <w:pStyle w:val="ListeParagraf"/>
        <w:numPr>
          <w:ilvl w:val="2"/>
          <w:numId w:val="46"/>
        </w:numPr>
        <w:tabs>
          <w:tab w:val="left" w:pos="1501"/>
        </w:tabs>
        <w:spacing w:before="4" w:line="360" w:lineRule="auto"/>
        <w:ind w:right="2258"/>
        <w:rPr>
          <w:rFonts w:ascii="Times New Roman" w:hAnsi="Times New Roman" w:cs="Times New Roman"/>
          <w:sz w:val="24"/>
          <w:szCs w:val="24"/>
        </w:rPr>
      </w:pPr>
      <w:r w:rsidRPr="00900A57">
        <w:rPr>
          <w:rFonts w:ascii="Times New Roman" w:hAnsi="Times New Roman" w:cs="Times New Roman"/>
          <w:sz w:val="24"/>
          <w:szCs w:val="24"/>
        </w:rPr>
        <w:t>Öğrencilerimizin, etkin ve verimli çalışma alışkanlığı kazanmasında onlara rehberlik</w:t>
      </w:r>
      <w:r w:rsidRPr="00900A57">
        <w:rPr>
          <w:rFonts w:ascii="Times New Roman" w:hAnsi="Times New Roman" w:cs="Times New Roman"/>
          <w:spacing w:val="-10"/>
          <w:sz w:val="24"/>
          <w:szCs w:val="24"/>
        </w:rPr>
        <w:t xml:space="preserve"> </w:t>
      </w:r>
      <w:r w:rsidRPr="00900A57">
        <w:rPr>
          <w:rFonts w:ascii="Times New Roman" w:hAnsi="Times New Roman" w:cs="Times New Roman"/>
          <w:sz w:val="24"/>
          <w:szCs w:val="24"/>
        </w:rPr>
        <w:t>etmek,</w:t>
      </w:r>
    </w:p>
    <w:p w14:paraId="2C2E61DF" w14:textId="77777777" w:rsidR="00224115" w:rsidRPr="00900A57" w:rsidRDefault="00224115" w:rsidP="00224115">
      <w:pPr>
        <w:pStyle w:val="ListeParagraf"/>
        <w:numPr>
          <w:ilvl w:val="2"/>
          <w:numId w:val="46"/>
        </w:numPr>
        <w:tabs>
          <w:tab w:val="left" w:pos="1501"/>
        </w:tabs>
        <w:spacing w:before="5" w:line="360" w:lineRule="auto"/>
        <w:ind w:right="1339"/>
        <w:rPr>
          <w:rFonts w:ascii="Times New Roman" w:hAnsi="Times New Roman" w:cs="Times New Roman"/>
          <w:sz w:val="24"/>
          <w:szCs w:val="24"/>
        </w:rPr>
      </w:pPr>
      <w:r w:rsidRPr="00900A57">
        <w:rPr>
          <w:rFonts w:ascii="Times New Roman" w:hAnsi="Times New Roman" w:cs="Times New Roman"/>
          <w:sz w:val="24"/>
          <w:szCs w:val="24"/>
        </w:rPr>
        <w:t>Öğrencilerimizin, paylaşımcı ve işbirliği ile çalışmayı esas alan yöntemler kullanmalarını</w:t>
      </w:r>
      <w:r w:rsidRPr="00900A57">
        <w:rPr>
          <w:rFonts w:ascii="Times New Roman" w:hAnsi="Times New Roman" w:cs="Times New Roman"/>
          <w:spacing w:val="-10"/>
          <w:sz w:val="24"/>
          <w:szCs w:val="24"/>
        </w:rPr>
        <w:t xml:space="preserve"> </w:t>
      </w:r>
      <w:r w:rsidRPr="00900A57">
        <w:rPr>
          <w:rFonts w:ascii="Times New Roman" w:hAnsi="Times New Roman" w:cs="Times New Roman"/>
          <w:sz w:val="24"/>
          <w:szCs w:val="24"/>
        </w:rPr>
        <w:t>sağlamak.</w:t>
      </w:r>
    </w:p>
    <w:p w14:paraId="0A6D830E" w14:textId="77777777" w:rsidR="00224115" w:rsidRPr="00900A57" w:rsidRDefault="00224115" w:rsidP="00224115">
      <w:pPr>
        <w:pStyle w:val="ListeParagraf"/>
        <w:numPr>
          <w:ilvl w:val="2"/>
          <w:numId w:val="46"/>
        </w:numPr>
        <w:tabs>
          <w:tab w:val="left" w:pos="1501"/>
        </w:tabs>
        <w:spacing w:before="1" w:line="360" w:lineRule="auto"/>
        <w:ind w:right="1273"/>
        <w:rPr>
          <w:rFonts w:ascii="Times New Roman" w:hAnsi="Times New Roman" w:cs="Times New Roman"/>
          <w:sz w:val="24"/>
          <w:szCs w:val="24"/>
        </w:rPr>
      </w:pPr>
      <w:r w:rsidRPr="00900A57">
        <w:rPr>
          <w:rFonts w:ascii="Times New Roman" w:hAnsi="Times New Roman" w:cs="Times New Roman"/>
          <w:sz w:val="24"/>
          <w:szCs w:val="24"/>
        </w:rPr>
        <w:t>Öğrencilerimize bilgiye erişim araçlarını kullanma olanaklarını sunmak.</w:t>
      </w:r>
    </w:p>
    <w:p w14:paraId="264957CD" w14:textId="77777777" w:rsidR="00224115" w:rsidRPr="00900A57" w:rsidRDefault="00224115" w:rsidP="00224115">
      <w:pPr>
        <w:pStyle w:val="ListeParagraf"/>
        <w:numPr>
          <w:ilvl w:val="2"/>
          <w:numId w:val="46"/>
        </w:numPr>
        <w:tabs>
          <w:tab w:val="left" w:pos="1501"/>
        </w:tabs>
        <w:spacing w:before="4" w:line="360" w:lineRule="auto"/>
        <w:ind w:right="1455"/>
        <w:rPr>
          <w:rFonts w:ascii="Times New Roman" w:hAnsi="Times New Roman" w:cs="Times New Roman"/>
          <w:sz w:val="24"/>
          <w:szCs w:val="24"/>
        </w:rPr>
      </w:pPr>
      <w:r w:rsidRPr="00900A57">
        <w:rPr>
          <w:rFonts w:ascii="Times New Roman" w:hAnsi="Times New Roman" w:cs="Times New Roman"/>
          <w:sz w:val="24"/>
          <w:szCs w:val="24"/>
        </w:rPr>
        <w:t>Okul-aile işbirliğini önemseyerek, çocuk eğitiminde ailenin ve okulun birlikte çalışmasını</w:t>
      </w:r>
      <w:r w:rsidRPr="00900A57">
        <w:rPr>
          <w:rFonts w:ascii="Times New Roman" w:hAnsi="Times New Roman" w:cs="Times New Roman"/>
          <w:spacing w:val="-7"/>
          <w:sz w:val="24"/>
          <w:szCs w:val="24"/>
        </w:rPr>
        <w:t xml:space="preserve"> </w:t>
      </w:r>
      <w:r w:rsidRPr="00900A57">
        <w:rPr>
          <w:rFonts w:ascii="Times New Roman" w:hAnsi="Times New Roman" w:cs="Times New Roman"/>
          <w:sz w:val="24"/>
          <w:szCs w:val="24"/>
        </w:rPr>
        <w:t>sağlamak.</w:t>
      </w:r>
    </w:p>
    <w:p w14:paraId="72396868" w14:textId="03348D48" w:rsidR="000504F8" w:rsidRDefault="000504F8">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487FDE5B" w14:textId="46C34027" w:rsidR="003576FB" w:rsidRPr="00224115" w:rsidRDefault="00CE5C87" w:rsidP="00224115">
      <w:pPr>
        <w:rPr>
          <w:b/>
        </w:rPr>
      </w:pPr>
      <w:r w:rsidRPr="00224115">
        <w:rPr>
          <w:b/>
        </w:rPr>
        <w:lastRenderedPageBreak/>
        <w:t xml:space="preserve">3.4 </w:t>
      </w:r>
      <w:r w:rsidR="00E12CD3" w:rsidRPr="00224115">
        <w:rPr>
          <w:b/>
        </w:rPr>
        <w:t>Amaç, Hedef ve Performans Göstergesi ile Stratejiler</w:t>
      </w:r>
    </w:p>
    <w:p w14:paraId="5A581407" w14:textId="77777777" w:rsidR="00900A57" w:rsidRPr="00CE5C87" w:rsidRDefault="00900A57" w:rsidP="00CE5C87">
      <w:pPr>
        <w:pStyle w:val="Balk2"/>
        <w:ind w:hanging="1109"/>
      </w:pPr>
    </w:p>
    <w:p w14:paraId="1C28201B" w14:textId="77777777" w:rsidR="003576FB" w:rsidRPr="003576FB" w:rsidRDefault="003576FB" w:rsidP="00E12CD3">
      <w:pPr>
        <w:spacing w:line="276" w:lineRule="auto"/>
        <w:rPr>
          <w:rFonts w:ascii="Times New Roman" w:hAnsi="Times New Roman" w:cs="Times New Roman"/>
          <w:sz w:val="24"/>
          <w:szCs w:val="24"/>
        </w:rPr>
      </w:pPr>
    </w:p>
    <w:p w14:paraId="5D2349C1" w14:textId="0EE37B9D" w:rsidR="00900A57" w:rsidRPr="002B59FB" w:rsidRDefault="00900A57" w:rsidP="002B59FB">
      <w:pPr>
        <w:tabs>
          <w:tab w:val="left" w:pos="2483"/>
        </w:tabs>
        <w:spacing w:line="360" w:lineRule="auto"/>
        <w:rPr>
          <w:rFonts w:ascii="Times New Roman" w:hAnsi="Times New Roman" w:cs="Times New Roman"/>
          <w:sz w:val="24"/>
          <w:szCs w:val="24"/>
        </w:rPr>
      </w:pPr>
      <w:r w:rsidRPr="002B59FB">
        <w:rPr>
          <w:rFonts w:ascii="Times New Roman" w:hAnsi="Times New Roman" w:cs="Times New Roman"/>
          <w:b/>
          <w:sz w:val="24"/>
          <w:szCs w:val="24"/>
        </w:rPr>
        <w:t>AMAÇ</w:t>
      </w:r>
      <w:r w:rsidRPr="002B59FB">
        <w:rPr>
          <w:rFonts w:ascii="Times New Roman" w:hAnsi="Times New Roman" w:cs="Times New Roman"/>
          <w:b/>
          <w:spacing w:val="-1"/>
          <w:sz w:val="24"/>
          <w:szCs w:val="24"/>
        </w:rPr>
        <w:t xml:space="preserve"> </w:t>
      </w:r>
      <w:r w:rsidRPr="002B59FB">
        <w:rPr>
          <w:rFonts w:ascii="Times New Roman" w:hAnsi="Times New Roman" w:cs="Times New Roman"/>
          <w:b/>
          <w:sz w:val="24"/>
          <w:szCs w:val="24"/>
        </w:rPr>
        <w:t>1</w:t>
      </w:r>
      <w:r w:rsidRPr="002B59FB">
        <w:rPr>
          <w:rFonts w:ascii="Times New Roman" w:hAnsi="Times New Roman" w:cs="Times New Roman"/>
          <w:b/>
          <w:spacing w:val="-2"/>
          <w:sz w:val="24"/>
          <w:szCs w:val="24"/>
        </w:rPr>
        <w:t xml:space="preserve"> </w:t>
      </w:r>
      <w:r w:rsidR="002F1516" w:rsidRPr="002B59FB">
        <w:rPr>
          <w:rFonts w:ascii="Times New Roman" w:hAnsi="Times New Roman" w:cs="Times New Roman"/>
          <w:b/>
          <w:sz w:val="24"/>
          <w:szCs w:val="24"/>
        </w:rPr>
        <w:t xml:space="preserve">(A1) </w:t>
      </w:r>
      <w:r w:rsidR="00661F87" w:rsidRPr="002B59FB">
        <w:rPr>
          <w:rFonts w:ascii="Times New Roman" w:hAnsi="Times New Roman" w:cs="Times New Roman"/>
          <w:sz w:val="24"/>
          <w:szCs w:val="24"/>
        </w:rPr>
        <w:t>Öğrencilerin eğitim öğretime etkin katılımlarıyla donanımlı olarak bir üst öğrenime geçişi sağlanacaktır.</w:t>
      </w:r>
    </w:p>
    <w:p w14:paraId="50D66894" w14:textId="33CF80DB" w:rsidR="00900A57" w:rsidRDefault="00900A57" w:rsidP="002B59FB">
      <w:pPr>
        <w:tabs>
          <w:tab w:val="left" w:pos="2483"/>
        </w:tabs>
        <w:spacing w:before="5" w:line="360" w:lineRule="auto"/>
        <w:rPr>
          <w:rFonts w:ascii="Times New Roman" w:hAnsi="Times New Roman" w:cs="Times New Roman"/>
          <w:sz w:val="24"/>
          <w:szCs w:val="24"/>
        </w:rPr>
      </w:pPr>
      <w:r w:rsidRPr="002B59FB">
        <w:rPr>
          <w:rFonts w:ascii="Times New Roman" w:hAnsi="Times New Roman" w:cs="Times New Roman"/>
          <w:b/>
          <w:sz w:val="24"/>
          <w:szCs w:val="24"/>
        </w:rPr>
        <w:t>Hedef</w:t>
      </w:r>
      <w:r w:rsidRPr="002B59FB">
        <w:rPr>
          <w:rFonts w:ascii="Times New Roman" w:hAnsi="Times New Roman" w:cs="Times New Roman"/>
          <w:b/>
          <w:spacing w:val="-2"/>
          <w:sz w:val="24"/>
          <w:szCs w:val="24"/>
        </w:rPr>
        <w:t xml:space="preserve"> </w:t>
      </w:r>
      <w:r w:rsidRPr="002B59FB">
        <w:rPr>
          <w:rFonts w:ascii="Times New Roman" w:hAnsi="Times New Roman" w:cs="Times New Roman"/>
          <w:b/>
          <w:sz w:val="24"/>
          <w:szCs w:val="24"/>
        </w:rPr>
        <w:t>1.1</w:t>
      </w:r>
      <w:r w:rsidRPr="002B59FB">
        <w:rPr>
          <w:rFonts w:ascii="Times New Roman" w:hAnsi="Times New Roman" w:cs="Times New Roman"/>
          <w:b/>
          <w:spacing w:val="-2"/>
          <w:sz w:val="24"/>
          <w:szCs w:val="24"/>
        </w:rPr>
        <w:t xml:space="preserve"> </w:t>
      </w:r>
      <w:r w:rsidR="00661F87" w:rsidRPr="002B59FB">
        <w:rPr>
          <w:rFonts w:ascii="Times New Roman" w:hAnsi="Times New Roman" w:cs="Times New Roman"/>
          <w:b/>
          <w:sz w:val="24"/>
          <w:szCs w:val="24"/>
        </w:rPr>
        <w:t>(H1</w:t>
      </w:r>
      <w:r w:rsidR="002F1516" w:rsidRPr="002B59FB">
        <w:rPr>
          <w:rFonts w:ascii="Times New Roman" w:hAnsi="Times New Roman" w:cs="Times New Roman"/>
          <w:b/>
          <w:sz w:val="24"/>
          <w:szCs w:val="24"/>
        </w:rPr>
        <w:t xml:space="preserve">) </w:t>
      </w:r>
      <w:r w:rsidR="00661F87" w:rsidRPr="002B59FB">
        <w:rPr>
          <w:rFonts w:ascii="Times New Roman" w:hAnsi="Times New Roman" w:cs="Times New Roman"/>
          <w:sz w:val="24"/>
          <w:szCs w:val="24"/>
        </w:rPr>
        <w:t>Öğrenme kayıpları önleyici çalışmalar yapılarak azaltılacaktır.</w:t>
      </w:r>
    </w:p>
    <w:p w14:paraId="3A8F1272" w14:textId="77777777" w:rsidR="002B59FB" w:rsidRPr="002B59FB" w:rsidRDefault="002B59FB" w:rsidP="002B59FB">
      <w:pPr>
        <w:tabs>
          <w:tab w:val="left" w:pos="2483"/>
        </w:tabs>
        <w:spacing w:before="5" w:line="360" w:lineRule="auto"/>
        <w:rPr>
          <w:rFonts w:ascii="Times New Roman" w:hAnsi="Times New Roman" w:cs="Times New Roman"/>
          <w:sz w:val="24"/>
          <w:szCs w:val="24"/>
        </w:rPr>
      </w:pPr>
    </w:p>
    <w:p w14:paraId="4A9D2F99" w14:textId="715F202F" w:rsidR="00661F87" w:rsidRPr="002B59FB" w:rsidRDefault="00900A57" w:rsidP="002B59FB">
      <w:pPr>
        <w:tabs>
          <w:tab w:val="left" w:pos="2483"/>
        </w:tabs>
        <w:spacing w:line="360" w:lineRule="auto"/>
        <w:ind w:right="423"/>
        <w:jc w:val="both"/>
        <w:rPr>
          <w:rFonts w:ascii="Times New Roman" w:hAnsi="Times New Roman" w:cs="Times New Roman"/>
          <w:sz w:val="24"/>
          <w:szCs w:val="24"/>
        </w:rPr>
      </w:pPr>
      <w:r w:rsidRPr="002B59FB">
        <w:rPr>
          <w:rFonts w:ascii="Times New Roman" w:hAnsi="Times New Roman" w:cs="Times New Roman"/>
          <w:b/>
          <w:sz w:val="24"/>
          <w:szCs w:val="24"/>
        </w:rPr>
        <w:t>AMAÇ</w:t>
      </w:r>
      <w:r w:rsidRPr="002B59FB">
        <w:rPr>
          <w:rFonts w:ascii="Times New Roman" w:hAnsi="Times New Roman" w:cs="Times New Roman"/>
          <w:b/>
          <w:spacing w:val="-1"/>
          <w:sz w:val="24"/>
          <w:szCs w:val="24"/>
        </w:rPr>
        <w:t xml:space="preserve"> </w:t>
      </w:r>
      <w:r w:rsidRPr="002B59FB">
        <w:rPr>
          <w:rFonts w:ascii="Times New Roman" w:hAnsi="Times New Roman" w:cs="Times New Roman"/>
          <w:b/>
          <w:sz w:val="24"/>
          <w:szCs w:val="24"/>
        </w:rPr>
        <w:t>2</w:t>
      </w:r>
      <w:r w:rsidRPr="002B59FB">
        <w:rPr>
          <w:rFonts w:ascii="Times New Roman" w:hAnsi="Times New Roman" w:cs="Times New Roman"/>
          <w:b/>
          <w:spacing w:val="-2"/>
          <w:sz w:val="24"/>
          <w:szCs w:val="24"/>
        </w:rPr>
        <w:t xml:space="preserve"> </w:t>
      </w:r>
      <w:r w:rsidR="002F1516" w:rsidRPr="002B59FB">
        <w:rPr>
          <w:rFonts w:ascii="Times New Roman" w:hAnsi="Times New Roman" w:cs="Times New Roman"/>
          <w:b/>
          <w:sz w:val="24"/>
          <w:szCs w:val="24"/>
        </w:rPr>
        <w:t xml:space="preserve">(A2) </w:t>
      </w:r>
      <w:r w:rsidR="00661F87" w:rsidRPr="002B59FB">
        <w:rPr>
          <w:rFonts w:ascii="Times New Roman" w:hAnsi="Times New Roman" w:cs="Times New Roman"/>
          <w:sz w:val="24"/>
          <w:szCs w:val="24"/>
        </w:rPr>
        <w:t>Öğrencilere medeniyetimizin ve insanlığın ortak değerleriyle çağın gereklerine uygun bilgi, beceri, tutum ve davranışlar kazandırılacaktır.</w:t>
      </w:r>
    </w:p>
    <w:p w14:paraId="1B1EE8BA" w14:textId="3916EE19" w:rsidR="00900A57" w:rsidRDefault="00661F87" w:rsidP="002B59FB">
      <w:pPr>
        <w:tabs>
          <w:tab w:val="left" w:pos="2483"/>
        </w:tabs>
        <w:spacing w:line="360" w:lineRule="auto"/>
        <w:ind w:right="423"/>
        <w:jc w:val="both"/>
        <w:rPr>
          <w:rFonts w:ascii="Times New Roman" w:hAnsi="Times New Roman" w:cs="Times New Roman"/>
          <w:sz w:val="24"/>
          <w:szCs w:val="24"/>
        </w:rPr>
      </w:pPr>
      <w:r w:rsidRPr="002B59FB">
        <w:rPr>
          <w:rFonts w:ascii="Times New Roman" w:hAnsi="Times New Roman" w:cs="Times New Roman"/>
          <w:b/>
          <w:sz w:val="24"/>
          <w:szCs w:val="24"/>
        </w:rPr>
        <w:t>Hedef</w:t>
      </w:r>
      <w:r w:rsidRPr="002B59FB">
        <w:rPr>
          <w:rFonts w:ascii="Times New Roman" w:hAnsi="Times New Roman" w:cs="Times New Roman"/>
          <w:b/>
          <w:spacing w:val="-2"/>
          <w:sz w:val="24"/>
          <w:szCs w:val="24"/>
        </w:rPr>
        <w:t xml:space="preserve"> </w:t>
      </w:r>
      <w:r w:rsidRPr="002B59FB">
        <w:rPr>
          <w:rFonts w:ascii="Times New Roman" w:hAnsi="Times New Roman" w:cs="Times New Roman"/>
          <w:b/>
          <w:sz w:val="24"/>
          <w:szCs w:val="24"/>
        </w:rPr>
        <w:t xml:space="preserve">2 (H2) </w:t>
      </w:r>
      <w:r w:rsidRPr="002B59FB">
        <w:rPr>
          <w:rFonts w:ascii="Times New Roman" w:hAnsi="Times New Roman" w:cs="Times New Roman"/>
          <w:sz w:val="24"/>
          <w:szCs w:val="24"/>
        </w:rPr>
        <w:t>Öğrencilerin bilimsel, kültürel, sanatsal, sportif ve toplum hizmeti alanlarında ders dışı etkinliklere katılım oranı artırılacaktır.</w:t>
      </w:r>
    </w:p>
    <w:p w14:paraId="3FB916F0" w14:textId="77777777" w:rsidR="002B59FB" w:rsidRPr="002B59FB" w:rsidRDefault="002B59FB" w:rsidP="002B59FB">
      <w:pPr>
        <w:tabs>
          <w:tab w:val="left" w:pos="2483"/>
        </w:tabs>
        <w:spacing w:line="360" w:lineRule="auto"/>
        <w:ind w:right="423"/>
        <w:jc w:val="both"/>
        <w:rPr>
          <w:rFonts w:ascii="Times New Roman" w:hAnsi="Times New Roman" w:cs="Times New Roman"/>
          <w:sz w:val="24"/>
          <w:szCs w:val="24"/>
        </w:rPr>
      </w:pPr>
    </w:p>
    <w:p w14:paraId="7F9E76E2" w14:textId="5BD715F6" w:rsidR="00661F87" w:rsidRPr="002B59FB" w:rsidRDefault="00661F87" w:rsidP="002B59FB">
      <w:pPr>
        <w:spacing w:before="4" w:line="360" w:lineRule="auto"/>
        <w:ind w:right="420"/>
        <w:jc w:val="both"/>
        <w:rPr>
          <w:rFonts w:ascii="Times New Roman" w:hAnsi="Times New Roman" w:cs="Times New Roman"/>
          <w:sz w:val="24"/>
          <w:szCs w:val="24"/>
        </w:rPr>
      </w:pPr>
      <w:r w:rsidRPr="002B59FB">
        <w:rPr>
          <w:rFonts w:ascii="Times New Roman" w:hAnsi="Times New Roman" w:cs="Times New Roman"/>
          <w:b/>
          <w:sz w:val="24"/>
          <w:szCs w:val="24"/>
        </w:rPr>
        <w:t>AMAÇ</w:t>
      </w:r>
      <w:r w:rsidRPr="002B59FB">
        <w:rPr>
          <w:rFonts w:ascii="Times New Roman" w:hAnsi="Times New Roman" w:cs="Times New Roman"/>
          <w:b/>
          <w:spacing w:val="-1"/>
          <w:sz w:val="24"/>
          <w:szCs w:val="24"/>
        </w:rPr>
        <w:t xml:space="preserve"> </w:t>
      </w:r>
      <w:r w:rsidRPr="002B59FB">
        <w:rPr>
          <w:rFonts w:ascii="Times New Roman" w:hAnsi="Times New Roman" w:cs="Times New Roman"/>
          <w:b/>
          <w:sz w:val="24"/>
          <w:szCs w:val="24"/>
        </w:rPr>
        <w:t>3</w:t>
      </w:r>
      <w:r w:rsidRPr="002B59FB">
        <w:rPr>
          <w:rFonts w:ascii="Times New Roman" w:hAnsi="Times New Roman" w:cs="Times New Roman"/>
          <w:b/>
          <w:spacing w:val="-2"/>
          <w:sz w:val="24"/>
          <w:szCs w:val="24"/>
        </w:rPr>
        <w:t xml:space="preserve"> </w:t>
      </w:r>
      <w:r w:rsidRPr="002B59FB">
        <w:rPr>
          <w:rFonts w:ascii="Times New Roman" w:hAnsi="Times New Roman" w:cs="Times New Roman"/>
          <w:b/>
          <w:sz w:val="24"/>
          <w:szCs w:val="24"/>
        </w:rPr>
        <w:t xml:space="preserve">(A3) </w:t>
      </w:r>
      <w:r w:rsidRPr="002B59FB">
        <w:rPr>
          <w:rFonts w:ascii="Times New Roman" w:hAnsi="Times New Roman" w:cs="Times New Roman"/>
          <w:sz w:val="24"/>
          <w:szCs w:val="24"/>
        </w:rPr>
        <w:t xml:space="preserve">Ortaokul kademesinde öğrencilerin kaliteli eğitime erişimleri fırsat eşitliği temelinde artırılarak bilişsel, </w:t>
      </w:r>
      <w:proofErr w:type="spellStart"/>
      <w:r w:rsidRPr="002B59FB">
        <w:rPr>
          <w:rFonts w:ascii="Times New Roman" w:hAnsi="Times New Roman" w:cs="Times New Roman"/>
          <w:sz w:val="24"/>
          <w:szCs w:val="24"/>
        </w:rPr>
        <w:t>duyuşsal</w:t>
      </w:r>
      <w:proofErr w:type="spellEnd"/>
      <w:r w:rsidRPr="002B59FB">
        <w:rPr>
          <w:rFonts w:ascii="Times New Roman" w:hAnsi="Times New Roman" w:cs="Times New Roman"/>
          <w:sz w:val="24"/>
          <w:szCs w:val="24"/>
        </w:rPr>
        <w:t xml:space="preserve"> ve fiziksel olarak çok yönlü gelişimleri sağlanacak ve temel hayat becerilerini edinmiş öğrenciler yetiştirilecektir.</w:t>
      </w:r>
    </w:p>
    <w:p w14:paraId="37CF6951" w14:textId="075FA313" w:rsidR="00661F87" w:rsidRDefault="00661F87" w:rsidP="002B59FB">
      <w:pPr>
        <w:spacing w:before="4" w:line="360" w:lineRule="auto"/>
        <w:ind w:right="420"/>
        <w:jc w:val="both"/>
        <w:rPr>
          <w:rFonts w:ascii="Times New Roman" w:hAnsi="Times New Roman" w:cs="Times New Roman"/>
          <w:sz w:val="24"/>
          <w:szCs w:val="24"/>
        </w:rPr>
      </w:pPr>
      <w:r w:rsidRPr="002B59FB">
        <w:rPr>
          <w:rFonts w:ascii="Times New Roman" w:hAnsi="Times New Roman" w:cs="Times New Roman"/>
          <w:b/>
          <w:sz w:val="24"/>
          <w:szCs w:val="24"/>
        </w:rPr>
        <w:t>Hedef</w:t>
      </w:r>
      <w:r w:rsidRPr="002B59FB">
        <w:rPr>
          <w:rFonts w:ascii="Times New Roman" w:hAnsi="Times New Roman" w:cs="Times New Roman"/>
          <w:b/>
          <w:spacing w:val="-2"/>
          <w:sz w:val="24"/>
          <w:szCs w:val="24"/>
        </w:rPr>
        <w:t xml:space="preserve"> </w:t>
      </w:r>
      <w:r w:rsidRPr="002B59FB">
        <w:rPr>
          <w:rFonts w:ascii="Times New Roman" w:hAnsi="Times New Roman" w:cs="Times New Roman"/>
          <w:b/>
          <w:sz w:val="24"/>
          <w:szCs w:val="24"/>
        </w:rPr>
        <w:t xml:space="preserve">3 (H3) </w:t>
      </w:r>
      <w:r w:rsidRPr="002B59FB">
        <w:rPr>
          <w:rFonts w:ascii="Times New Roman" w:hAnsi="Times New Roman" w:cs="Times New Roman"/>
          <w:sz w:val="24"/>
          <w:szCs w:val="24"/>
        </w:rPr>
        <w:t>Öğrencilerin akademik başarılarıyla birlikte tasarım ve girişimcilik yönlerini artırmaya yönelik bütüncül çalışmalar yürütülecektir.</w:t>
      </w:r>
    </w:p>
    <w:p w14:paraId="7AFFCC5E" w14:textId="77777777" w:rsidR="002B59FB" w:rsidRPr="002B59FB" w:rsidRDefault="002B59FB" w:rsidP="002B59FB">
      <w:pPr>
        <w:spacing w:before="4" w:line="360" w:lineRule="auto"/>
        <w:ind w:right="420"/>
        <w:jc w:val="both"/>
        <w:rPr>
          <w:rFonts w:ascii="Times New Roman" w:hAnsi="Times New Roman" w:cs="Times New Roman"/>
          <w:sz w:val="24"/>
          <w:szCs w:val="24"/>
        </w:rPr>
      </w:pPr>
    </w:p>
    <w:p w14:paraId="27CC3E0E" w14:textId="18036EC2" w:rsidR="00661F87" w:rsidRPr="002B59FB" w:rsidRDefault="00661F87" w:rsidP="002B59FB">
      <w:pPr>
        <w:spacing w:line="360" w:lineRule="auto"/>
        <w:rPr>
          <w:rFonts w:ascii="Times New Roman" w:hAnsi="Times New Roman" w:cs="Times New Roman"/>
          <w:sz w:val="24"/>
          <w:szCs w:val="24"/>
        </w:rPr>
      </w:pPr>
      <w:r w:rsidRPr="002B59FB">
        <w:rPr>
          <w:rFonts w:ascii="Times New Roman" w:hAnsi="Times New Roman" w:cs="Times New Roman"/>
          <w:b/>
          <w:sz w:val="24"/>
          <w:szCs w:val="24"/>
        </w:rPr>
        <w:t>AMAÇ</w:t>
      </w:r>
      <w:r w:rsidRPr="002B59FB">
        <w:rPr>
          <w:rFonts w:ascii="Times New Roman" w:hAnsi="Times New Roman" w:cs="Times New Roman"/>
          <w:b/>
          <w:spacing w:val="-1"/>
          <w:sz w:val="24"/>
          <w:szCs w:val="24"/>
        </w:rPr>
        <w:t xml:space="preserve"> </w:t>
      </w:r>
      <w:r w:rsidRPr="002B59FB">
        <w:rPr>
          <w:rFonts w:ascii="Times New Roman" w:hAnsi="Times New Roman" w:cs="Times New Roman"/>
          <w:b/>
          <w:sz w:val="24"/>
          <w:szCs w:val="24"/>
        </w:rPr>
        <w:t>4</w:t>
      </w:r>
      <w:r w:rsidRPr="002B59FB">
        <w:rPr>
          <w:rFonts w:ascii="Times New Roman" w:hAnsi="Times New Roman" w:cs="Times New Roman"/>
          <w:b/>
          <w:spacing w:val="-2"/>
          <w:sz w:val="24"/>
          <w:szCs w:val="24"/>
        </w:rPr>
        <w:t xml:space="preserve"> </w:t>
      </w:r>
      <w:r w:rsidRPr="002B59FB">
        <w:rPr>
          <w:rFonts w:ascii="Times New Roman" w:hAnsi="Times New Roman" w:cs="Times New Roman"/>
          <w:b/>
          <w:sz w:val="24"/>
          <w:szCs w:val="24"/>
        </w:rPr>
        <w:t xml:space="preserve">(A4) </w:t>
      </w:r>
      <w:r w:rsidRPr="002B59FB">
        <w:rPr>
          <w:rFonts w:ascii="Times New Roman" w:hAnsi="Times New Roman" w:cs="Times New Roman"/>
          <w:sz w:val="24"/>
          <w:szCs w:val="24"/>
        </w:rPr>
        <w:t xml:space="preserve">Okulun eğitimin temel ilkeleri doğrultusunda niteliğini artırmak amacıyla kurumsal kapasite geliştirilecektir. </w:t>
      </w:r>
    </w:p>
    <w:p w14:paraId="1147237C" w14:textId="4B816DED" w:rsidR="006252CC" w:rsidRDefault="00661F87" w:rsidP="002B59FB">
      <w:pPr>
        <w:spacing w:line="360" w:lineRule="auto"/>
        <w:rPr>
          <w:rFonts w:ascii="Times New Roman" w:hAnsi="Times New Roman" w:cs="Times New Roman"/>
          <w:sz w:val="24"/>
          <w:szCs w:val="24"/>
        </w:rPr>
      </w:pPr>
      <w:r w:rsidRPr="002B59FB">
        <w:rPr>
          <w:rFonts w:ascii="Times New Roman" w:hAnsi="Times New Roman" w:cs="Times New Roman"/>
          <w:b/>
          <w:sz w:val="24"/>
          <w:szCs w:val="24"/>
        </w:rPr>
        <w:t>Hedef</w:t>
      </w:r>
      <w:r w:rsidRPr="002B59FB">
        <w:rPr>
          <w:rFonts w:ascii="Times New Roman" w:hAnsi="Times New Roman" w:cs="Times New Roman"/>
          <w:b/>
          <w:spacing w:val="-2"/>
          <w:sz w:val="24"/>
          <w:szCs w:val="24"/>
        </w:rPr>
        <w:t xml:space="preserve"> </w:t>
      </w:r>
      <w:r w:rsidRPr="002B59FB">
        <w:rPr>
          <w:rFonts w:ascii="Times New Roman" w:hAnsi="Times New Roman" w:cs="Times New Roman"/>
          <w:b/>
          <w:sz w:val="24"/>
          <w:szCs w:val="24"/>
        </w:rPr>
        <w:t xml:space="preserve">4 (H4) </w:t>
      </w:r>
      <w:r w:rsidRPr="002B59FB">
        <w:rPr>
          <w:rFonts w:ascii="Times New Roman" w:hAnsi="Times New Roman" w:cs="Times New Roman"/>
          <w:sz w:val="24"/>
          <w:szCs w:val="24"/>
        </w:rPr>
        <w:t xml:space="preserve"> Eğitim ve öğretimin sağlıklı ve güvenli bir ortamda gerçekleştirilmesi için okul sağlığı ve güvenliği geliştirilecektir.</w:t>
      </w:r>
    </w:p>
    <w:p w14:paraId="3F62F8CF" w14:textId="77777777" w:rsidR="002B59FB" w:rsidRPr="002B59FB" w:rsidRDefault="002B59FB" w:rsidP="002B59FB">
      <w:pPr>
        <w:spacing w:line="360" w:lineRule="auto"/>
        <w:rPr>
          <w:rFonts w:ascii="Times New Roman" w:hAnsi="Times New Roman" w:cs="Times New Roman"/>
          <w:sz w:val="24"/>
          <w:szCs w:val="24"/>
        </w:rPr>
      </w:pPr>
    </w:p>
    <w:p w14:paraId="74924E32" w14:textId="0DAE172C" w:rsidR="002B59FB" w:rsidRPr="002B59FB" w:rsidRDefault="002B59FB" w:rsidP="002B59FB">
      <w:pPr>
        <w:spacing w:line="360" w:lineRule="auto"/>
        <w:rPr>
          <w:rFonts w:ascii="Times New Roman" w:hAnsi="Times New Roman" w:cs="Times New Roman"/>
          <w:color w:val="000000" w:themeColor="text1"/>
          <w:sz w:val="24"/>
          <w:szCs w:val="24"/>
        </w:rPr>
      </w:pPr>
      <w:r w:rsidRPr="002B59FB">
        <w:rPr>
          <w:rFonts w:ascii="Times New Roman" w:hAnsi="Times New Roman" w:cs="Times New Roman"/>
          <w:b/>
          <w:sz w:val="24"/>
          <w:szCs w:val="24"/>
        </w:rPr>
        <w:t>AMAÇ</w:t>
      </w:r>
      <w:r w:rsidRPr="002B59FB">
        <w:rPr>
          <w:rFonts w:ascii="Times New Roman" w:hAnsi="Times New Roman" w:cs="Times New Roman"/>
          <w:b/>
          <w:spacing w:val="-1"/>
          <w:sz w:val="24"/>
          <w:szCs w:val="24"/>
        </w:rPr>
        <w:t xml:space="preserve"> </w:t>
      </w:r>
      <w:r w:rsidRPr="002B59FB">
        <w:rPr>
          <w:rFonts w:ascii="Times New Roman" w:hAnsi="Times New Roman" w:cs="Times New Roman"/>
          <w:b/>
          <w:sz w:val="24"/>
          <w:szCs w:val="24"/>
        </w:rPr>
        <w:t>5</w:t>
      </w:r>
      <w:r w:rsidRPr="002B59FB">
        <w:rPr>
          <w:rFonts w:ascii="Times New Roman" w:hAnsi="Times New Roman" w:cs="Times New Roman"/>
          <w:b/>
          <w:spacing w:val="-2"/>
          <w:sz w:val="24"/>
          <w:szCs w:val="24"/>
        </w:rPr>
        <w:t xml:space="preserve"> </w:t>
      </w:r>
      <w:r w:rsidRPr="002B59FB">
        <w:rPr>
          <w:rFonts w:ascii="Times New Roman" w:hAnsi="Times New Roman" w:cs="Times New Roman"/>
          <w:b/>
          <w:sz w:val="24"/>
          <w:szCs w:val="24"/>
        </w:rPr>
        <w:t xml:space="preserve">(A5) </w:t>
      </w:r>
      <w:r w:rsidRPr="002B59FB">
        <w:rPr>
          <w:rFonts w:ascii="Times New Roman" w:hAnsi="Times New Roman" w:cs="Times New Roman"/>
          <w:color w:val="000000" w:themeColor="text1"/>
          <w:sz w:val="24"/>
          <w:szCs w:val="24"/>
        </w:rPr>
        <w:t xml:space="preserve"> Eğitim ve öğretimin niteliğinin geliştirilmesi sağlanacaktır.</w:t>
      </w:r>
    </w:p>
    <w:p w14:paraId="20A86B7D" w14:textId="6E886FED" w:rsidR="006252CC" w:rsidRPr="002B59FB" w:rsidRDefault="002B59FB" w:rsidP="002B59FB">
      <w:pPr>
        <w:spacing w:line="360" w:lineRule="auto"/>
        <w:rPr>
          <w:rFonts w:ascii="Times New Roman" w:hAnsi="Times New Roman" w:cs="Times New Roman"/>
          <w:b/>
          <w:color w:val="000000" w:themeColor="text1"/>
          <w:sz w:val="24"/>
          <w:szCs w:val="24"/>
        </w:rPr>
      </w:pPr>
      <w:r w:rsidRPr="002B59FB">
        <w:rPr>
          <w:rFonts w:ascii="Times New Roman" w:hAnsi="Times New Roman" w:cs="Times New Roman"/>
          <w:b/>
          <w:sz w:val="24"/>
          <w:szCs w:val="24"/>
        </w:rPr>
        <w:t>Hedef</w:t>
      </w:r>
      <w:r w:rsidRPr="002B59FB">
        <w:rPr>
          <w:rFonts w:ascii="Times New Roman" w:hAnsi="Times New Roman" w:cs="Times New Roman"/>
          <w:b/>
          <w:spacing w:val="-2"/>
          <w:sz w:val="24"/>
          <w:szCs w:val="24"/>
        </w:rPr>
        <w:t xml:space="preserve"> </w:t>
      </w:r>
      <w:r w:rsidRPr="002B59FB">
        <w:rPr>
          <w:rFonts w:ascii="Times New Roman" w:hAnsi="Times New Roman" w:cs="Times New Roman"/>
          <w:b/>
          <w:sz w:val="24"/>
          <w:szCs w:val="24"/>
        </w:rPr>
        <w:t xml:space="preserve">5 (H5) </w:t>
      </w:r>
      <w:r w:rsidRPr="002B59FB">
        <w:rPr>
          <w:rFonts w:ascii="Times New Roman" w:hAnsi="Times New Roman" w:cs="Times New Roman"/>
          <w:color w:val="000000" w:themeColor="text1"/>
          <w:sz w:val="24"/>
          <w:szCs w:val="24"/>
        </w:rPr>
        <w:t xml:space="preserve"> Kurum personelinin mesleki gelişimlerinin artırılması sağlanacaktır.</w:t>
      </w:r>
    </w:p>
    <w:p w14:paraId="2C98DE9D" w14:textId="77777777" w:rsidR="006252CC" w:rsidRDefault="006252CC">
      <w:pPr>
        <w:rPr>
          <w:rFonts w:ascii="Times New Roman" w:hAnsi="Times New Roman" w:cs="Times New Roman"/>
          <w:color w:val="FF0000"/>
          <w:sz w:val="24"/>
          <w:szCs w:val="24"/>
        </w:rPr>
      </w:pPr>
    </w:p>
    <w:p w14:paraId="1D49B7E8" w14:textId="77777777" w:rsidR="006252CC" w:rsidRDefault="006252CC">
      <w:pPr>
        <w:rPr>
          <w:rFonts w:ascii="Times New Roman" w:hAnsi="Times New Roman" w:cs="Times New Roman"/>
          <w:color w:val="FF0000"/>
          <w:sz w:val="24"/>
          <w:szCs w:val="24"/>
        </w:rPr>
      </w:pPr>
    </w:p>
    <w:p w14:paraId="7098D8BC" w14:textId="77777777" w:rsidR="006252CC" w:rsidRDefault="006252CC">
      <w:pPr>
        <w:rPr>
          <w:rFonts w:ascii="Times New Roman" w:hAnsi="Times New Roman" w:cs="Times New Roman"/>
          <w:color w:val="FF0000"/>
          <w:sz w:val="24"/>
          <w:szCs w:val="24"/>
        </w:rPr>
      </w:pPr>
    </w:p>
    <w:p w14:paraId="79C2E139" w14:textId="77777777" w:rsidR="006252CC" w:rsidRDefault="006252CC">
      <w:pPr>
        <w:rPr>
          <w:rFonts w:ascii="Times New Roman" w:hAnsi="Times New Roman" w:cs="Times New Roman"/>
          <w:color w:val="FF0000"/>
          <w:sz w:val="24"/>
          <w:szCs w:val="24"/>
        </w:rPr>
      </w:pPr>
    </w:p>
    <w:p w14:paraId="482E57ED" w14:textId="77777777" w:rsidR="006252CC" w:rsidRDefault="006252CC">
      <w:pPr>
        <w:rPr>
          <w:rFonts w:ascii="Times New Roman" w:hAnsi="Times New Roman" w:cs="Times New Roman"/>
          <w:color w:val="FF0000"/>
          <w:sz w:val="24"/>
          <w:szCs w:val="24"/>
        </w:rPr>
      </w:pPr>
    </w:p>
    <w:p w14:paraId="73036A28" w14:textId="77777777" w:rsidR="006252CC" w:rsidRDefault="006252CC">
      <w:pPr>
        <w:rPr>
          <w:rFonts w:ascii="Times New Roman" w:hAnsi="Times New Roman" w:cs="Times New Roman"/>
          <w:color w:val="FF0000"/>
          <w:sz w:val="24"/>
          <w:szCs w:val="24"/>
        </w:rPr>
      </w:pPr>
    </w:p>
    <w:p w14:paraId="0CF0D142" w14:textId="77777777" w:rsidR="006252CC" w:rsidRDefault="006252CC">
      <w:pPr>
        <w:rPr>
          <w:rFonts w:ascii="Times New Roman" w:hAnsi="Times New Roman" w:cs="Times New Roman"/>
          <w:color w:val="FF0000"/>
          <w:sz w:val="24"/>
          <w:szCs w:val="24"/>
        </w:rPr>
      </w:pPr>
    </w:p>
    <w:p w14:paraId="262B1131" w14:textId="77777777" w:rsidR="006252CC" w:rsidRDefault="006252CC">
      <w:pPr>
        <w:rPr>
          <w:rFonts w:ascii="Times New Roman" w:hAnsi="Times New Roman" w:cs="Times New Roman"/>
          <w:color w:val="FF0000"/>
          <w:sz w:val="24"/>
          <w:szCs w:val="24"/>
        </w:rPr>
      </w:pPr>
    </w:p>
    <w:p w14:paraId="5C80DF40" w14:textId="77777777" w:rsidR="006252CC" w:rsidRDefault="006252CC">
      <w:pPr>
        <w:rPr>
          <w:rFonts w:ascii="Times New Roman" w:hAnsi="Times New Roman" w:cs="Times New Roman"/>
          <w:color w:val="FF0000"/>
          <w:sz w:val="24"/>
          <w:szCs w:val="24"/>
        </w:rPr>
      </w:pPr>
    </w:p>
    <w:p w14:paraId="244E7375" w14:textId="77777777" w:rsidR="006252CC" w:rsidRDefault="006252CC">
      <w:pPr>
        <w:rPr>
          <w:rFonts w:ascii="Times New Roman" w:hAnsi="Times New Roman" w:cs="Times New Roman"/>
          <w:color w:val="FF0000"/>
          <w:sz w:val="24"/>
          <w:szCs w:val="24"/>
        </w:rPr>
      </w:pPr>
    </w:p>
    <w:p w14:paraId="650045C7" w14:textId="77777777" w:rsidR="006252CC" w:rsidRDefault="006252CC">
      <w:pPr>
        <w:rPr>
          <w:rFonts w:ascii="Times New Roman" w:hAnsi="Times New Roman" w:cs="Times New Roman"/>
          <w:color w:val="FF0000"/>
          <w:sz w:val="24"/>
          <w:szCs w:val="24"/>
        </w:rPr>
      </w:pPr>
    </w:p>
    <w:p w14:paraId="434A4EB4" w14:textId="77777777" w:rsidR="006252CC" w:rsidRDefault="006252CC">
      <w:pPr>
        <w:rPr>
          <w:rFonts w:ascii="Times New Roman" w:hAnsi="Times New Roman" w:cs="Times New Roman"/>
          <w:color w:val="FF0000"/>
          <w:sz w:val="24"/>
          <w:szCs w:val="24"/>
        </w:rPr>
      </w:pPr>
    </w:p>
    <w:p w14:paraId="207A120D" w14:textId="77777777" w:rsidR="006252CC" w:rsidRDefault="006252CC">
      <w:pPr>
        <w:rPr>
          <w:rFonts w:ascii="Times New Roman" w:hAnsi="Times New Roman" w:cs="Times New Roman"/>
          <w:color w:val="FF0000"/>
          <w:sz w:val="24"/>
          <w:szCs w:val="24"/>
        </w:rPr>
      </w:pPr>
    </w:p>
    <w:p w14:paraId="53E8D17B" w14:textId="77777777" w:rsidR="00A36817" w:rsidRDefault="00A36817" w:rsidP="00A36817">
      <w:pPr>
        <w:jc w:val="center"/>
        <w:rPr>
          <w:rFonts w:ascii="Times New Roman" w:hAnsi="Times New Roman" w:cs="Times New Roman"/>
          <w:i/>
          <w:iCs/>
          <w:sz w:val="24"/>
          <w:szCs w:val="24"/>
        </w:rPr>
      </w:pPr>
      <w:r w:rsidRPr="008153D9">
        <w:rPr>
          <w:rFonts w:ascii="Times New Roman" w:hAnsi="Times New Roman" w:cs="Times New Roman"/>
          <w:b/>
          <w:bCs/>
          <w:i/>
          <w:iCs/>
          <w:sz w:val="24"/>
          <w:szCs w:val="24"/>
        </w:rPr>
        <w:lastRenderedPageBreak/>
        <w:t xml:space="preserve">Tablo </w:t>
      </w:r>
      <w:r>
        <w:rPr>
          <w:rFonts w:ascii="Times New Roman" w:hAnsi="Times New Roman" w:cs="Times New Roman"/>
          <w:b/>
          <w:bCs/>
          <w:i/>
          <w:iCs/>
          <w:sz w:val="24"/>
          <w:szCs w:val="24"/>
        </w:rPr>
        <w:t>1</w:t>
      </w:r>
      <w:r w:rsidRPr="008153D9">
        <w:rPr>
          <w:rFonts w:ascii="Times New Roman" w:hAnsi="Times New Roman" w:cs="Times New Roman"/>
          <w:i/>
          <w:iCs/>
          <w:sz w:val="24"/>
          <w:szCs w:val="24"/>
        </w:rPr>
        <w:t xml:space="preserve"> Amaç, Hedef, Gösterge ve Stratejilere İlişkin Tablolar</w:t>
      </w:r>
    </w:p>
    <w:p w14:paraId="25FE31A1" w14:textId="50668963" w:rsidR="008153D9" w:rsidRDefault="008153D9">
      <w:pPr>
        <w:rPr>
          <w:rFonts w:ascii="Times New Roman" w:hAnsi="Times New Roman" w:cs="Times New Roman"/>
          <w:color w:val="FF0000"/>
          <w:sz w:val="24"/>
          <w:szCs w:val="24"/>
        </w:rPr>
      </w:pPr>
    </w:p>
    <w:tbl>
      <w:tblPr>
        <w:tblStyle w:val="TableNormal"/>
        <w:tblpPr w:leftFromText="141" w:rightFromText="141" w:vertAnchor="text" w:horzAnchor="margin" w:tblpXSpec="center" w:tblpY="38"/>
        <w:tblW w:w="10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7878"/>
      </w:tblGrid>
      <w:tr w:rsidR="006252CC" w:rsidRPr="004E0ED3" w14:paraId="064A8568" w14:textId="77777777" w:rsidTr="006252CC">
        <w:trPr>
          <w:trHeight w:val="199"/>
        </w:trPr>
        <w:tc>
          <w:tcPr>
            <w:tcW w:w="10141" w:type="dxa"/>
            <w:gridSpan w:val="2"/>
            <w:shd w:val="clear" w:color="auto" w:fill="F4AF83"/>
            <w:vAlign w:val="center"/>
          </w:tcPr>
          <w:p w14:paraId="3CAAFA21" w14:textId="77777777" w:rsidR="006252CC" w:rsidRPr="004E0ED3" w:rsidRDefault="006252CC" w:rsidP="006252CC">
            <w:pPr>
              <w:pStyle w:val="TabloTema"/>
              <w:rPr>
                <w:sz w:val="18"/>
                <w:szCs w:val="18"/>
              </w:rPr>
            </w:pPr>
            <w:r w:rsidRPr="004E0ED3">
              <w:rPr>
                <w:sz w:val="18"/>
                <w:szCs w:val="18"/>
              </w:rPr>
              <w:t>TEMA:</w:t>
            </w:r>
            <w:r w:rsidRPr="004E0ED3">
              <w:rPr>
                <w:spacing w:val="-3"/>
                <w:sz w:val="18"/>
                <w:szCs w:val="18"/>
              </w:rPr>
              <w:t xml:space="preserve"> </w:t>
            </w:r>
            <w:r w:rsidRPr="004E0ED3">
              <w:rPr>
                <w:sz w:val="18"/>
                <w:szCs w:val="18"/>
              </w:rPr>
              <w:t>Eğitim Öğretime Erişim ve Katılım</w:t>
            </w:r>
          </w:p>
        </w:tc>
      </w:tr>
      <w:tr w:rsidR="006252CC" w:rsidRPr="004E0ED3" w14:paraId="547123F8" w14:textId="77777777" w:rsidTr="006252CC">
        <w:trPr>
          <w:trHeight w:val="198"/>
        </w:trPr>
        <w:tc>
          <w:tcPr>
            <w:tcW w:w="10141" w:type="dxa"/>
            <w:gridSpan w:val="2"/>
            <w:shd w:val="clear" w:color="auto" w:fill="F4AF83"/>
            <w:vAlign w:val="center"/>
          </w:tcPr>
          <w:p w14:paraId="73EC89D8" w14:textId="77777777" w:rsidR="006252CC" w:rsidRPr="004E0ED3" w:rsidRDefault="006252CC" w:rsidP="006252CC">
            <w:pPr>
              <w:pStyle w:val="TabloOkulKurum"/>
              <w:rPr>
                <w:sz w:val="18"/>
                <w:szCs w:val="18"/>
              </w:rPr>
            </w:pPr>
            <w:proofErr w:type="spellStart"/>
            <w:r w:rsidRPr="004E0ED3">
              <w:rPr>
                <w:sz w:val="18"/>
                <w:szCs w:val="18"/>
              </w:rPr>
              <w:t>Okul</w:t>
            </w:r>
            <w:proofErr w:type="spellEnd"/>
            <w:r w:rsidRPr="004E0ED3">
              <w:rPr>
                <w:sz w:val="18"/>
                <w:szCs w:val="18"/>
              </w:rPr>
              <w:t>/</w:t>
            </w:r>
            <w:proofErr w:type="spellStart"/>
            <w:r w:rsidRPr="004E0ED3">
              <w:rPr>
                <w:sz w:val="18"/>
                <w:szCs w:val="18"/>
              </w:rPr>
              <w:t>Kurum</w:t>
            </w:r>
            <w:proofErr w:type="spellEnd"/>
            <w:r w:rsidRPr="004E0ED3">
              <w:rPr>
                <w:spacing w:val="-5"/>
                <w:sz w:val="18"/>
                <w:szCs w:val="18"/>
              </w:rPr>
              <w:t xml:space="preserve"> </w:t>
            </w:r>
            <w:proofErr w:type="spellStart"/>
            <w:r w:rsidRPr="004E0ED3">
              <w:rPr>
                <w:sz w:val="18"/>
                <w:szCs w:val="18"/>
              </w:rPr>
              <w:t>Türü</w:t>
            </w:r>
            <w:proofErr w:type="spellEnd"/>
            <w:r w:rsidRPr="004E0ED3">
              <w:rPr>
                <w:sz w:val="18"/>
                <w:szCs w:val="18"/>
              </w:rPr>
              <w:t>:</w:t>
            </w:r>
            <w:r w:rsidRPr="004E0ED3">
              <w:rPr>
                <w:spacing w:val="58"/>
                <w:sz w:val="18"/>
                <w:szCs w:val="18"/>
              </w:rPr>
              <w:t xml:space="preserve"> </w:t>
            </w:r>
            <w:proofErr w:type="spellStart"/>
            <w:r w:rsidRPr="004E0ED3">
              <w:rPr>
                <w:spacing w:val="-2"/>
                <w:sz w:val="18"/>
                <w:szCs w:val="18"/>
              </w:rPr>
              <w:t>Ortaokul</w:t>
            </w:r>
            <w:proofErr w:type="spellEnd"/>
          </w:p>
        </w:tc>
      </w:tr>
      <w:tr w:rsidR="006252CC" w:rsidRPr="004E0ED3" w14:paraId="527CF8A9" w14:textId="77777777" w:rsidTr="006252CC">
        <w:trPr>
          <w:trHeight w:val="320"/>
        </w:trPr>
        <w:tc>
          <w:tcPr>
            <w:tcW w:w="2263" w:type="dxa"/>
            <w:shd w:val="clear" w:color="auto" w:fill="F4AF83"/>
            <w:vAlign w:val="center"/>
          </w:tcPr>
          <w:p w14:paraId="137DCEB8" w14:textId="77777777" w:rsidR="006252CC" w:rsidRPr="004E0ED3" w:rsidRDefault="006252CC" w:rsidP="006252CC">
            <w:pPr>
              <w:pStyle w:val="TabloOkulKurum"/>
              <w:rPr>
                <w:sz w:val="18"/>
                <w:szCs w:val="18"/>
              </w:rPr>
            </w:pPr>
            <w:proofErr w:type="spellStart"/>
            <w:r w:rsidRPr="004E0ED3">
              <w:rPr>
                <w:sz w:val="18"/>
                <w:szCs w:val="18"/>
              </w:rPr>
              <w:t>Amaç</w:t>
            </w:r>
            <w:proofErr w:type="spellEnd"/>
          </w:p>
        </w:tc>
        <w:tc>
          <w:tcPr>
            <w:tcW w:w="7878" w:type="dxa"/>
            <w:shd w:val="clear" w:color="auto" w:fill="D9D9D9"/>
            <w:vAlign w:val="center"/>
          </w:tcPr>
          <w:p w14:paraId="5C70125A" w14:textId="441630D5" w:rsidR="006252CC" w:rsidRPr="004E0ED3" w:rsidRDefault="00B266E3" w:rsidP="006252CC">
            <w:pPr>
              <w:pStyle w:val="TabloGvde"/>
              <w:ind w:right="69"/>
              <w:rPr>
                <w:sz w:val="18"/>
                <w:szCs w:val="18"/>
              </w:rPr>
            </w:pPr>
            <w:r>
              <w:rPr>
                <w:sz w:val="18"/>
                <w:szCs w:val="18"/>
              </w:rPr>
              <w:t>A1</w:t>
            </w:r>
            <w:r w:rsidR="006252CC" w:rsidRPr="004E0ED3">
              <w:rPr>
                <w:sz w:val="18"/>
                <w:szCs w:val="18"/>
              </w:rPr>
              <w:t xml:space="preserve"> Öğrencilerin eğitim öğretime etkin katılımlarıyla donanımlı olarak bir üst öğrenime geçişi sağlanacaktır.</w:t>
            </w:r>
          </w:p>
        </w:tc>
      </w:tr>
      <w:tr w:rsidR="006252CC" w:rsidRPr="004E0ED3" w14:paraId="24F08792" w14:textId="77777777" w:rsidTr="006252CC">
        <w:trPr>
          <w:trHeight w:val="198"/>
        </w:trPr>
        <w:tc>
          <w:tcPr>
            <w:tcW w:w="2263" w:type="dxa"/>
            <w:shd w:val="clear" w:color="auto" w:fill="F4AF83"/>
            <w:vAlign w:val="center"/>
          </w:tcPr>
          <w:p w14:paraId="1F5C4FCD" w14:textId="77777777" w:rsidR="006252CC" w:rsidRPr="004E0ED3" w:rsidRDefault="006252CC" w:rsidP="006252CC">
            <w:pPr>
              <w:pStyle w:val="TabloOkulKurum"/>
              <w:rPr>
                <w:sz w:val="18"/>
                <w:szCs w:val="18"/>
              </w:rPr>
            </w:pPr>
            <w:proofErr w:type="spellStart"/>
            <w:r w:rsidRPr="004E0ED3">
              <w:rPr>
                <w:sz w:val="18"/>
                <w:szCs w:val="18"/>
              </w:rPr>
              <w:t>Hedef</w:t>
            </w:r>
            <w:proofErr w:type="spellEnd"/>
          </w:p>
        </w:tc>
        <w:tc>
          <w:tcPr>
            <w:tcW w:w="7878" w:type="dxa"/>
            <w:shd w:val="clear" w:color="auto" w:fill="D9D9D9"/>
            <w:vAlign w:val="center"/>
          </w:tcPr>
          <w:p w14:paraId="336E2E3C" w14:textId="551380F8" w:rsidR="006252CC" w:rsidRPr="004E0ED3" w:rsidRDefault="006252CC" w:rsidP="006252CC">
            <w:pPr>
              <w:pStyle w:val="TabloGvde"/>
              <w:ind w:right="69"/>
              <w:rPr>
                <w:sz w:val="18"/>
                <w:szCs w:val="18"/>
              </w:rPr>
            </w:pPr>
            <w:r w:rsidRPr="004E0ED3">
              <w:rPr>
                <w:sz w:val="18"/>
                <w:szCs w:val="18"/>
              </w:rPr>
              <w:t>H1 Öğrenme kayıpları önleyici çalışmalar yapılarak azaltılacaktır.</w:t>
            </w:r>
          </w:p>
        </w:tc>
      </w:tr>
      <w:tr w:rsidR="006252CC" w:rsidRPr="004E0ED3" w14:paraId="428380A7" w14:textId="77777777" w:rsidTr="006252CC">
        <w:trPr>
          <w:trHeight w:val="744"/>
        </w:trPr>
        <w:tc>
          <w:tcPr>
            <w:tcW w:w="2263" w:type="dxa"/>
            <w:shd w:val="clear" w:color="auto" w:fill="F4AF83"/>
            <w:vAlign w:val="center"/>
          </w:tcPr>
          <w:p w14:paraId="3A8DA25D" w14:textId="77777777" w:rsidR="006252CC" w:rsidRPr="004E0ED3" w:rsidRDefault="006252CC" w:rsidP="006252CC">
            <w:pPr>
              <w:pStyle w:val="TabloOkulKurum"/>
              <w:rPr>
                <w:sz w:val="18"/>
                <w:szCs w:val="18"/>
              </w:rPr>
            </w:pPr>
            <w:proofErr w:type="spellStart"/>
            <w:r w:rsidRPr="004E0ED3">
              <w:rPr>
                <w:sz w:val="18"/>
                <w:szCs w:val="18"/>
              </w:rPr>
              <w:t>Performans</w:t>
            </w:r>
            <w:proofErr w:type="spellEnd"/>
            <w:r w:rsidRPr="004E0ED3">
              <w:rPr>
                <w:sz w:val="18"/>
                <w:szCs w:val="18"/>
              </w:rPr>
              <w:t xml:space="preserve"> </w:t>
            </w:r>
            <w:proofErr w:type="spellStart"/>
            <w:r w:rsidRPr="004E0ED3">
              <w:rPr>
                <w:sz w:val="18"/>
                <w:szCs w:val="18"/>
              </w:rPr>
              <w:t>Göstergeleri</w:t>
            </w:r>
            <w:proofErr w:type="spellEnd"/>
          </w:p>
        </w:tc>
        <w:tc>
          <w:tcPr>
            <w:tcW w:w="7878" w:type="dxa"/>
            <w:shd w:val="clear" w:color="auto" w:fill="D9D9D9"/>
            <w:vAlign w:val="center"/>
          </w:tcPr>
          <w:p w14:paraId="669A97B5" w14:textId="40210F02" w:rsidR="006252CC" w:rsidRPr="004E0ED3" w:rsidRDefault="005F7329" w:rsidP="006252CC">
            <w:pPr>
              <w:pStyle w:val="TabloGvde"/>
              <w:ind w:right="69"/>
              <w:rPr>
                <w:sz w:val="18"/>
                <w:szCs w:val="18"/>
              </w:rPr>
            </w:pPr>
            <w:r>
              <w:rPr>
                <w:sz w:val="18"/>
                <w:szCs w:val="18"/>
              </w:rPr>
              <w:t>PG 1.</w:t>
            </w:r>
            <w:r w:rsidR="006252CC" w:rsidRPr="004E0ED3">
              <w:rPr>
                <w:sz w:val="18"/>
                <w:szCs w:val="18"/>
              </w:rPr>
              <w:t>1. Bir eğitim ve öğretim yılında dest</w:t>
            </w:r>
            <w:r w:rsidR="006252CC">
              <w:rPr>
                <w:sz w:val="18"/>
                <w:szCs w:val="18"/>
              </w:rPr>
              <w:t xml:space="preserve">ekleme ve yetiştirme kurslarına </w:t>
            </w:r>
            <w:r w:rsidR="006252CC" w:rsidRPr="004E0ED3">
              <w:rPr>
                <w:sz w:val="18"/>
                <w:szCs w:val="18"/>
              </w:rPr>
              <w:t>kayıt yaptıran öğrenci oranı (%)</w:t>
            </w:r>
          </w:p>
          <w:p w14:paraId="53BAF75C" w14:textId="47355953" w:rsidR="006252CC" w:rsidRPr="004E0ED3" w:rsidRDefault="005F7329" w:rsidP="006252CC">
            <w:pPr>
              <w:pStyle w:val="TabloGvde"/>
              <w:ind w:right="69"/>
              <w:rPr>
                <w:sz w:val="18"/>
                <w:szCs w:val="18"/>
              </w:rPr>
            </w:pPr>
            <w:r>
              <w:rPr>
                <w:sz w:val="18"/>
                <w:szCs w:val="18"/>
              </w:rPr>
              <w:t>PG 1</w:t>
            </w:r>
            <w:r w:rsidR="006252CC" w:rsidRPr="004E0ED3">
              <w:rPr>
                <w:sz w:val="18"/>
                <w:szCs w:val="18"/>
              </w:rPr>
              <w:t>.2. Destekleme ve yetiştirme kurslarına devam eden öğrencilerin katılım sağladığı derslerin not ortalaması</w:t>
            </w:r>
          </w:p>
          <w:p w14:paraId="46B060E2" w14:textId="2D215FED" w:rsidR="006252CC" w:rsidRPr="004E0ED3" w:rsidRDefault="005F7329" w:rsidP="006252CC">
            <w:pPr>
              <w:pStyle w:val="TabloGvde"/>
              <w:ind w:right="69"/>
              <w:rPr>
                <w:sz w:val="18"/>
                <w:szCs w:val="18"/>
              </w:rPr>
            </w:pPr>
            <w:r>
              <w:rPr>
                <w:sz w:val="18"/>
                <w:szCs w:val="18"/>
              </w:rPr>
              <w:t>PG 1.</w:t>
            </w:r>
            <w:r w:rsidR="006252CC" w:rsidRPr="004E0ED3">
              <w:rPr>
                <w:sz w:val="18"/>
                <w:szCs w:val="18"/>
              </w:rPr>
              <w:t>3. 20 gün ve üzeri özürsüz devamsızlık yapan öğrenci oranı (%)</w:t>
            </w:r>
          </w:p>
          <w:p w14:paraId="77819D7B" w14:textId="2F211CFB" w:rsidR="006252CC" w:rsidRPr="004E0ED3" w:rsidRDefault="005F7329" w:rsidP="006252CC">
            <w:pPr>
              <w:pStyle w:val="TabloGvde"/>
              <w:ind w:right="69"/>
              <w:rPr>
                <w:sz w:val="18"/>
                <w:szCs w:val="18"/>
              </w:rPr>
            </w:pPr>
            <w:r>
              <w:rPr>
                <w:sz w:val="18"/>
                <w:szCs w:val="18"/>
              </w:rPr>
              <w:t>PG 1.</w:t>
            </w:r>
            <w:r w:rsidR="006252CC" w:rsidRPr="004E0ED3">
              <w:rPr>
                <w:sz w:val="18"/>
                <w:szCs w:val="18"/>
              </w:rPr>
              <w:t>4. 20 gün ve üzeri özürlü devamsızlık yapan öğrenci oranı (%)</w:t>
            </w:r>
          </w:p>
        </w:tc>
      </w:tr>
    </w:tbl>
    <w:p w14:paraId="6412ACDA" w14:textId="77777777" w:rsidR="006252CC" w:rsidRDefault="006252CC" w:rsidP="00822274">
      <w:pPr>
        <w:rPr>
          <w:rFonts w:ascii="Times New Roman" w:hAnsi="Times New Roman" w:cs="Times New Roman"/>
          <w:b/>
          <w:bCs/>
          <w:i/>
          <w:iCs/>
          <w:sz w:val="24"/>
          <w:szCs w:val="24"/>
        </w:rPr>
      </w:pPr>
    </w:p>
    <w:p w14:paraId="6ECA02C8" w14:textId="77777777" w:rsidR="006252CC" w:rsidRDefault="006252CC" w:rsidP="00822274">
      <w:pPr>
        <w:rPr>
          <w:rFonts w:ascii="Times New Roman" w:hAnsi="Times New Roman" w:cs="Times New Roman"/>
          <w:b/>
          <w:bCs/>
          <w:i/>
          <w:iCs/>
          <w:sz w:val="24"/>
          <w:szCs w:val="24"/>
        </w:rPr>
      </w:pPr>
    </w:p>
    <w:p w14:paraId="05ED9889" w14:textId="77777777" w:rsidR="006252CC" w:rsidRDefault="006252CC" w:rsidP="00822274">
      <w:pPr>
        <w:rPr>
          <w:rFonts w:ascii="Times New Roman" w:hAnsi="Times New Roman" w:cs="Times New Roman"/>
          <w:b/>
          <w:bCs/>
          <w:i/>
          <w:iCs/>
          <w:sz w:val="24"/>
          <w:szCs w:val="24"/>
        </w:rPr>
      </w:pPr>
    </w:p>
    <w:p w14:paraId="65DDBB64" w14:textId="77777777" w:rsidR="008153D9" w:rsidRPr="008153D9" w:rsidRDefault="008153D9" w:rsidP="008153D9">
      <w:pP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14:paraId="5FC03992" w14:textId="77777777" w:rsidTr="003A33B5">
        <w:trPr>
          <w:trHeight w:val="20"/>
          <w:jc w:val="center"/>
        </w:trPr>
        <w:tc>
          <w:tcPr>
            <w:tcW w:w="2592" w:type="dxa"/>
            <w:shd w:val="clear" w:color="auto" w:fill="92CDDC" w:themeFill="accent5" w:themeFillTint="99"/>
            <w:vAlign w:val="center"/>
          </w:tcPr>
          <w:p w14:paraId="7181F9E6" w14:textId="77777777"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225CDE13" w14:textId="77777777"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3B4F47" w:rsidRPr="00A44AAA" w14:paraId="2ADB1309" w14:textId="77777777" w:rsidTr="003A33B5">
        <w:trPr>
          <w:trHeight w:val="20"/>
          <w:jc w:val="center"/>
        </w:trPr>
        <w:tc>
          <w:tcPr>
            <w:tcW w:w="2592" w:type="dxa"/>
            <w:shd w:val="clear" w:color="auto" w:fill="92CDDC" w:themeFill="accent5" w:themeFillTint="99"/>
            <w:vAlign w:val="center"/>
          </w:tcPr>
          <w:p w14:paraId="6C6D787E" w14:textId="77777777" w:rsidR="003B4F47" w:rsidRPr="008153D9" w:rsidRDefault="003B4F47" w:rsidP="003B4F47">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3EB46D8A" w14:textId="7048180F" w:rsidR="003B4F47" w:rsidRPr="00FE6CD4" w:rsidRDefault="003B4F47" w:rsidP="003B4F47">
            <w:pPr>
              <w:pStyle w:val="TableParagraph"/>
              <w:spacing w:line="276" w:lineRule="auto"/>
              <w:ind w:left="108" w:right="232"/>
              <w:rPr>
                <w:rFonts w:ascii="Times New Roman" w:hAnsi="Times New Roman" w:cs="Times New Roman"/>
                <w:b/>
                <w:spacing w:val="-2"/>
                <w:w w:val="105"/>
                <w:sz w:val="20"/>
                <w:szCs w:val="20"/>
              </w:rPr>
            </w:pPr>
            <w:r w:rsidRPr="00FE6CD4">
              <w:rPr>
                <w:rFonts w:ascii="Times New Roman" w:hAnsi="Times New Roman" w:cs="Times New Roman"/>
                <w:sz w:val="20"/>
                <w:szCs w:val="20"/>
              </w:rPr>
              <w:t>Öğrencilerin eğitim öğretime etkin katılımlarıyla donanımlı olarak bir üst öğrenime geçişi sağlanacaktır.</w:t>
            </w:r>
          </w:p>
        </w:tc>
      </w:tr>
      <w:tr w:rsidR="003B4F47" w:rsidRPr="00A44AAA" w14:paraId="520022C0" w14:textId="77777777" w:rsidTr="003A33B5">
        <w:trPr>
          <w:trHeight w:val="20"/>
          <w:jc w:val="center"/>
        </w:trPr>
        <w:tc>
          <w:tcPr>
            <w:tcW w:w="2592" w:type="dxa"/>
            <w:shd w:val="clear" w:color="auto" w:fill="92CDDC" w:themeFill="accent5" w:themeFillTint="99"/>
            <w:vAlign w:val="center"/>
          </w:tcPr>
          <w:p w14:paraId="31761A2F" w14:textId="2A1EEE2D" w:rsidR="003B4F47" w:rsidRPr="008153D9" w:rsidRDefault="003B4F47" w:rsidP="003B4F47">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005F7329">
              <w:rPr>
                <w:rFonts w:ascii="Times New Roman" w:hAnsi="Times New Roman" w:cs="Times New Roman"/>
                <w:b/>
                <w:spacing w:val="-5"/>
                <w:w w:val="110"/>
              </w:rPr>
              <w:t>1</w:t>
            </w:r>
          </w:p>
        </w:tc>
        <w:tc>
          <w:tcPr>
            <w:tcW w:w="7591" w:type="dxa"/>
            <w:gridSpan w:val="9"/>
            <w:shd w:val="clear" w:color="auto" w:fill="92CDDC" w:themeFill="accent5" w:themeFillTint="99"/>
            <w:vAlign w:val="center"/>
          </w:tcPr>
          <w:p w14:paraId="1AD755B8" w14:textId="4B971732" w:rsidR="003B4F47" w:rsidRPr="00FE6CD4" w:rsidRDefault="003B4F47" w:rsidP="003B4F47">
            <w:pPr>
              <w:pStyle w:val="TableParagraph"/>
              <w:spacing w:line="276" w:lineRule="auto"/>
              <w:ind w:left="108" w:right="232"/>
              <w:rPr>
                <w:rFonts w:ascii="Times New Roman" w:hAnsi="Times New Roman" w:cs="Times New Roman"/>
                <w:b/>
                <w:spacing w:val="-2"/>
                <w:w w:val="105"/>
                <w:sz w:val="20"/>
                <w:szCs w:val="20"/>
              </w:rPr>
            </w:pPr>
            <w:r w:rsidRPr="00FE6CD4">
              <w:rPr>
                <w:rFonts w:ascii="Times New Roman" w:hAnsi="Times New Roman" w:cs="Times New Roman"/>
                <w:sz w:val="20"/>
                <w:szCs w:val="20"/>
              </w:rPr>
              <w:t>Öğrenme kayıpları önleyici çalışmalar yapılarak azaltılacaktır.</w:t>
            </w:r>
          </w:p>
        </w:tc>
      </w:tr>
      <w:tr w:rsidR="008153D9" w:rsidRPr="00A44AAA" w14:paraId="07444498" w14:textId="77777777" w:rsidTr="003A33B5">
        <w:trPr>
          <w:trHeight w:val="20"/>
          <w:jc w:val="center"/>
        </w:trPr>
        <w:tc>
          <w:tcPr>
            <w:tcW w:w="2592" w:type="dxa"/>
            <w:shd w:val="clear" w:color="auto" w:fill="92CDDC" w:themeFill="accent5" w:themeFillTint="99"/>
            <w:vAlign w:val="center"/>
          </w:tcPr>
          <w:p w14:paraId="6A41EE59"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14:paraId="7E61BAEC" w14:textId="77777777" w:rsidR="008153D9" w:rsidRPr="00FE6CD4" w:rsidRDefault="008153D9" w:rsidP="008153D9">
            <w:pPr>
              <w:pStyle w:val="TableParagraph"/>
              <w:spacing w:line="276" w:lineRule="auto"/>
              <w:ind w:left="107" w:right="225"/>
              <w:jc w:val="center"/>
              <w:rPr>
                <w:rFonts w:ascii="Times New Roman" w:hAnsi="Times New Roman" w:cs="Times New Roman"/>
                <w:b/>
                <w:sz w:val="20"/>
                <w:szCs w:val="20"/>
              </w:rPr>
            </w:pPr>
            <w:r w:rsidRPr="00FE6CD4">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064CF3D6" w14:textId="77777777" w:rsidR="008153D9" w:rsidRPr="00FE6CD4" w:rsidRDefault="008153D9" w:rsidP="008153D9">
            <w:pPr>
              <w:pStyle w:val="TableParagraph"/>
              <w:spacing w:line="276" w:lineRule="auto"/>
              <w:ind w:left="108" w:right="139"/>
              <w:jc w:val="center"/>
              <w:rPr>
                <w:rFonts w:ascii="Times New Roman" w:hAnsi="Times New Roman" w:cs="Times New Roman"/>
                <w:b/>
                <w:sz w:val="20"/>
                <w:szCs w:val="20"/>
              </w:rPr>
            </w:pPr>
            <w:r w:rsidRPr="00FE6CD4">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1331535" w14:textId="77777777" w:rsidR="008153D9" w:rsidRPr="00FE6CD4" w:rsidRDefault="008153D9" w:rsidP="008153D9">
            <w:pPr>
              <w:pStyle w:val="TableParagraph"/>
              <w:spacing w:line="276" w:lineRule="auto"/>
              <w:ind w:left="108"/>
              <w:jc w:val="center"/>
              <w:rPr>
                <w:rFonts w:ascii="Times New Roman" w:hAnsi="Times New Roman" w:cs="Times New Roman"/>
                <w:b/>
                <w:sz w:val="20"/>
                <w:szCs w:val="20"/>
              </w:rPr>
            </w:pPr>
            <w:r w:rsidRPr="00FE6CD4">
              <w:rPr>
                <w:rFonts w:ascii="Times New Roman" w:hAnsi="Times New Roman" w:cs="Times New Roman"/>
                <w:b/>
                <w:sz w:val="20"/>
                <w:szCs w:val="20"/>
              </w:rPr>
              <w:t>2024</w:t>
            </w:r>
          </w:p>
        </w:tc>
        <w:tc>
          <w:tcPr>
            <w:tcW w:w="720" w:type="dxa"/>
            <w:shd w:val="clear" w:color="auto" w:fill="92CDDC" w:themeFill="accent5" w:themeFillTint="99"/>
            <w:vAlign w:val="center"/>
          </w:tcPr>
          <w:p w14:paraId="2FC1827F" w14:textId="77777777" w:rsidR="008153D9" w:rsidRPr="00FE6CD4" w:rsidRDefault="008153D9" w:rsidP="008153D9">
            <w:pPr>
              <w:pStyle w:val="TableParagraph"/>
              <w:spacing w:line="276" w:lineRule="auto"/>
              <w:ind w:left="105"/>
              <w:jc w:val="center"/>
              <w:rPr>
                <w:rFonts w:ascii="Times New Roman" w:hAnsi="Times New Roman" w:cs="Times New Roman"/>
                <w:b/>
                <w:sz w:val="20"/>
                <w:szCs w:val="20"/>
              </w:rPr>
            </w:pPr>
            <w:r w:rsidRPr="00FE6CD4">
              <w:rPr>
                <w:rFonts w:ascii="Times New Roman" w:hAnsi="Times New Roman" w:cs="Times New Roman"/>
                <w:b/>
                <w:sz w:val="20"/>
                <w:szCs w:val="20"/>
              </w:rPr>
              <w:t>2025</w:t>
            </w:r>
          </w:p>
        </w:tc>
        <w:tc>
          <w:tcPr>
            <w:tcW w:w="718" w:type="dxa"/>
            <w:shd w:val="clear" w:color="auto" w:fill="92CDDC" w:themeFill="accent5" w:themeFillTint="99"/>
            <w:vAlign w:val="center"/>
          </w:tcPr>
          <w:p w14:paraId="2DB81FB9" w14:textId="77777777" w:rsidR="008153D9" w:rsidRPr="00FE6CD4" w:rsidRDefault="008153D9" w:rsidP="008153D9">
            <w:pPr>
              <w:pStyle w:val="TableParagraph"/>
              <w:spacing w:line="276" w:lineRule="auto"/>
              <w:ind w:left="105"/>
              <w:jc w:val="center"/>
              <w:rPr>
                <w:rFonts w:ascii="Times New Roman" w:hAnsi="Times New Roman" w:cs="Times New Roman"/>
                <w:b/>
                <w:sz w:val="20"/>
                <w:szCs w:val="20"/>
              </w:rPr>
            </w:pPr>
            <w:r w:rsidRPr="00FE6CD4">
              <w:rPr>
                <w:rFonts w:ascii="Times New Roman" w:hAnsi="Times New Roman" w:cs="Times New Roman"/>
                <w:b/>
                <w:sz w:val="20"/>
                <w:szCs w:val="20"/>
              </w:rPr>
              <w:t>2026</w:t>
            </w:r>
          </w:p>
        </w:tc>
        <w:tc>
          <w:tcPr>
            <w:tcW w:w="720" w:type="dxa"/>
            <w:shd w:val="clear" w:color="auto" w:fill="92CDDC" w:themeFill="accent5" w:themeFillTint="99"/>
            <w:vAlign w:val="center"/>
          </w:tcPr>
          <w:p w14:paraId="0BA5D108" w14:textId="77777777" w:rsidR="008153D9" w:rsidRPr="00FE6CD4" w:rsidRDefault="008153D9" w:rsidP="008153D9">
            <w:pPr>
              <w:pStyle w:val="TableParagraph"/>
              <w:spacing w:line="276" w:lineRule="auto"/>
              <w:ind w:left="107"/>
              <w:jc w:val="center"/>
              <w:rPr>
                <w:rFonts w:ascii="Times New Roman" w:hAnsi="Times New Roman" w:cs="Times New Roman"/>
                <w:b/>
                <w:sz w:val="20"/>
                <w:szCs w:val="20"/>
              </w:rPr>
            </w:pPr>
            <w:r w:rsidRPr="00FE6CD4">
              <w:rPr>
                <w:rFonts w:ascii="Times New Roman" w:hAnsi="Times New Roman" w:cs="Times New Roman"/>
                <w:b/>
                <w:sz w:val="20"/>
                <w:szCs w:val="20"/>
              </w:rPr>
              <w:t>2027</w:t>
            </w:r>
          </w:p>
        </w:tc>
        <w:tc>
          <w:tcPr>
            <w:tcW w:w="720" w:type="dxa"/>
            <w:shd w:val="clear" w:color="auto" w:fill="92CDDC" w:themeFill="accent5" w:themeFillTint="99"/>
            <w:vAlign w:val="center"/>
          </w:tcPr>
          <w:p w14:paraId="7350C4B1" w14:textId="77777777" w:rsidR="008153D9" w:rsidRPr="00FE6CD4" w:rsidRDefault="008153D9" w:rsidP="008153D9">
            <w:pPr>
              <w:pStyle w:val="TableParagraph"/>
              <w:spacing w:line="276" w:lineRule="auto"/>
              <w:ind w:left="107"/>
              <w:jc w:val="center"/>
              <w:rPr>
                <w:rFonts w:ascii="Times New Roman" w:hAnsi="Times New Roman" w:cs="Times New Roman"/>
                <w:b/>
                <w:sz w:val="20"/>
                <w:szCs w:val="20"/>
              </w:rPr>
            </w:pPr>
            <w:r w:rsidRPr="00FE6CD4">
              <w:rPr>
                <w:rFonts w:ascii="Times New Roman" w:hAnsi="Times New Roman" w:cs="Times New Roman"/>
                <w:b/>
                <w:sz w:val="20"/>
                <w:szCs w:val="20"/>
              </w:rPr>
              <w:t>2028</w:t>
            </w:r>
          </w:p>
        </w:tc>
        <w:tc>
          <w:tcPr>
            <w:tcW w:w="864" w:type="dxa"/>
            <w:shd w:val="clear" w:color="auto" w:fill="92CDDC" w:themeFill="accent5" w:themeFillTint="99"/>
            <w:vAlign w:val="center"/>
          </w:tcPr>
          <w:p w14:paraId="7C96C19E" w14:textId="77777777" w:rsidR="008153D9" w:rsidRPr="00FE6CD4" w:rsidRDefault="008153D9" w:rsidP="008153D9">
            <w:pPr>
              <w:pStyle w:val="TableParagraph"/>
              <w:spacing w:line="276" w:lineRule="auto"/>
              <w:ind w:left="108" w:right="127"/>
              <w:jc w:val="center"/>
              <w:rPr>
                <w:rFonts w:ascii="Times New Roman" w:hAnsi="Times New Roman" w:cs="Times New Roman"/>
                <w:b/>
                <w:sz w:val="20"/>
                <w:szCs w:val="20"/>
              </w:rPr>
            </w:pPr>
            <w:r w:rsidRPr="00FE6CD4">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3E8ECC66" w14:textId="77777777" w:rsidR="008153D9" w:rsidRPr="00FE6CD4" w:rsidRDefault="008153D9" w:rsidP="008153D9">
            <w:pPr>
              <w:pStyle w:val="TableParagraph"/>
              <w:spacing w:line="276" w:lineRule="auto"/>
              <w:ind w:left="108" w:right="232"/>
              <w:jc w:val="center"/>
              <w:rPr>
                <w:rFonts w:ascii="Times New Roman" w:hAnsi="Times New Roman" w:cs="Times New Roman"/>
                <w:b/>
                <w:sz w:val="20"/>
                <w:szCs w:val="20"/>
              </w:rPr>
            </w:pPr>
            <w:r w:rsidRPr="00FE6CD4">
              <w:rPr>
                <w:rFonts w:ascii="Times New Roman" w:hAnsi="Times New Roman" w:cs="Times New Roman"/>
                <w:b/>
                <w:spacing w:val="-2"/>
                <w:w w:val="105"/>
                <w:sz w:val="20"/>
                <w:szCs w:val="20"/>
              </w:rPr>
              <w:t>Rapor Sıklığı</w:t>
            </w:r>
          </w:p>
        </w:tc>
      </w:tr>
      <w:tr w:rsidR="00C17C41" w:rsidRPr="00A44AAA" w14:paraId="6415BD8F" w14:textId="77777777" w:rsidTr="00CF5914">
        <w:trPr>
          <w:trHeight w:val="20"/>
          <w:jc w:val="center"/>
        </w:trPr>
        <w:tc>
          <w:tcPr>
            <w:tcW w:w="2592" w:type="dxa"/>
            <w:shd w:val="clear" w:color="auto" w:fill="92CDDC" w:themeFill="accent5" w:themeFillTint="99"/>
            <w:vAlign w:val="center"/>
          </w:tcPr>
          <w:p w14:paraId="61081F08" w14:textId="54B58758" w:rsidR="00C17C41" w:rsidRPr="008153D9" w:rsidRDefault="00C17C41" w:rsidP="00C17C41">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005F7329">
              <w:rPr>
                <w:rFonts w:ascii="Times New Roman" w:hAnsi="Times New Roman" w:cs="Times New Roman"/>
                <w:b/>
                <w:spacing w:val="-2"/>
                <w:w w:val="105"/>
              </w:rPr>
              <w:t>1.</w:t>
            </w:r>
            <w:r w:rsidRPr="008153D9">
              <w:rPr>
                <w:rFonts w:ascii="Times New Roman" w:hAnsi="Times New Roman" w:cs="Times New Roman"/>
                <w:b/>
                <w:spacing w:val="-2"/>
                <w:w w:val="105"/>
              </w:rPr>
              <w:t xml:space="preserve">1 </w:t>
            </w:r>
          </w:p>
        </w:tc>
        <w:tc>
          <w:tcPr>
            <w:tcW w:w="991" w:type="dxa"/>
            <w:shd w:val="clear" w:color="auto" w:fill="DAEEF3" w:themeFill="accent5" w:themeFillTint="33"/>
          </w:tcPr>
          <w:p w14:paraId="0F9B6F5E" w14:textId="413520B3" w:rsidR="00C17C41" w:rsidRPr="00FE6CD4" w:rsidRDefault="00C17C41" w:rsidP="00C17C41">
            <w:pPr>
              <w:pStyle w:val="TableParagraph"/>
              <w:spacing w:line="276" w:lineRule="auto"/>
              <w:jc w:val="center"/>
              <w:rPr>
                <w:rFonts w:ascii="Times New Roman" w:hAnsi="Times New Roman" w:cs="Times New Roman"/>
                <w:sz w:val="20"/>
                <w:szCs w:val="20"/>
              </w:rPr>
            </w:pPr>
            <w:r w:rsidRPr="00FE6CD4">
              <w:rPr>
                <w:rFonts w:ascii="Times New Roman" w:hAnsi="Times New Roman" w:cs="Times New Roman"/>
                <w:sz w:val="20"/>
                <w:szCs w:val="20"/>
              </w:rPr>
              <w:t>40</w:t>
            </w:r>
          </w:p>
        </w:tc>
        <w:tc>
          <w:tcPr>
            <w:tcW w:w="1135" w:type="dxa"/>
            <w:shd w:val="clear" w:color="auto" w:fill="DAEEF3" w:themeFill="accent5" w:themeFillTint="33"/>
          </w:tcPr>
          <w:p w14:paraId="590C2D7B" w14:textId="5CCCB6CB" w:rsidR="00C17C41" w:rsidRPr="00FE6CD4" w:rsidRDefault="006252CC" w:rsidP="00C17C4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797" w:type="dxa"/>
            <w:shd w:val="clear" w:color="auto" w:fill="DAEEF3" w:themeFill="accent5" w:themeFillTint="33"/>
          </w:tcPr>
          <w:p w14:paraId="4339BAB3" w14:textId="26F1CCE1" w:rsidR="00C17C41" w:rsidRPr="00FE6CD4" w:rsidRDefault="006252CC" w:rsidP="00C17C4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DAEEF3" w:themeFill="accent5" w:themeFillTint="33"/>
          </w:tcPr>
          <w:p w14:paraId="18BC37E7" w14:textId="66BB698B" w:rsidR="00C17C41" w:rsidRPr="00FE6CD4" w:rsidRDefault="006252CC" w:rsidP="00C17C4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718" w:type="dxa"/>
            <w:shd w:val="clear" w:color="auto" w:fill="DAEEF3" w:themeFill="accent5" w:themeFillTint="33"/>
          </w:tcPr>
          <w:p w14:paraId="07B9485A" w14:textId="7B34B8DA" w:rsidR="00C17C41" w:rsidRPr="00FE6CD4" w:rsidRDefault="006252CC" w:rsidP="00C17C4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720" w:type="dxa"/>
            <w:shd w:val="clear" w:color="auto" w:fill="DAEEF3" w:themeFill="accent5" w:themeFillTint="33"/>
          </w:tcPr>
          <w:p w14:paraId="6A195758" w14:textId="6CD0D416" w:rsidR="00C17C41" w:rsidRPr="00FE6CD4" w:rsidRDefault="006252CC" w:rsidP="00C17C4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720" w:type="dxa"/>
            <w:shd w:val="clear" w:color="auto" w:fill="DAEEF3" w:themeFill="accent5" w:themeFillTint="33"/>
          </w:tcPr>
          <w:p w14:paraId="6938C314" w14:textId="2A35CAA5" w:rsidR="00C17C41" w:rsidRPr="00FE6CD4" w:rsidRDefault="006252CC" w:rsidP="00C17C4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864" w:type="dxa"/>
            <w:shd w:val="clear" w:color="auto" w:fill="DAEEF3" w:themeFill="accent5" w:themeFillTint="33"/>
            <w:vAlign w:val="center"/>
          </w:tcPr>
          <w:p w14:paraId="41A0B6A0" w14:textId="35467DB7" w:rsidR="00C17C41" w:rsidRPr="00FE6CD4" w:rsidRDefault="00C17C41" w:rsidP="00C17C41">
            <w:pPr>
              <w:pStyle w:val="TableParagraph"/>
              <w:spacing w:line="276" w:lineRule="auto"/>
              <w:jc w:val="center"/>
              <w:rPr>
                <w:rFonts w:ascii="Times New Roman" w:hAnsi="Times New Roman" w:cs="Times New Roman"/>
                <w:sz w:val="20"/>
                <w:szCs w:val="20"/>
              </w:rPr>
            </w:pPr>
            <w:r w:rsidRPr="00FE6CD4">
              <w:rPr>
                <w:rFonts w:ascii="Times New Roman" w:hAnsi="Times New Roman" w:cs="Times New Roman"/>
                <w:sz w:val="20"/>
                <w:szCs w:val="20"/>
              </w:rPr>
              <w:t>6 Ay</w:t>
            </w:r>
          </w:p>
        </w:tc>
        <w:tc>
          <w:tcPr>
            <w:tcW w:w="926" w:type="dxa"/>
            <w:shd w:val="clear" w:color="auto" w:fill="DAEEF3" w:themeFill="accent5" w:themeFillTint="33"/>
            <w:vAlign w:val="center"/>
          </w:tcPr>
          <w:p w14:paraId="4D8AE23B" w14:textId="10FF99A9" w:rsidR="00C17C41" w:rsidRPr="00FE6CD4" w:rsidRDefault="00C17C41" w:rsidP="00C17C41">
            <w:pPr>
              <w:pStyle w:val="TableParagraph"/>
              <w:spacing w:line="276" w:lineRule="auto"/>
              <w:jc w:val="center"/>
              <w:rPr>
                <w:rFonts w:ascii="Times New Roman" w:hAnsi="Times New Roman" w:cs="Times New Roman"/>
                <w:sz w:val="20"/>
                <w:szCs w:val="20"/>
              </w:rPr>
            </w:pPr>
            <w:r w:rsidRPr="00FE6CD4">
              <w:rPr>
                <w:rFonts w:ascii="Times New Roman" w:hAnsi="Times New Roman" w:cs="Times New Roman"/>
                <w:sz w:val="20"/>
                <w:szCs w:val="20"/>
              </w:rPr>
              <w:t>6 Ay</w:t>
            </w:r>
          </w:p>
        </w:tc>
      </w:tr>
      <w:tr w:rsidR="00C17C41" w:rsidRPr="00A44AAA" w14:paraId="46FBB213" w14:textId="77777777" w:rsidTr="00CF5914">
        <w:trPr>
          <w:trHeight w:val="20"/>
          <w:jc w:val="center"/>
        </w:trPr>
        <w:tc>
          <w:tcPr>
            <w:tcW w:w="2592" w:type="dxa"/>
            <w:shd w:val="clear" w:color="auto" w:fill="92CDDC" w:themeFill="accent5" w:themeFillTint="99"/>
            <w:vAlign w:val="center"/>
          </w:tcPr>
          <w:p w14:paraId="311605C5" w14:textId="5EF5A2FB" w:rsidR="00C17C41" w:rsidRPr="008153D9" w:rsidRDefault="00C17C41" w:rsidP="00C17C41">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005F7329">
              <w:rPr>
                <w:rFonts w:ascii="Times New Roman" w:hAnsi="Times New Roman" w:cs="Times New Roman"/>
                <w:b/>
                <w:spacing w:val="-2"/>
                <w:w w:val="105"/>
              </w:rPr>
              <w:t>1.</w:t>
            </w:r>
            <w:r w:rsidRPr="008153D9">
              <w:rPr>
                <w:rFonts w:ascii="Times New Roman" w:hAnsi="Times New Roman" w:cs="Times New Roman"/>
                <w:b/>
                <w:spacing w:val="-2"/>
                <w:w w:val="105"/>
              </w:rPr>
              <w:t xml:space="preserve">2 </w:t>
            </w:r>
          </w:p>
        </w:tc>
        <w:tc>
          <w:tcPr>
            <w:tcW w:w="991" w:type="dxa"/>
            <w:shd w:val="clear" w:color="auto" w:fill="DAEEF3" w:themeFill="accent5" w:themeFillTint="33"/>
          </w:tcPr>
          <w:p w14:paraId="34E822D8" w14:textId="0CEC182B" w:rsidR="00C17C41" w:rsidRPr="00FE6CD4" w:rsidRDefault="00C17C41" w:rsidP="00C17C41">
            <w:pPr>
              <w:pStyle w:val="TableParagraph"/>
              <w:spacing w:line="276" w:lineRule="auto"/>
              <w:jc w:val="center"/>
              <w:rPr>
                <w:rFonts w:ascii="Times New Roman" w:hAnsi="Times New Roman" w:cs="Times New Roman"/>
                <w:sz w:val="20"/>
                <w:szCs w:val="20"/>
              </w:rPr>
            </w:pPr>
            <w:r w:rsidRPr="00FE6CD4">
              <w:rPr>
                <w:rFonts w:ascii="Times New Roman" w:hAnsi="Times New Roman" w:cs="Times New Roman"/>
                <w:sz w:val="20"/>
                <w:szCs w:val="20"/>
              </w:rPr>
              <w:t>40</w:t>
            </w:r>
          </w:p>
        </w:tc>
        <w:tc>
          <w:tcPr>
            <w:tcW w:w="1135" w:type="dxa"/>
            <w:shd w:val="clear" w:color="auto" w:fill="DAEEF3" w:themeFill="accent5" w:themeFillTint="33"/>
          </w:tcPr>
          <w:p w14:paraId="488D8EDC" w14:textId="78BD7CF9" w:rsidR="00C17C41" w:rsidRPr="00FE6CD4" w:rsidRDefault="001F24D7" w:rsidP="00C17C4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797" w:type="dxa"/>
            <w:shd w:val="clear" w:color="auto" w:fill="DAEEF3" w:themeFill="accent5" w:themeFillTint="33"/>
          </w:tcPr>
          <w:p w14:paraId="79AE7851" w14:textId="1BD362CD" w:rsidR="00C17C41" w:rsidRPr="00FE6CD4" w:rsidRDefault="001F24D7" w:rsidP="00C17C4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55</w:t>
            </w:r>
          </w:p>
        </w:tc>
        <w:tc>
          <w:tcPr>
            <w:tcW w:w="720" w:type="dxa"/>
            <w:shd w:val="clear" w:color="auto" w:fill="DAEEF3" w:themeFill="accent5" w:themeFillTint="33"/>
          </w:tcPr>
          <w:p w14:paraId="354AB8EF" w14:textId="33D056F2" w:rsidR="00C17C41" w:rsidRPr="00FE6CD4" w:rsidRDefault="001F24D7" w:rsidP="00C17C4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718" w:type="dxa"/>
            <w:shd w:val="clear" w:color="auto" w:fill="DAEEF3" w:themeFill="accent5" w:themeFillTint="33"/>
          </w:tcPr>
          <w:p w14:paraId="0EA565E5" w14:textId="30016565" w:rsidR="00C17C41" w:rsidRPr="00FE6CD4" w:rsidRDefault="001F24D7" w:rsidP="00C17C41">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720" w:type="dxa"/>
            <w:shd w:val="clear" w:color="auto" w:fill="DAEEF3" w:themeFill="accent5" w:themeFillTint="33"/>
          </w:tcPr>
          <w:p w14:paraId="7A42B716" w14:textId="4A727152" w:rsidR="00C17C41" w:rsidRPr="00FE6CD4" w:rsidRDefault="001F24D7" w:rsidP="00C17C41">
            <w:pPr>
              <w:pStyle w:val="TableParagraph"/>
              <w:spacing w:line="276" w:lineRule="auto"/>
              <w:jc w:val="center"/>
              <w:rPr>
                <w:rFonts w:ascii="Times New Roman" w:hAnsi="Times New Roman" w:cs="Times New Roman"/>
                <w:sz w:val="20"/>
                <w:szCs w:val="20"/>
              </w:rPr>
            </w:pPr>
            <w:r>
              <w:rPr>
                <w:rFonts w:ascii="Times New Roman" w:hAnsi="Times New Roman" w:cs="Times New Roman"/>
                <w:w w:val="99"/>
                <w:sz w:val="20"/>
                <w:szCs w:val="20"/>
              </w:rPr>
              <w:t>70</w:t>
            </w:r>
          </w:p>
        </w:tc>
        <w:tc>
          <w:tcPr>
            <w:tcW w:w="720" w:type="dxa"/>
            <w:shd w:val="clear" w:color="auto" w:fill="DAEEF3" w:themeFill="accent5" w:themeFillTint="33"/>
          </w:tcPr>
          <w:p w14:paraId="6C76D055" w14:textId="3A47FB20" w:rsidR="00C17C41" w:rsidRPr="00FE6CD4" w:rsidRDefault="001F24D7" w:rsidP="00C17C41">
            <w:pPr>
              <w:pStyle w:val="TableParagraph"/>
              <w:spacing w:line="276" w:lineRule="auto"/>
              <w:jc w:val="center"/>
              <w:rPr>
                <w:rFonts w:ascii="Times New Roman" w:hAnsi="Times New Roman" w:cs="Times New Roman"/>
                <w:sz w:val="20"/>
                <w:szCs w:val="20"/>
              </w:rPr>
            </w:pPr>
            <w:r>
              <w:rPr>
                <w:rFonts w:ascii="Times New Roman" w:hAnsi="Times New Roman" w:cs="Times New Roman"/>
                <w:w w:val="99"/>
                <w:sz w:val="20"/>
                <w:szCs w:val="20"/>
              </w:rPr>
              <w:t>75</w:t>
            </w:r>
          </w:p>
        </w:tc>
        <w:tc>
          <w:tcPr>
            <w:tcW w:w="864" w:type="dxa"/>
            <w:shd w:val="clear" w:color="auto" w:fill="DAEEF3" w:themeFill="accent5" w:themeFillTint="33"/>
            <w:vAlign w:val="center"/>
          </w:tcPr>
          <w:p w14:paraId="25234B23" w14:textId="4FC3147A" w:rsidR="00C17C41" w:rsidRPr="00FE6CD4" w:rsidRDefault="00C17C41" w:rsidP="00C17C41">
            <w:pPr>
              <w:pStyle w:val="TableParagraph"/>
              <w:spacing w:line="276" w:lineRule="auto"/>
              <w:jc w:val="center"/>
              <w:rPr>
                <w:rFonts w:ascii="Times New Roman" w:hAnsi="Times New Roman" w:cs="Times New Roman"/>
                <w:sz w:val="20"/>
                <w:szCs w:val="20"/>
              </w:rPr>
            </w:pPr>
            <w:r w:rsidRPr="00FE6CD4">
              <w:rPr>
                <w:rFonts w:ascii="Times New Roman" w:hAnsi="Times New Roman" w:cs="Times New Roman"/>
                <w:sz w:val="20"/>
                <w:szCs w:val="20"/>
              </w:rPr>
              <w:t>6 Ay</w:t>
            </w:r>
          </w:p>
        </w:tc>
        <w:tc>
          <w:tcPr>
            <w:tcW w:w="926" w:type="dxa"/>
            <w:shd w:val="clear" w:color="auto" w:fill="DAEEF3" w:themeFill="accent5" w:themeFillTint="33"/>
            <w:vAlign w:val="center"/>
          </w:tcPr>
          <w:p w14:paraId="560633BD" w14:textId="280C312B" w:rsidR="00C17C41" w:rsidRPr="00FE6CD4" w:rsidRDefault="00C17C41" w:rsidP="00C17C41">
            <w:pPr>
              <w:pStyle w:val="TableParagraph"/>
              <w:spacing w:line="276" w:lineRule="auto"/>
              <w:jc w:val="center"/>
              <w:rPr>
                <w:rFonts w:ascii="Times New Roman" w:hAnsi="Times New Roman" w:cs="Times New Roman"/>
                <w:sz w:val="20"/>
                <w:szCs w:val="20"/>
              </w:rPr>
            </w:pPr>
            <w:r w:rsidRPr="00FE6CD4">
              <w:rPr>
                <w:rFonts w:ascii="Times New Roman" w:hAnsi="Times New Roman" w:cs="Times New Roman"/>
                <w:sz w:val="20"/>
                <w:szCs w:val="20"/>
              </w:rPr>
              <w:t>6 Ay</w:t>
            </w:r>
          </w:p>
        </w:tc>
      </w:tr>
      <w:tr w:rsidR="00C17C41" w:rsidRPr="00A44AAA" w14:paraId="1F847BFA" w14:textId="77777777" w:rsidTr="00CF5914">
        <w:trPr>
          <w:trHeight w:val="20"/>
          <w:jc w:val="center"/>
        </w:trPr>
        <w:tc>
          <w:tcPr>
            <w:tcW w:w="2592" w:type="dxa"/>
            <w:shd w:val="clear" w:color="auto" w:fill="92CDDC" w:themeFill="accent5" w:themeFillTint="99"/>
            <w:vAlign w:val="center"/>
          </w:tcPr>
          <w:p w14:paraId="40EB69A1" w14:textId="31CB9F10" w:rsidR="00C17C41" w:rsidRPr="008153D9" w:rsidRDefault="00C17C41" w:rsidP="00C17C41">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005F7329">
              <w:rPr>
                <w:rFonts w:ascii="Times New Roman" w:hAnsi="Times New Roman" w:cs="Times New Roman"/>
                <w:b/>
                <w:spacing w:val="-2"/>
                <w:w w:val="105"/>
              </w:rPr>
              <w:t>1.</w:t>
            </w:r>
            <w:r w:rsidRPr="008153D9">
              <w:rPr>
                <w:rFonts w:ascii="Times New Roman" w:hAnsi="Times New Roman" w:cs="Times New Roman"/>
                <w:b/>
                <w:spacing w:val="-2"/>
                <w:w w:val="105"/>
              </w:rPr>
              <w:t>3</w:t>
            </w:r>
          </w:p>
        </w:tc>
        <w:tc>
          <w:tcPr>
            <w:tcW w:w="991" w:type="dxa"/>
            <w:shd w:val="clear" w:color="auto" w:fill="DAEEF3" w:themeFill="accent5" w:themeFillTint="33"/>
          </w:tcPr>
          <w:p w14:paraId="22402074" w14:textId="73EF852B" w:rsidR="00C17C41" w:rsidRPr="00FE6CD4" w:rsidRDefault="00C17C41" w:rsidP="00C17C41">
            <w:pPr>
              <w:pStyle w:val="TableParagraph"/>
              <w:spacing w:line="276" w:lineRule="auto"/>
              <w:jc w:val="center"/>
              <w:rPr>
                <w:rFonts w:ascii="Times New Roman" w:hAnsi="Times New Roman" w:cs="Times New Roman"/>
                <w:sz w:val="20"/>
                <w:szCs w:val="20"/>
              </w:rPr>
            </w:pPr>
            <w:r w:rsidRPr="00FE6CD4">
              <w:rPr>
                <w:rFonts w:ascii="Times New Roman" w:hAnsi="Times New Roman" w:cs="Times New Roman"/>
                <w:sz w:val="20"/>
                <w:szCs w:val="20"/>
              </w:rPr>
              <w:t>10</w:t>
            </w:r>
          </w:p>
        </w:tc>
        <w:tc>
          <w:tcPr>
            <w:tcW w:w="1135" w:type="dxa"/>
            <w:shd w:val="clear" w:color="auto" w:fill="DAEEF3" w:themeFill="accent5" w:themeFillTint="33"/>
          </w:tcPr>
          <w:p w14:paraId="1129C940" w14:textId="780F963F" w:rsidR="00C17C41" w:rsidRPr="00FE6CD4" w:rsidRDefault="001F24D7" w:rsidP="00C17C41">
            <w:pPr>
              <w:pStyle w:val="TableParagraph"/>
              <w:spacing w:line="276" w:lineRule="auto"/>
              <w:jc w:val="center"/>
              <w:rPr>
                <w:rFonts w:ascii="Times New Roman" w:hAnsi="Times New Roman" w:cs="Times New Roman"/>
                <w:sz w:val="20"/>
                <w:szCs w:val="20"/>
              </w:rPr>
            </w:pPr>
            <w:r>
              <w:rPr>
                <w:rFonts w:ascii="Times New Roman" w:hAnsi="Times New Roman" w:cs="Times New Roman"/>
                <w:w w:val="95"/>
                <w:sz w:val="20"/>
                <w:szCs w:val="20"/>
              </w:rPr>
              <w:t>9,95</w:t>
            </w:r>
          </w:p>
        </w:tc>
        <w:tc>
          <w:tcPr>
            <w:tcW w:w="797" w:type="dxa"/>
            <w:shd w:val="clear" w:color="auto" w:fill="DAEEF3" w:themeFill="accent5" w:themeFillTint="33"/>
          </w:tcPr>
          <w:p w14:paraId="0B1A5E31" w14:textId="6D3F7FEF" w:rsidR="00C17C41" w:rsidRPr="00FE6CD4" w:rsidRDefault="001F24D7" w:rsidP="00C17C41">
            <w:pPr>
              <w:pStyle w:val="TableParagraph"/>
              <w:spacing w:line="276" w:lineRule="auto"/>
              <w:jc w:val="center"/>
              <w:rPr>
                <w:rFonts w:ascii="Times New Roman" w:hAnsi="Times New Roman" w:cs="Times New Roman"/>
                <w:sz w:val="20"/>
                <w:szCs w:val="20"/>
              </w:rPr>
            </w:pPr>
            <w:r>
              <w:rPr>
                <w:rFonts w:ascii="Times New Roman" w:hAnsi="Times New Roman" w:cs="Times New Roman"/>
                <w:w w:val="99"/>
                <w:sz w:val="20"/>
                <w:szCs w:val="20"/>
              </w:rPr>
              <w:t>9</w:t>
            </w:r>
          </w:p>
        </w:tc>
        <w:tc>
          <w:tcPr>
            <w:tcW w:w="720" w:type="dxa"/>
            <w:shd w:val="clear" w:color="auto" w:fill="DAEEF3" w:themeFill="accent5" w:themeFillTint="33"/>
          </w:tcPr>
          <w:p w14:paraId="0D9C2B49" w14:textId="63817046" w:rsidR="00C17C41" w:rsidRPr="00FE6CD4" w:rsidRDefault="001F24D7" w:rsidP="00C17C41">
            <w:pPr>
              <w:pStyle w:val="TableParagraph"/>
              <w:spacing w:line="276" w:lineRule="auto"/>
              <w:jc w:val="center"/>
              <w:rPr>
                <w:rFonts w:ascii="Times New Roman" w:hAnsi="Times New Roman" w:cs="Times New Roman"/>
                <w:sz w:val="20"/>
                <w:szCs w:val="20"/>
              </w:rPr>
            </w:pPr>
            <w:r>
              <w:rPr>
                <w:rFonts w:ascii="Times New Roman" w:hAnsi="Times New Roman" w:cs="Times New Roman"/>
                <w:w w:val="99"/>
                <w:sz w:val="20"/>
                <w:szCs w:val="20"/>
              </w:rPr>
              <w:t>8</w:t>
            </w:r>
          </w:p>
        </w:tc>
        <w:tc>
          <w:tcPr>
            <w:tcW w:w="718" w:type="dxa"/>
            <w:shd w:val="clear" w:color="auto" w:fill="DAEEF3" w:themeFill="accent5" w:themeFillTint="33"/>
          </w:tcPr>
          <w:p w14:paraId="3B354CD0" w14:textId="16686043" w:rsidR="00C17C41" w:rsidRPr="00FE6CD4" w:rsidRDefault="001F24D7" w:rsidP="00C17C41">
            <w:pPr>
              <w:pStyle w:val="TableParagraph"/>
              <w:spacing w:line="276" w:lineRule="auto"/>
              <w:jc w:val="center"/>
              <w:rPr>
                <w:rFonts w:ascii="Times New Roman" w:hAnsi="Times New Roman" w:cs="Times New Roman"/>
                <w:sz w:val="20"/>
                <w:szCs w:val="20"/>
              </w:rPr>
            </w:pPr>
            <w:r>
              <w:rPr>
                <w:rFonts w:ascii="Times New Roman" w:hAnsi="Times New Roman" w:cs="Times New Roman"/>
                <w:w w:val="99"/>
                <w:sz w:val="20"/>
                <w:szCs w:val="20"/>
              </w:rPr>
              <w:t>7</w:t>
            </w:r>
          </w:p>
        </w:tc>
        <w:tc>
          <w:tcPr>
            <w:tcW w:w="720" w:type="dxa"/>
            <w:shd w:val="clear" w:color="auto" w:fill="DAEEF3" w:themeFill="accent5" w:themeFillTint="33"/>
          </w:tcPr>
          <w:p w14:paraId="06D0915F" w14:textId="28550874" w:rsidR="00C17C41" w:rsidRPr="00FE6CD4" w:rsidRDefault="001F24D7" w:rsidP="00C17C41">
            <w:pPr>
              <w:pStyle w:val="TableParagraph"/>
              <w:spacing w:line="276" w:lineRule="auto"/>
              <w:jc w:val="center"/>
              <w:rPr>
                <w:rFonts w:ascii="Times New Roman" w:hAnsi="Times New Roman" w:cs="Times New Roman"/>
                <w:sz w:val="20"/>
                <w:szCs w:val="20"/>
              </w:rPr>
            </w:pPr>
            <w:r>
              <w:rPr>
                <w:rFonts w:ascii="Times New Roman" w:hAnsi="Times New Roman" w:cs="Times New Roman"/>
                <w:w w:val="99"/>
                <w:sz w:val="20"/>
                <w:szCs w:val="20"/>
              </w:rPr>
              <w:t>6</w:t>
            </w:r>
          </w:p>
        </w:tc>
        <w:tc>
          <w:tcPr>
            <w:tcW w:w="720" w:type="dxa"/>
            <w:shd w:val="clear" w:color="auto" w:fill="DAEEF3" w:themeFill="accent5" w:themeFillTint="33"/>
          </w:tcPr>
          <w:p w14:paraId="0A6599C5" w14:textId="02689D67" w:rsidR="00C17C41" w:rsidRPr="00FE6CD4" w:rsidRDefault="001F24D7" w:rsidP="00C17C41">
            <w:pPr>
              <w:pStyle w:val="TableParagraph"/>
              <w:spacing w:line="276" w:lineRule="auto"/>
              <w:jc w:val="center"/>
              <w:rPr>
                <w:rFonts w:ascii="Times New Roman" w:hAnsi="Times New Roman" w:cs="Times New Roman"/>
                <w:sz w:val="20"/>
                <w:szCs w:val="20"/>
              </w:rPr>
            </w:pPr>
            <w:r>
              <w:rPr>
                <w:rFonts w:ascii="Times New Roman" w:hAnsi="Times New Roman" w:cs="Times New Roman"/>
                <w:w w:val="99"/>
                <w:sz w:val="20"/>
                <w:szCs w:val="20"/>
              </w:rPr>
              <w:t>5</w:t>
            </w:r>
          </w:p>
        </w:tc>
        <w:tc>
          <w:tcPr>
            <w:tcW w:w="864" w:type="dxa"/>
            <w:shd w:val="clear" w:color="auto" w:fill="DAEEF3" w:themeFill="accent5" w:themeFillTint="33"/>
            <w:vAlign w:val="center"/>
          </w:tcPr>
          <w:p w14:paraId="76C8CD24" w14:textId="4E4A40D1" w:rsidR="00C17C41" w:rsidRPr="00FE6CD4" w:rsidRDefault="00C17C41" w:rsidP="00C17C41">
            <w:pPr>
              <w:pStyle w:val="TableParagraph"/>
              <w:spacing w:line="276" w:lineRule="auto"/>
              <w:jc w:val="center"/>
              <w:rPr>
                <w:rFonts w:ascii="Times New Roman" w:hAnsi="Times New Roman" w:cs="Times New Roman"/>
                <w:sz w:val="20"/>
                <w:szCs w:val="20"/>
              </w:rPr>
            </w:pPr>
            <w:r w:rsidRPr="00FE6CD4">
              <w:rPr>
                <w:rFonts w:ascii="Times New Roman" w:hAnsi="Times New Roman" w:cs="Times New Roman"/>
                <w:sz w:val="20"/>
                <w:szCs w:val="20"/>
              </w:rPr>
              <w:t>6 Ay</w:t>
            </w:r>
          </w:p>
        </w:tc>
        <w:tc>
          <w:tcPr>
            <w:tcW w:w="926" w:type="dxa"/>
            <w:shd w:val="clear" w:color="auto" w:fill="DAEEF3" w:themeFill="accent5" w:themeFillTint="33"/>
            <w:vAlign w:val="center"/>
          </w:tcPr>
          <w:p w14:paraId="1072CF39" w14:textId="116098AC" w:rsidR="00C17C41" w:rsidRPr="00FE6CD4" w:rsidRDefault="00C17C41" w:rsidP="00C17C41">
            <w:pPr>
              <w:pStyle w:val="TableParagraph"/>
              <w:spacing w:line="276" w:lineRule="auto"/>
              <w:jc w:val="center"/>
              <w:rPr>
                <w:rFonts w:ascii="Times New Roman" w:hAnsi="Times New Roman" w:cs="Times New Roman"/>
                <w:sz w:val="20"/>
                <w:szCs w:val="20"/>
              </w:rPr>
            </w:pPr>
            <w:r w:rsidRPr="00FE6CD4">
              <w:rPr>
                <w:rFonts w:ascii="Times New Roman" w:hAnsi="Times New Roman" w:cs="Times New Roman"/>
                <w:sz w:val="20"/>
                <w:szCs w:val="20"/>
              </w:rPr>
              <w:t>6 Ay</w:t>
            </w:r>
          </w:p>
        </w:tc>
      </w:tr>
      <w:tr w:rsidR="00C17C41" w:rsidRPr="00A44AAA" w14:paraId="444279D5" w14:textId="77777777" w:rsidTr="00CF5914">
        <w:trPr>
          <w:trHeight w:val="20"/>
          <w:jc w:val="center"/>
        </w:trPr>
        <w:tc>
          <w:tcPr>
            <w:tcW w:w="2592" w:type="dxa"/>
            <w:shd w:val="clear" w:color="auto" w:fill="92CDDC" w:themeFill="accent5" w:themeFillTint="99"/>
            <w:vAlign w:val="center"/>
          </w:tcPr>
          <w:p w14:paraId="3894D720" w14:textId="62F41CC6" w:rsidR="00C17C41" w:rsidRPr="008153D9" w:rsidRDefault="00C17C41" w:rsidP="00C17C41">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005F7329">
              <w:rPr>
                <w:rFonts w:ascii="Times New Roman" w:hAnsi="Times New Roman" w:cs="Times New Roman"/>
                <w:b/>
                <w:spacing w:val="-2"/>
                <w:w w:val="105"/>
              </w:rPr>
              <w:t>1.</w:t>
            </w:r>
            <w:r w:rsidRPr="008153D9">
              <w:rPr>
                <w:rFonts w:ascii="Times New Roman" w:hAnsi="Times New Roman" w:cs="Times New Roman"/>
                <w:b/>
                <w:spacing w:val="-2"/>
                <w:w w:val="105"/>
              </w:rPr>
              <w:t xml:space="preserve">4 </w:t>
            </w:r>
          </w:p>
        </w:tc>
        <w:tc>
          <w:tcPr>
            <w:tcW w:w="991" w:type="dxa"/>
            <w:shd w:val="clear" w:color="auto" w:fill="DAEEF3" w:themeFill="accent5" w:themeFillTint="33"/>
          </w:tcPr>
          <w:p w14:paraId="410DAE08" w14:textId="55254D0F" w:rsidR="00C17C41" w:rsidRPr="00FE6CD4" w:rsidRDefault="00C17C41" w:rsidP="00C17C41">
            <w:pPr>
              <w:pStyle w:val="TableParagraph"/>
              <w:spacing w:line="276" w:lineRule="auto"/>
              <w:jc w:val="center"/>
              <w:rPr>
                <w:rFonts w:ascii="Times New Roman" w:hAnsi="Times New Roman" w:cs="Times New Roman"/>
                <w:sz w:val="20"/>
                <w:szCs w:val="20"/>
              </w:rPr>
            </w:pPr>
            <w:r w:rsidRPr="00FE6CD4">
              <w:rPr>
                <w:rFonts w:ascii="Times New Roman" w:hAnsi="Times New Roman" w:cs="Times New Roman"/>
                <w:sz w:val="20"/>
                <w:szCs w:val="20"/>
              </w:rPr>
              <w:t>10</w:t>
            </w:r>
          </w:p>
        </w:tc>
        <w:tc>
          <w:tcPr>
            <w:tcW w:w="1135" w:type="dxa"/>
            <w:shd w:val="clear" w:color="auto" w:fill="DAEEF3" w:themeFill="accent5" w:themeFillTint="33"/>
          </w:tcPr>
          <w:p w14:paraId="44DA46B7" w14:textId="2CF36F8C" w:rsidR="00C17C41" w:rsidRPr="00FE6CD4" w:rsidRDefault="001F24D7" w:rsidP="00C17C41">
            <w:pPr>
              <w:pStyle w:val="TableParagraph"/>
              <w:spacing w:line="276" w:lineRule="auto"/>
              <w:jc w:val="center"/>
              <w:rPr>
                <w:rFonts w:ascii="Times New Roman" w:hAnsi="Times New Roman" w:cs="Times New Roman"/>
                <w:sz w:val="20"/>
                <w:szCs w:val="20"/>
              </w:rPr>
            </w:pPr>
            <w:r>
              <w:rPr>
                <w:rFonts w:ascii="Times New Roman" w:hAnsi="Times New Roman" w:cs="Times New Roman"/>
                <w:w w:val="99"/>
                <w:sz w:val="20"/>
                <w:szCs w:val="20"/>
              </w:rPr>
              <w:t>2,4</w:t>
            </w:r>
          </w:p>
        </w:tc>
        <w:tc>
          <w:tcPr>
            <w:tcW w:w="797" w:type="dxa"/>
            <w:shd w:val="clear" w:color="auto" w:fill="DAEEF3" w:themeFill="accent5" w:themeFillTint="33"/>
          </w:tcPr>
          <w:p w14:paraId="04D7C435" w14:textId="3CBE9951" w:rsidR="00C17C41" w:rsidRPr="00FE6CD4" w:rsidRDefault="001F24D7" w:rsidP="00C17C41">
            <w:pPr>
              <w:pStyle w:val="TableParagraph"/>
              <w:spacing w:line="276" w:lineRule="auto"/>
              <w:jc w:val="center"/>
              <w:rPr>
                <w:rFonts w:ascii="Times New Roman" w:hAnsi="Times New Roman" w:cs="Times New Roman"/>
                <w:sz w:val="20"/>
                <w:szCs w:val="20"/>
              </w:rPr>
            </w:pPr>
            <w:r>
              <w:rPr>
                <w:rFonts w:ascii="Times New Roman" w:hAnsi="Times New Roman" w:cs="Times New Roman"/>
                <w:w w:val="99"/>
                <w:sz w:val="20"/>
                <w:szCs w:val="20"/>
              </w:rPr>
              <w:t>2,5</w:t>
            </w:r>
          </w:p>
        </w:tc>
        <w:tc>
          <w:tcPr>
            <w:tcW w:w="720" w:type="dxa"/>
            <w:shd w:val="clear" w:color="auto" w:fill="DAEEF3" w:themeFill="accent5" w:themeFillTint="33"/>
          </w:tcPr>
          <w:p w14:paraId="648EE40B" w14:textId="01DFFC80" w:rsidR="00C17C41" w:rsidRPr="00FE6CD4" w:rsidRDefault="001F24D7" w:rsidP="00C17C41">
            <w:pPr>
              <w:pStyle w:val="TableParagraph"/>
              <w:spacing w:line="276" w:lineRule="auto"/>
              <w:jc w:val="center"/>
              <w:rPr>
                <w:rFonts w:ascii="Times New Roman" w:hAnsi="Times New Roman" w:cs="Times New Roman"/>
                <w:sz w:val="20"/>
                <w:szCs w:val="20"/>
              </w:rPr>
            </w:pPr>
            <w:r>
              <w:rPr>
                <w:rFonts w:ascii="Times New Roman" w:hAnsi="Times New Roman" w:cs="Times New Roman"/>
                <w:w w:val="99"/>
                <w:sz w:val="20"/>
                <w:szCs w:val="20"/>
              </w:rPr>
              <w:t>2,5</w:t>
            </w:r>
          </w:p>
        </w:tc>
        <w:tc>
          <w:tcPr>
            <w:tcW w:w="718" w:type="dxa"/>
            <w:shd w:val="clear" w:color="auto" w:fill="DAEEF3" w:themeFill="accent5" w:themeFillTint="33"/>
          </w:tcPr>
          <w:p w14:paraId="58CF5C13" w14:textId="1B4A275F" w:rsidR="00C17C41" w:rsidRPr="00FE6CD4" w:rsidRDefault="001F24D7" w:rsidP="00C17C41">
            <w:pPr>
              <w:pStyle w:val="TableParagraph"/>
              <w:spacing w:line="276" w:lineRule="auto"/>
              <w:jc w:val="center"/>
              <w:rPr>
                <w:rFonts w:ascii="Times New Roman" w:hAnsi="Times New Roman" w:cs="Times New Roman"/>
                <w:sz w:val="20"/>
                <w:szCs w:val="20"/>
              </w:rPr>
            </w:pPr>
            <w:r>
              <w:rPr>
                <w:rFonts w:ascii="Times New Roman" w:hAnsi="Times New Roman" w:cs="Times New Roman"/>
                <w:w w:val="99"/>
                <w:sz w:val="20"/>
                <w:szCs w:val="20"/>
              </w:rPr>
              <w:t>2,2</w:t>
            </w:r>
          </w:p>
        </w:tc>
        <w:tc>
          <w:tcPr>
            <w:tcW w:w="720" w:type="dxa"/>
            <w:shd w:val="clear" w:color="auto" w:fill="DAEEF3" w:themeFill="accent5" w:themeFillTint="33"/>
          </w:tcPr>
          <w:p w14:paraId="260C3C31" w14:textId="4AEDC356" w:rsidR="00C17C41" w:rsidRPr="00FE6CD4" w:rsidRDefault="001F24D7" w:rsidP="00C17C41">
            <w:pPr>
              <w:pStyle w:val="TableParagraph"/>
              <w:spacing w:line="276" w:lineRule="auto"/>
              <w:jc w:val="center"/>
              <w:rPr>
                <w:rFonts w:ascii="Times New Roman" w:hAnsi="Times New Roman" w:cs="Times New Roman"/>
                <w:sz w:val="20"/>
                <w:szCs w:val="20"/>
              </w:rPr>
            </w:pPr>
            <w:r>
              <w:rPr>
                <w:rFonts w:ascii="Times New Roman" w:hAnsi="Times New Roman" w:cs="Times New Roman"/>
                <w:w w:val="99"/>
                <w:sz w:val="20"/>
                <w:szCs w:val="20"/>
              </w:rPr>
              <w:t>2,6</w:t>
            </w:r>
          </w:p>
        </w:tc>
        <w:tc>
          <w:tcPr>
            <w:tcW w:w="720" w:type="dxa"/>
            <w:shd w:val="clear" w:color="auto" w:fill="DAEEF3" w:themeFill="accent5" w:themeFillTint="33"/>
          </w:tcPr>
          <w:p w14:paraId="3E6DDDDF" w14:textId="564F07A8" w:rsidR="00C17C41" w:rsidRPr="00FE6CD4" w:rsidRDefault="001F24D7" w:rsidP="00C17C41">
            <w:pPr>
              <w:pStyle w:val="TableParagraph"/>
              <w:spacing w:line="276" w:lineRule="auto"/>
              <w:jc w:val="center"/>
              <w:rPr>
                <w:rFonts w:ascii="Times New Roman" w:hAnsi="Times New Roman" w:cs="Times New Roman"/>
                <w:sz w:val="20"/>
                <w:szCs w:val="20"/>
              </w:rPr>
            </w:pPr>
            <w:r>
              <w:rPr>
                <w:rFonts w:ascii="Times New Roman" w:hAnsi="Times New Roman" w:cs="Times New Roman"/>
                <w:w w:val="99"/>
                <w:sz w:val="20"/>
                <w:szCs w:val="20"/>
              </w:rPr>
              <w:t>2,4</w:t>
            </w:r>
          </w:p>
        </w:tc>
        <w:tc>
          <w:tcPr>
            <w:tcW w:w="864" w:type="dxa"/>
            <w:shd w:val="clear" w:color="auto" w:fill="DAEEF3" w:themeFill="accent5" w:themeFillTint="33"/>
            <w:vAlign w:val="center"/>
          </w:tcPr>
          <w:p w14:paraId="17E58516" w14:textId="0CE028A5" w:rsidR="00C17C41" w:rsidRPr="00FE6CD4" w:rsidRDefault="00C17C41" w:rsidP="00C17C41">
            <w:pPr>
              <w:pStyle w:val="TableParagraph"/>
              <w:spacing w:line="276" w:lineRule="auto"/>
              <w:jc w:val="center"/>
              <w:rPr>
                <w:rFonts w:ascii="Times New Roman" w:hAnsi="Times New Roman" w:cs="Times New Roman"/>
                <w:sz w:val="20"/>
                <w:szCs w:val="20"/>
              </w:rPr>
            </w:pPr>
            <w:r w:rsidRPr="00FE6CD4">
              <w:rPr>
                <w:rFonts w:ascii="Times New Roman" w:hAnsi="Times New Roman" w:cs="Times New Roman"/>
                <w:sz w:val="20"/>
                <w:szCs w:val="20"/>
              </w:rPr>
              <w:t>6 Ay</w:t>
            </w:r>
          </w:p>
        </w:tc>
        <w:tc>
          <w:tcPr>
            <w:tcW w:w="926" w:type="dxa"/>
            <w:shd w:val="clear" w:color="auto" w:fill="DAEEF3" w:themeFill="accent5" w:themeFillTint="33"/>
            <w:vAlign w:val="center"/>
          </w:tcPr>
          <w:p w14:paraId="5B2F64FF" w14:textId="76B2E3D1" w:rsidR="00C17C41" w:rsidRPr="00FE6CD4" w:rsidRDefault="00C17C41" w:rsidP="00C17C41">
            <w:pPr>
              <w:pStyle w:val="TableParagraph"/>
              <w:spacing w:line="276" w:lineRule="auto"/>
              <w:jc w:val="center"/>
              <w:rPr>
                <w:rFonts w:ascii="Times New Roman" w:hAnsi="Times New Roman" w:cs="Times New Roman"/>
                <w:sz w:val="20"/>
                <w:szCs w:val="20"/>
              </w:rPr>
            </w:pPr>
            <w:r w:rsidRPr="00FE6CD4">
              <w:rPr>
                <w:rFonts w:ascii="Times New Roman" w:hAnsi="Times New Roman" w:cs="Times New Roman"/>
                <w:sz w:val="20"/>
                <w:szCs w:val="20"/>
              </w:rPr>
              <w:t>6 Ay</w:t>
            </w:r>
          </w:p>
        </w:tc>
      </w:tr>
      <w:tr w:rsidR="003A33B5" w:rsidRPr="00A44AAA" w14:paraId="3E7BCBC6" w14:textId="77777777" w:rsidTr="00593DD3">
        <w:trPr>
          <w:trHeight w:val="20"/>
          <w:jc w:val="center"/>
        </w:trPr>
        <w:tc>
          <w:tcPr>
            <w:tcW w:w="2592" w:type="dxa"/>
            <w:shd w:val="clear" w:color="auto" w:fill="92CDDC" w:themeFill="accent5" w:themeFillTint="99"/>
            <w:vAlign w:val="center"/>
          </w:tcPr>
          <w:p w14:paraId="4548A922" w14:textId="77777777" w:rsidR="003A33B5" w:rsidRPr="008153D9" w:rsidRDefault="003A33B5" w:rsidP="003A33B5">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tcPr>
          <w:p w14:paraId="0F8D6581" w14:textId="644C2481" w:rsidR="003A33B5" w:rsidRPr="00FE6CD4" w:rsidRDefault="003A33B5" w:rsidP="003A33B5">
            <w:pPr>
              <w:pStyle w:val="TableParagraph"/>
              <w:spacing w:line="276" w:lineRule="auto"/>
              <w:ind w:left="107"/>
              <w:rPr>
                <w:rFonts w:ascii="Times New Roman" w:hAnsi="Times New Roman" w:cs="Times New Roman"/>
                <w:color w:val="FF0000"/>
                <w:sz w:val="20"/>
                <w:szCs w:val="20"/>
              </w:rPr>
            </w:pPr>
            <w:r w:rsidRPr="00FE6CD4">
              <w:rPr>
                <w:rFonts w:ascii="Times New Roman" w:hAnsi="Times New Roman" w:cs="Times New Roman"/>
                <w:sz w:val="20"/>
                <w:szCs w:val="20"/>
              </w:rPr>
              <w:t>Okul İdaresi ve Öğretmenler</w:t>
            </w:r>
          </w:p>
        </w:tc>
      </w:tr>
      <w:tr w:rsidR="003A33B5" w:rsidRPr="00A44AAA" w14:paraId="396DE42E" w14:textId="77777777" w:rsidTr="00593DD3">
        <w:trPr>
          <w:trHeight w:val="20"/>
          <w:jc w:val="center"/>
        </w:trPr>
        <w:tc>
          <w:tcPr>
            <w:tcW w:w="2592" w:type="dxa"/>
            <w:shd w:val="clear" w:color="auto" w:fill="92CDDC" w:themeFill="accent5" w:themeFillTint="99"/>
            <w:vAlign w:val="center"/>
          </w:tcPr>
          <w:p w14:paraId="2E453077" w14:textId="77777777" w:rsidR="003A33B5" w:rsidRPr="008153D9" w:rsidRDefault="003A33B5" w:rsidP="003A33B5">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tcPr>
          <w:p w14:paraId="2F610E49" w14:textId="29106CC7" w:rsidR="003A33B5" w:rsidRPr="00FE6CD4" w:rsidRDefault="00FE6CD4" w:rsidP="00FE6CD4">
            <w:pPr>
              <w:pStyle w:val="TableParagraph"/>
              <w:spacing w:line="276" w:lineRule="auto"/>
              <w:ind w:left="107"/>
              <w:rPr>
                <w:rFonts w:ascii="Times New Roman" w:hAnsi="Times New Roman" w:cs="Times New Roman"/>
                <w:sz w:val="20"/>
                <w:szCs w:val="20"/>
              </w:rPr>
            </w:pPr>
            <w:r>
              <w:rPr>
                <w:rFonts w:ascii="Times New Roman" w:hAnsi="Times New Roman" w:cs="Times New Roman"/>
                <w:sz w:val="20"/>
                <w:szCs w:val="20"/>
              </w:rPr>
              <w:t>İlçe Milli Eğitim Müdürlüğü, Okul Müdürlüğü, Veliler, Muhtarlık</w:t>
            </w:r>
          </w:p>
        </w:tc>
      </w:tr>
      <w:tr w:rsidR="003A33B5" w:rsidRPr="00A44AAA" w14:paraId="30A277BD" w14:textId="77777777" w:rsidTr="00593DD3">
        <w:trPr>
          <w:trHeight w:val="20"/>
          <w:jc w:val="center"/>
        </w:trPr>
        <w:tc>
          <w:tcPr>
            <w:tcW w:w="2592" w:type="dxa"/>
            <w:shd w:val="clear" w:color="auto" w:fill="92CDDC" w:themeFill="accent5" w:themeFillTint="99"/>
            <w:vAlign w:val="center"/>
          </w:tcPr>
          <w:p w14:paraId="47D7947F" w14:textId="77777777" w:rsidR="003A33B5" w:rsidRPr="008153D9" w:rsidRDefault="003A33B5" w:rsidP="003A33B5">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tcPr>
          <w:p w14:paraId="0779A0AB" w14:textId="77777777" w:rsidR="003A33B5" w:rsidRDefault="003A33B5" w:rsidP="003A33B5">
            <w:pPr>
              <w:pStyle w:val="TableParagraph"/>
              <w:spacing w:line="276" w:lineRule="auto"/>
              <w:ind w:left="107"/>
              <w:rPr>
                <w:rFonts w:ascii="Times New Roman" w:hAnsi="Times New Roman" w:cs="Times New Roman"/>
                <w:sz w:val="20"/>
                <w:szCs w:val="20"/>
              </w:rPr>
            </w:pPr>
            <w:r w:rsidRPr="00FE6CD4">
              <w:rPr>
                <w:rFonts w:ascii="Times New Roman" w:hAnsi="Times New Roman" w:cs="Times New Roman"/>
                <w:sz w:val="20"/>
                <w:szCs w:val="20"/>
              </w:rPr>
              <w:t>Veli iletişim ve adres bilgilerine ulaşılamaması</w:t>
            </w:r>
          </w:p>
          <w:p w14:paraId="3468B988" w14:textId="1E3E6A55" w:rsidR="00D50852" w:rsidRPr="00FE6CD4" w:rsidRDefault="00D50852" w:rsidP="003A33B5">
            <w:pPr>
              <w:pStyle w:val="TableParagraph"/>
              <w:spacing w:line="276" w:lineRule="auto"/>
              <w:ind w:left="107"/>
              <w:rPr>
                <w:rFonts w:ascii="Times New Roman" w:hAnsi="Times New Roman" w:cs="Times New Roman"/>
                <w:sz w:val="20"/>
                <w:szCs w:val="20"/>
              </w:rPr>
            </w:pPr>
            <w:r>
              <w:rPr>
                <w:rFonts w:ascii="Times New Roman" w:hAnsi="Times New Roman" w:cs="Times New Roman"/>
                <w:sz w:val="20"/>
                <w:szCs w:val="20"/>
              </w:rPr>
              <w:t>Öğrencilerin kurslara katılmadaki isteksizlikleri</w:t>
            </w:r>
          </w:p>
        </w:tc>
      </w:tr>
      <w:tr w:rsidR="003A33B5" w:rsidRPr="00A44AAA" w14:paraId="72C6F91B" w14:textId="77777777" w:rsidTr="00593DD3">
        <w:trPr>
          <w:trHeight w:val="20"/>
          <w:jc w:val="center"/>
        </w:trPr>
        <w:tc>
          <w:tcPr>
            <w:tcW w:w="2592" w:type="dxa"/>
            <w:shd w:val="clear" w:color="auto" w:fill="92CDDC" w:themeFill="accent5" w:themeFillTint="99"/>
            <w:vAlign w:val="center"/>
          </w:tcPr>
          <w:p w14:paraId="63D865A0" w14:textId="77777777" w:rsidR="003A33B5" w:rsidRPr="008153D9" w:rsidRDefault="003A33B5" w:rsidP="003A33B5">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tcPr>
          <w:p w14:paraId="2227F5E7" w14:textId="77777777" w:rsidR="00FE6CD4" w:rsidRPr="00FE6CD4" w:rsidRDefault="00FE6CD4" w:rsidP="00D50852">
            <w:pPr>
              <w:pStyle w:val="TabloGvde"/>
              <w:ind w:left="99" w:right="142"/>
              <w:rPr>
                <w:rFonts w:ascii="Times New Roman" w:hAnsi="Times New Roman"/>
                <w:szCs w:val="20"/>
              </w:rPr>
            </w:pPr>
            <w:r w:rsidRPr="00FE6CD4">
              <w:rPr>
                <w:rFonts w:ascii="Times New Roman" w:hAnsi="Times New Roman"/>
                <w:szCs w:val="20"/>
              </w:rPr>
              <w:t>S1. Öğrencilerin genel derslerdeki kazanım eksiklikleri tespit edilerek destekleme ve yetiştirme kurslarıyla akademik yeterliklerinin artırılması sağlanacaktır.</w:t>
            </w:r>
          </w:p>
          <w:p w14:paraId="72115E3B" w14:textId="77777777" w:rsidR="00FE6CD4" w:rsidRPr="00FE6CD4" w:rsidRDefault="00FE6CD4" w:rsidP="00D503CA">
            <w:pPr>
              <w:pStyle w:val="TabloGvde"/>
              <w:ind w:left="99" w:right="116"/>
              <w:rPr>
                <w:rFonts w:ascii="Times New Roman" w:hAnsi="Times New Roman"/>
                <w:szCs w:val="20"/>
              </w:rPr>
            </w:pPr>
            <w:r w:rsidRPr="00FE6CD4">
              <w:rPr>
                <w:rFonts w:ascii="Times New Roman" w:hAnsi="Times New Roman"/>
                <w:szCs w:val="20"/>
              </w:rPr>
              <w:t>S2. Dijital platformlar aracılığıyla öğrencilerin tamamlayıcı ve destekleyici eğitim almaları sağlanacaktır.</w:t>
            </w:r>
          </w:p>
          <w:p w14:paraId="1F58E9EF" w14:textId="5A7C8303" w:rsidR="00FE6CD4" w:rsidRPr="00FE6CD4" w:rsidRDefault="00FE6CD4" w:rsidP="00D503CA">
            <w:pPr>
              <w:pStyle w:val="TabloGvde"/>
              <w:ind w:left="99" w:right="0"/>
              <w:rPr>
                <w:rFonts w:ascii="Times New Roman" w:hAnsi="Times New Roman"/>
                <w:szCs w:val="20"/>
              </w:rPr>
            </w:pPr>
            <w:r w:rsidRPr="00FE6CD4">
              <w:rPr>
                <w:rFonts w:ascii="Times New Roman" w:hAnsi="Times New Roman"/>
                <w:szCs w:val="20"/>
              </w:rPr>
              <w:t xml:space="preserve">S3. </w:t>
            </w:r>
            <w:proofErr w:type="spellStart"/>
            <w:r w:rsidRPr="00FE6CD4">
              <w:rPr>
                <w:rFonts w:ascii="Times New Roman" w:hAnsi="Times New Roman"/>
                <w:szCs w:val="20"/>
              </w:rPr>
              <w:t>DYK’lara</w:t>
            </w:r>
            <w:proofErr w:type="spellEnd"/>
            <w:r w:rsidRPr="00FE6CD4">
              <w:rPr>
                <w:rFonts w:ascii="Times New Roman" w:hAnsi="Times New Roman"/>
                <w:szCs w:val="20"/>
              </w:rPr>
              <w:t xml:space="preserve"> yönelik ders içeriklerine katk</w:t>
            </w:r>
            <w:r w:rsidR="00D50852">
              <w:rPr>
                <w:rFonts w:ascii="Times New Roman" w:hAnsi="Times New Roman"/>
                <w:szCs w:val="20"/>
              </w:rPr>
              <w:t xml:space="preserve">ı sağlayacak etkinlik, okuma </w:t>
            </w:r>
            <w:proofErr w:type="spellStart"/>
            <w:r w:rsidR="00D50852">
              <w:rPr>
                <w:rFonts w:ascii="Times New Roman" w:hAnsi="Times New Roman"/>
                <w:szCs w:val="20"/>
              </w:rPr>
              <w:t>vb</w:t>
            </w:r>
            <w:proofErr w:type="spellEnd"/>
            <w:r w:rsidR="00D50852">
              <w:rPr>
                <w:rFonts w:ascii="Times New Roman" w:hAnsi="Times New Roman"/>
                <w:szCs w:val="20"/>
              </w:rPr>
              <w:t xml:space="preserve"> </w:t>
            </w:r>
            <w:r w:rsidRPr="00FE6CD4">
              <w:rPr>
                <w:rFonts w:ascii="Times New Roman" w:hAnsi="Times New Roman"/>
                <w:szCs w:val="20"/>
              </w:rPr>
              <w:t>aktivitelerin zenginleştirilmesi sağlanacaktır.</w:t>
            </w:r>
          </w:p>
          <w:p w14:paraId="311329E7" w14:textId="76E816D9" w:rsidR="00FE6CD4" w:rsidRPr="00FE6CD4" w:rsidRDefault="00FE6CD4" w:rsidP="00D503CA">
            <w:pPr>
              <w:pStyle w:val="TabloGvde"/>
              <w:ind w:left="99" w:right="116"/>
              <w:rPr>
                <w:rFonts w:ascii="Times New Roman" w:hAnsi="Times New Roman"/>
                <w:szCs w:val="20"/>
              </w:rPr>
            </w:pPr>
            <w:r w:rsidRPr="00FE6CD4">
              <w:rPr>
                <w:rFonts w:ascii="Times New Roman" w:hAnsi="Times New Roman"/>
                <w:szCs w:val="20"/>
              </w:rPr>
              <w:t>S4. DYK içerikl</w:t>
            </w:r>
            <w:r w:rsidR="00D50852">
              <w:rPr>
                <w:rFonts w:ascii="Times New Roman" w:hAnsi="Times New Roman"/>
                <w:szCs w:val="20"/>
              </w:rPr>
              <w:t xml:space="preserve">eri öğrencinin hazır </w:t>
            </w:r>
            <w:proofErr w:type="spellStart"/>
            <w:r w:rsidR="00D50852">
              <w:rPr>
                <w:rFonts w:ascii="Times New Roman" w:hAnsi="Times New Roman"/>
                <w:szCs w:val="20"/>
              </w:rPr>
              <w:t>bulunuşluk</w:t>
            </w:r>
            <w:proofErr w:type="spellEnd"/>
            <w:r w:rsidR="00D50852">
              <w:rPr>
                <w:rFonts w:ascii="Times New Roman" w:hAnsi="Times New Roman"/>
                <w:szCs w:val="20"/>
              </w:rPr>
              <w:t xml:space="preserve"> </w:t>
            </w:r>
            <w:r w:rsidRPr="00FE6CD4">
              <w:rPr>
                <w:rFonts w:ascii="Times New Roman" w:hAnsi="Times New Roman"/>
                <w:szCs w:val="20"/>
              </w:rPr>
              <w:t>seviyesi dikkate alınarak hazırlanacaktır.</w:t>
            </w:r>
          </w:p>
          <w:p w14:paraId="7FBF8E67" w14:textId="473B3F9C" w:rsidR="003A33B5" w:rsidRPr="00FE6CD4" w:rsidRDefault="00FE6CD4" w:rsidP="00D50852">
            <w:pPr>
              <w:pStyle w:val="TableParagraph"/>
              <w:spacing w:line="276" w:lineRule="auto"/>
              <w:ind w:left="99"/>
              <w:rPr>
                <w:rFonts w:ascii="Times New Roman" w:hAnsi="Times New Roman" w:cs="Times New Roman"/>
                <w:sz w:val="20"/>
                <w:szCs w:val="20"/>
              </w:rPr>
            </w:pPr>
            <w:r w:rsidRPr="00FE6CD4">
              <w:rPr>
                <w:rFonts w:ascii="Times New Roman" w:hAnsi="Times New Roman" w:cs="Times New Roman"/>
                <w:sz w:val="20"/>
                <w:szCs w:val="20"/>
              </w:rPr>
              <w:t>S5. Öğrencilerin devamsızlık nedenleri tespit edilerek devamsızlığa neden olan etmenler giderilecektir.</w:t>
            </w:r>
          </w:p>
        </w:tc>
      </w:tr>
      <w:tr w:rsidR="003A33B5" w:rsidRPr="00A44AAA" w14:paraId="7FBC1DB6" w14:textId="77777777" w:rsidTr="00593DD3">
        <w:trPr>
          <w:trHeight w:val="20"/>
          <w:jc w:val="center"/>
        </w:trPr>
        <w:tc>
          <w:tcPr>
            <w:tcW w:w="2592" w:type="dxa"/>
            <w:shd w:val="clear" w:color="auto" w:fill="92CDDC" w:themeFill="accent5" w:themeFillTint="99"/>
            <w:vAlign w:val="center"/>
          </w:tcPr>
          <w:p w14:paraId="564F6C08" w14:textId="77777777" w:rsidR="003A33B5" w:rsidRPr="008153D9" w:rsidRDefault="003A33B5" w:rsidP="003A33B5">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tcPr>
          <w:p w14:paraId="3FF0460C" w14:textId="0CD6B01C" w:rsidR="003A33B5" w:rsidRPr="00FE6CD4" w:rsidRDefault="003A33B5" w:rsidP="003A33B5">
            <w:pPr>
              <w:pStyle w:val="TableParagraph"/>
              <w:spacing w:line="276" w:lineRule="auto"/>
              <w:ind w:left="107"/>
              <w:rPr>
                <w:rFonts w:ascii="Times New Roman" w:hAnsi="Times New Roman" w:cs="Times New Roman"/>
                <w:sz w:val="20"/>
                <w:szCs w:val="20"/>
              </w:rPr>
            </w:pPr>
            <w:r w:rsidRPr="00FE6CD4">
              <w:rPr>
                <w:rFonts w:ascii="Times New Roman" w:hAnsi="Times New Roman" w:cs="Times New Roman"/>
                <w:sz w:val="20"/>
                <w:szCs w:val="20"/>
              </w:rPr>
              <w:t>0</w:t>
            </w:r>
          </w:p>
        </w:tc>
      </w:tr>
      <w:tr w:rsidR="003A33B5" w:rsidRPr="00A44AAA" w14:paraId="7189224A" w14:textId="77777777" w:rsidTr="00593DD3">
        <w:trPr>
          <w:trHeight w:val="20"/>
          <w:jc w:val="center"/>
        </w:trPr>
        <w:tc>
          <w:tcPr>
            <w:tcW w:w="2592" w:type="dxa"/>
            <w:shd w:val="clear" w:color="auto" w:fill="92CDDC" w:themeFill="accent5" w:themeFillTint="99"/>
            <w:vAlign w:val="center"/>
          </w:tcPr>
          <w:p w14:paraId="6ECCC9C6" w14:textId="77777777" w:rsidR="003A33B5" w:rsidRPr="008153D9" w:rsidRDefault="003A33B5" w:rsidP="003A33B5">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tcPr>
          <w:p w14:paraId="4165981B" w14:textId="67479E21" w:rsidR="003A33B5" w:rsidRPr="00FE6CD4" w:rsidRDefault="00D50852" w:rsidP="003A33B5">
            <w:pPr>
              <w:pStyle w:val="TableParagraph"/>
              <w:spacing w:line="223" w:lineRule="exact"/>
              <w:ind w:left="67"/>
              <w:rPr>
                <w:rFonts w:ascii="Times New Roman" w:hAnsi="Times New Roman" w:cs="Times New Roman"/>
                <w:sz w:val="20"/>
                <w:szCs w:val="20"/>
              </w:rPr>
            </w:pPr>
            <w:r>
              <w:rPr>
                <w:rFonts w:ascii="Times New Roman" w:hAnsi="Times New Roman" w:cs="Times New Roman"/>
                <w:sz w:val="20"/>
                <w:szCs w:val="20"/>
              </w:rPr>
              <w:t xml:space="preserve">Devamsızlıkların azaltılması </w:t>
            </w:r>
            <w:r w:rsidR="00D503CA">
              <w:rPr>
                <w:rFonts w:ascii="Times New Roman" w:hAnsi="Times New Roman" w:cs="Times New Roman"/>
                <w:sz w:val="20"/>
                <w:szCs w:val="20"/>
              </w:rPr>
              <w:t xml:space="preserve">için </w:t>
            </w:r>
            <w:r>
              <w:rPr>
                <w:rFonts w:ascii="Times New Roman" w:hAnsi="Times New Roman" w:cs="Times New Roman"/>
                <w:sz w:val="20"/>
                <w:szCs w:val="20"/>
              </w:rPr>
              <w:t xml:space="preserve">veli görüşmelerinin arttırılması ve </w:t>
            </w:r>
            <w:proofErr w:type="spellStart"/>
            <w:r>
              <w:rPr>
                <w:rFonts w:ascii="Times New Roman" w:hAnsi="Times New Roman" w:cs="Times New Roman"/>
                <w:sz w:val="20"/>
                <w:szCs w:val="20"/>
              </w:rPr>
              <w:t>dyk</w:t>
            </w:r>
            <w:proofErr w:type="spellEnd"/>
            <w:r>
              <w:rPr>
                <w:rFonts w:ascii="Times New Roman" w:hAnsi="Times New Roman" w:cs="Times New Roman"/>
                <w:sz w:val="20"/>
                <w:szCs w:val="20"/>
              </w:rPr>
              <w:t xml:space="preserve"> başarısını derslere olan olumlu etkinin gösterilmesi</w:t>
            </w:r>
          </w:p>
        </w:tc>
      </w:tr>
      <w:tr w:rsidR="003A33B5" w:rsidRPr="00A44AAA" w14:paraId="2EE7761A" w14:textId="77777777" w:rsidTr="00593DD3">
        <w:trPr>
          <w:trHeight w:val="20"/>
          <w:jc w:val="center"/>
        </w:trPr>
        <w:tc>
          <w:tcPr>
            <w:tcW w:w="2592" w:type="dxa"/>
            <w:shd w:val="clear" w:color="auto" w:fill="92CDDC" w:themeFill="accent5" w:themeFillTint="99"/>
            <w:vAlign w:val="center"/>
          </w:tcPr>
          <w:p w14:paraId="34F572F6" w14:textId="77777777" w:rsidR="003A33B5" w:rsidRPr="008153D9" w:rsidRDefault="003A33B5" w:rsidP="003A33B5">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tcPr>
          <w:p w14:paraId="3151EC6A" w14:textId="31A900E5" w:rsidR="003A33B5" w:rsidRPr="00FE6CD4" w:rsidRDefault="003A33B5" w:rsidP="00D50852">
            <w:pPr>
              <w:pStyle w:val="TableParagraph"/>
              <w:tabs>
                <w:tab w:val="left" w:pos="99"/>
                <w:tab w:val="left" w:pos="1460"/>
                <w:tab w:val="left" w:pos="2057"/>
                <w:tab w:val="left" w:pos="3088"/>
                <w:tab w:val="left" w:pos="4252"/>
                <w:tab w:val="left" w:pos="5029"/>
                <w:tab w:val="left" w:pos="5621"/>
                <w:tab w:val="left" w:pos="6063"/>
              </w:tabs>
              <w:ind w:left="99" w:right="68"/>
              <w:rPr>
                <w:rFonts w:ascii="Times New Roman" w:hAnsi="Times New Roman" w:cs="Times New Roman"/>
                <w:sz w:val="20"/>
                <w:szCs w:val="20"/>
              </w:rPr>
            </w:pPr>
            <w:r w:rsidRPr="00FE6CD4">
              <w:rPr>
                <w:rFonts w:ascii="Times New Roman" w:hAnsi="Times New Roman" w:cs="Times New Roman"/>
                <w:sz w:val="20"/>
                <w:szCs w:val="20"/>
              </w:rPr>
              <w:t>Veli adres bilgileri değiştiğinde eğer nüfus müdürlüklerind</w:t>
            </w:r>
            <w:r w:rsidR="00D50852">
              <w:rPr>
                <w:rFonts w:ascii="Times New Roman" w:hAnsi="Times New Roman" w:cs="Times New Roman"/>
                <w:sz w:val="20"/>
                <w:szCs w:val="20"/>
              </w:rPr>
              <w:t>e değişiklik kaydı yapıldıysa</w:t>
            </w:r>
            <w:r w:rsidR="00D50852">
              <w:rPr>
                <w:rFonts w:ascii="Times New Roman" w:hAnsi="Times New Roman" w:cs="Times New Roman"/>
                <w:sz w:val="20"/>
                <w:szCs w:val="20"/>
              </w:rPr>
              <w:tab/>
              <w:t xml:space="preserve">e okul üzerinden güncelleme yapma yolu ile </w:t>
            </w:r>
            <w:r w:rsidRPr="00FE6CD4">
              <w:rPr>
                <w:rFonts w:ascii="Times New Roman" w:hAnsi="Times New Roman" w:cs="Times New Roman"/>
                <w:w w:val="95"/>
                <w:sz w:val="20"/>
                <w:szCs w:val="20"/>
              </w:rPr>
              <w:t>değişikliğe</w:t>
            </w:r>
            <w:r w:rsidRPr="00FE6CD4">
              <w:rPr>
                <w:rFonts w:ascii="Times New Roman" w:hAnsi="Times New Roman" w:cs="Times New Roman"/>
                <w:sz w:val="20"/>
                <w:szCs w:val="20"/>
              </w:rPr>
              <w:t xml:space="preserve"> ulaşılabilmektedir. Fakat nüfus müdürlüklerine bildirilmeyen adres değişimlerinde yerel kaynaklarla işbirliğine ihtiyaç vardır.</w:t>
            </w:r>
          </w:p>
        </w:tc>
      </w:tr>
    </w:tbl>
    <w:p w14:paraId="2869538F" w14:textId="77777777" w:rsidR="00C4141A" w:rsidRPr="00C4141A" w:rsidRDefault="00C4141A" w:rsidP="00C4141A"/>
    <w:p w14:paraId="43BCC7EE" w14:textId="77777777" w:rsidR="00D503CA" w:rsidRDefault="00D503CA" w:rsidP="00C4141A">
      <w:pPr>
        <w:spacing w:line="276" w:lineRule="auto"/>
        <w:jc w:val="both"/>
        <w:rPr>
          <w:rFonts w:ascii="Times New Roman" w:hAnsi="Times New Roman" w:cs="Times New Roman"/>
          <w:sz w:val="24"/>
          <w:szCs w:val="24"/>
        </w:rPr>
      </w:pPr>
    </w:p>
    <w:tbl>
      <w:tblPr>
        <w:tblStyle w:val="TableNormal"/>
        <w:tblpPr w:leftFromText="141" w:rightFromText="141" w:vertAnchor="page" w:horzAnchor="margin" w:tblpXSpec="center" w:tblpY="1272"/>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7"/>
        <w:gridCol w:w="7948"/>
      </w:tblGrid>
      <w:tr w:rsidR="00690C5C" w:rsidRPr="00891DDF" w14:paraId="4E616E75" w14:textId="77777777" w:rsidTr="00212425">
        <w:trPr>
          <w:trHeight w:val="123"/>
        </w:trPr>
        <w:tc>
          <w:tcPr>
            <w:tcW w:w="10485" w:type="dxa"/>
            <w:gridSpan w:val="2"/>
            <w:shd w:val="clear" w:color="auto" w:fill="F4AF83"/>
            <w:vAlign w:val="center"/>
          </w:tcPr>
          <w:p w14:paraId="44CB82B0" w14:textId="77777777" w:rsidR="00690C5C" w:rsidRPr="00891DDF" w:rsidRDefault="00690C5C" w:rsidP="00690C5C">
            <w:pPr>
              <w:pStyle w:val="TabloTema"/>
              <w:rPr>
                <w:sz w:val="18"/>
                <w:szCs w:val="18"/>
              </w:rPr>
            </w:pPr>
            <w:r w:rsidRPr="00891DDF">
              <w:rPr>
                <w:sz w:val="18"/>
                <w:szCs w:val="18"/>
              </w:rPr>
              <w:t>TEMA:</w:t>
            </w:r>
            <w:r w:rsidRPr="00891DDF">
              <w:rPr>
                <w:spacing w:val="-3"/>
                <w:sz w:val="18"/>
                <w:szCs w:val="18"/>
              </w:rPr>
              <w:t xml:space="preserve"> </w:t>
            </w:r>
            <w:r w:rsidRPr="00891DDF">
              <w:rPr>
                <w:sz w:val="18"/>
                <w:szCs w:val="18"/>
              </w:rPr>
              <w:t>Eğitim Öğretimde Kalite</w:t>
            </w:r>
          </w:p>
        </w:tc>
      </w:tr>
      <w:tr w:rsidR="00690C5C" w:rsidRPr="00891DDF" w14:paraId="01C400E3" w14:textId="77777777" w:rsidTr="00212425">
        <w:trPr>
          <w:trHeight w:val="108"/>
        </w:trPr>
        <w:tc>
          <w:tcPr>
            <w:tcW w:w="10485" w:type="dxa"/>
            <w:gridSpan w:val="2"/>
            <w:shd w:val="clear" w:color="auto" w:fill="F4AF83"/>
            <w:vAlign w:val="center"/>
          </w:tcPr>
          <w:p w14:paraId="0AD75427" w14:textId="77777777" w:rsidR="00690C5C" w:rsidRPr="00891DDF" w:rsidRDefault="00690C5C" w:rsidP="00690C5C">
            <w:pPr>
              <w:pStyle w:val="TabloOkulKurum"/>
              <w:rPr>
                <w:sz w:val="18"/>
                <w:szCs w:val="18"/>
              </w:rPr>
            </w:pPr>
            <w:proofErr w:type="spellStart"/>
            <w:r w:rsidRPr="00891DDF">
              <w:rPr>
                <w:sz w:val="18"/>
                <w:szCs w:val="18"/>
              </w:rPr>
              <w:lastRenderedPageBreak/>
              <w:t>Okul</w:t>
            </w:r>
            <w:proofErr w:type="spellEnd"/>
            <w:r w:rsidRPr="00891DDF">
              <w:rPr>
                <w:sz w:val="18"/>
                <w:szCs w:val="18"/>
              </w:rPr>
              <w:t>/</w:t>
            </w:r>
            <w:proofErr w:type="spellStart"/>
            <w:r w:rsidRPr="00891DDF">
              <w:rPr>
                <w:sz w:val="18"/>
                <w:szCs w:val="18"/>
              </w:rPr>
              <w:t>Kurum</w:t>
            </w:r>
            <w:proofErr w:type="spellEnd"/>
            <w:r w:rsidRPr="00891DDF">
              <w:rPr>
                <w:spacing w:val="-5"/>
                <w:sz w:val="18"/>
                <w:szCs w:val="18"/>
              </w:rPr>
              <w:t xml:space="preserve"> </w:t>
            </w:r>
            <w:proofErr w:type="spellStart"/>
            <w:r w:rsidRPr="00891DDF">
              <w:rPr>
                <w:sz w:val="18"/>
                <w:szCs w:val="18"/>
              </w:rPr>
              <w:t>Türü</w:t>
            </w:r>
            <w:proofErr w:type="spellEnd"/>
            <w:r w:rsidRPr="00891DDF">
              <w:rPr>
                <w:sz w:val="18"/>
                <w:szCs w:val="18"/>
              </w:rPr>
              <w:t>:</w:t>
            </w:r>
            <w:r w:rsidRPr="00891DDF">
              <w:rPr>
                <w:spacing w:val="58"/>
                <w:sz w:val="18"/>
                <w:szCs w:val="18"/>
              </w:rPr>
              <w:t xml:space="preserve"> </w:t>
            </w:r>
            <w:proofErr w:type="spellStart"/>
            <w:r w:rsidRPr="00891DDF">
              <w:rPr>
                <w:spacing w:val="-2"/>
                <w:sz w:val="18"/>
                <w:szCs w:val="18"/>
              </w:rPr>
              <w:t>Ortaokul</w:t>
            </w:r>
            <w:proofErr w:type="spellEnd"/>
          </w:p>
        </w:tc>
      </w:tr>
      <w:tr w:rsidR="00690C5C" w:rsidRPr="00891DDF" w14:paraId="227FD0E2" w14:textId="77777777" w:rsidTr="00212425">
        <w:trPr>
          <w:trHeight w:val="113"/>
        </w:trPr>
        <w:tc>
          <w:tcPr>
            <w:tcW w:w="2537" w:type="dxa"/>
            <w:shd w:val="clear" w:color="auto" w:fill="F4AF83"/>
            <w:vAlign w:val="center"/>
          </w:tcPr>
          <w:p w14:paraId="5762B817" w14:textId="77777777" w:rsidR="00690C5C" w:rsidRPr="00891DDF" w:rsidRDefault="00690C5C" w:rsidP="00690C5C">
            <w:pPr>
              <w:pStyle w:val="TabloOkulKurum"/>
              <w:rPr>
                <w:sz w:val="18"/>
                <w:szCs w:val="18"/>
              </w:rPr>
            </w:pPr>
            <w:proofErr w:type="spellStart"/>
            <w:r w:rsidRPr="00891DDF">
              <w:rPr>
                <w:spacing w:val="-4"/>
                <w:sz w:val="18"/>
                <w:szCs w:val="18"/>
              </w:rPr>
              <w:t>Amaç</w:t>
            </w:r>
            <w:proofErr w:type="spellEnd"/>
          </w:p>
        </w:tc>
        <w:tc>
          <w:tcPr>
            <w:tcW w:w="7948" w:type="dxa"/>
            <w:shd w:val="clear" w:color="auto" w:fill="D9D9D9"/>
            <w:vAlign w:val="center"/>
          </w:tcPr>
          <w:p w14:paraId="013D29F8" w14:textId="3F2957E4" w:rsidR="00690C5C" w:rsidRPr="00891DDF" w:rsidRDefault="00B266E3" w:rsidP="00690C5C">
            <w:pPr>
              <w:pStyle w:val="TabloGvde"/>
              <w:ind w:right="-284"/>
              <w:rPr>
                <w:sz w:val="18"/>
                <w:szCs w:val="18"/>
              </w:rPr>
            </w:pPr>
            <w:r>
              <w:rPr>
                <w:sz w:val="18"/>
                <w:szCs w:val="18"/>
              </w:rPr>
              <w:t>A2</w:t>
            </w:r>
            <w:r w:rsidR="00690C5C" w:rsidRPr="00891DDF">
              <w:rPr>
                <w:sz w:val="18"/>
                <w:szCs w:val="18"/>
              </w:rPr>
              <w:t xml:space="preserve"> Öğrencilere medeniyetimizin ve insanlığın ortak değerleriyle çağın gereklerine uygun bilgi, beceri, tutum ve davranışlar kazandırılacaktır.</w:t>
            </w:r>
          </w:p>
        </w:tc>
      </w:tr>
      <w:tr w:rsidR="00690C5C" w:rsidRPr="00891DDF" w14:paraId="00AD2B55" w14:textId="77777777" w:rsidTr="00212425">
        <w:trPr>
          <w:trHeight w:val="83"/>
        </w:trPr>
        <w:tc>
          <w:tcPr>
            <w:tcW w:w="2537" w:type="dxa"/>
            <w:shd w:val="clear" w:color="auto" w:fill="F4AF83"/>
            <w:vAlign w:val="center"/>
          </w:tcPr>
          <w:p w14:paraId="1C7D3403" w14:textId="77777777" w:rsidR="00690C5C" w:rsidRPr="00891DDF" w:rsidRDefault="00690C5C" w:rsidP="00690C5C">
            <w:pPr>
              <w:pStyle w:val="TabloOkulKurum"/>
              <w:rPr>
                <w:sz w:val="18"/>
                <w:szCs w:val="18"/>
              </w:rPr>
            </w:pPr>
            <w:proofErr w:type="spellStart"/>
            <w:r w:rsidRPr="00891DDF">
              <w:rPr>
                <w:spacing w:val="-2"/>
                <w:sz w:val="18"/>
                <w:szCs w:val="18"/>
              </w:rPr>
              <w:t>Hedef</w:t>
            </w:r>
            <w:proofErr w:type="spellEnd"/>
          </w:p>
        </w:tc>
        <w:tc>
          <w:tcPr>
            <w:tcW w:w="7948" w:type="dxa"/>
            <w:shd w:val="clear" w:color="auto" w:fill="D9D9D9"/>
            <w:vAlign w:val="center"/>
          </w:tcPr>
          <w:p w14:paraId="0A412821" w14:textId="37552261" w:rsidR="00690C5C" w:rsidRPr="00891DDF" w:rsidRDefault="00B266E3" w:rsidP="00690C5C">
            <w:pPr>
              <w:pStyle w:val="TabloGvde"/>
              <w:ind w:right="141"/>
              <w:rPr>
                <w:sz w:val="18"/>
                <w:szCs w:val="18"/>
              </w:rPr>
            </w:pPr>
            <w:r>
              <w:rPr>
                <w:sz w:val="18"/>
                <w:szCs w:val="18"/>
              </w:rPr>
              <w:t xml:space="preserve">H2 </w:t>
            </w:r>
            <w:r w:rsidR="00690C5C" w:rsidRPr="00891DDF">
              <w:rPr>
                <w:sz w:val="18"/>
                <w:szCs w:val="18"/>
              </w:rPr>
              <w:t>Öğrencilerin bilimsel, kültürel, sanatsal, sportif ve toplum hizmeti alanlarında ders dışı etkinliklere katılım oranı artırılacaktır.</w:t>
            </w:r>
          </w:p>
        </w:tc>
      </w:tr>
      <w:tr w:rsidR="00690C5C" w:rsidRPr="00891DDF" w14:paraId="6AF2DB96" w14:textId="77777777" w:rsidTr="00212425">
        <w:trPr>
          <w:trHeight w:val="305"/>
        </w:trPr>
        <w:tc>
          <w:tcPr>
            <w:tcW w:w="2537" w:type="dxa"/>
            <w:shd w:val="clear" w:color="auto" w:fill="F4AF83"/>
            <w:vAlign w:val="center"/>
          </w:tcPr>
          <w:p w14:paraId="0E641397" w14:textId="77777777" w:rsidR="00690C5C" w:rsidRPr="00891DDF" w:rsidRDefault="00690C5C" w:rsidP="00690C5C">
            <w:pPr>
              <w:pStyle w:val="TabloOkulKurum"/>
              <w:rPr>
                <w:sz w:val="18"/>
                <w:szCs w:val="18"/>
              </w:rPr>
            </w:pPr>
            <w:proofErr w:type="spellStart"/>
            <w:r w:rsidRPr="00891DDF">
              <w:rPr>
                <w:spacing w:val="-2"/>
                <w:sz w:val="18"/>
                <w:szCs w:val="18"/>
              </w:rPr>
              <w:t>Performans</w:t>
            </w:r>
            <w:proofErr w:type="spellEnd"/>
            <w:r w:rsidRPr="00891DDF">
              <w:rPr>
                <w:spacing w:val="-2"/>
                <w:sz w:val="18"/>
                <w:szCs w:val="18"/>
              </w:rPr>
              <w:t xml:space="preserve"> </w:t>
            </w:r>
            <w:proofErr w:type="spellStart"/>
            <w:r w:rsidRPr="00891DDF">
              <w:rPr>
                <w:spacing w:val="-2"/>
                <w:sz w:val="18"/>
                <w:szCs w:val="18"/>
              </w:rPr>
              <w:t>Göstergeleri</w:t>
            </w:r>
            <w:proofErr w:type="spellEnd"/>
          </w:p>
        </w:tc>
        <w:tc>
          <w:tcPr>
            <w:tcW w:w="7948" w:type="dxa"/>
            <w:shd w:val="clear" w:color="auto" w:fill="D9D9D9"/>
            <w:vAlign w:val="center"/>
          </w:tcPr>
          <w:p w14:paraId="3050506D" w14:textId="11A0CCE0" w:rsidR="00690C5C" w:rsidRPr="00891DDF" w:rsidRDefault="005F7329" w:rsidP="00690C5C">
            <w:pPr>
              <w:pStyle w:val="TabloGvde"/>
              <w:ind w:right="-142"/>
              <w:rPr>
                <w:sz w:val="18"/>
                <w:szCs w:val="18"/>
              </w:rPr>
            </w:pPr>
            <w:r>
              <w:rPr>
                <w:sz w:val="18"/>
                <w:szCs w:val="18"/>
              </w:rPr>
              <w:t>PG 2.</w:t>
            </w:r>
            <w:r w:rsidR="00690C5C" w:rsidRPr="00891DDF">
              <w:rPr>
                <w:sz w:val="18"/>
                <w:szCs w:val="18"/>
              </w:rPr>
              <w:t>1. Okulda bir eğitim ve öğretim döneminde bilimsel, kültürel, sanatsal ve sportif alanlarda en az bir faaliyete katılan öğrenci oranı (%)</w:t>
            </w:r>
          </w:p>
          <w:p w14:paraId="142A34A6" w14:textId="7ED8F214" w:rsidR="00690C5C" w:rsidRPr="00891DDF" w:rsidRDefault="005F7329" w:rsidP="00690C5C">
            <w:pPr>
              <w:pStyle w:val="TabloGvde"/>
              <w:ind w:right="567"/>
              <w:rPr>
                <w:sz w:val="18"/>
                <w:szCs w:val="18"/>
              </w:rPr>
            </w:pPr>
            <w:r>
              <w:rPr>
                <w:sz w:val="18"/>
                <w:szCs w:val="18"/>
              </w:rPr>
              <w:t>PG 2</w:t>
            </w:r>
            <w:r w:rsidR="00690C5C" w:rsidRPr="00891DDF">
              <w:rPr>
                <w:sz w:val="18"/>
                <w:szCs w:val="18"/>
              </w:rPr>
              <w:t>.2. Bir eğitim ve öğretim yılında en az iki sosyal sorumluluk ve toplum hizmeti çalışmalarına katılan öğrenci oranı (%)</w:t>
            </w:r>
          </w:p>
          <w:p w14:paraId="32328FFC" w14:textId="13288B36" w:rsidR="00690C5C" w:rsidRPr="00891DDF" w:rsidRDefault="005F7329" w:rsidP="00690C5C">
            <w:pPr>
              <w:pStyle w:val="TabloGvde"/>
              <w:ind w:right="141"/>
              <w:rPr>
                <w:sz w:val="18"/>
                <w:szCs w:val="18"/>
              </w:rPr>
            </w:pPr>
            <w:r>
              <w:rPr>
                <w:sz w:val="18"/>
                <w:szCs w:val="18"/>
              </w:rPr>
              <w:t>PG 2.</w:t>
            </w:r>
            <w:r w:rsidR="00690C5C" w:rsidRPr="00891DDF">
              <w:rPr>
                <w:sz w:val="18"/>
                <w:szCs w:val="18"/>
              </w:rPr>
              <w:t>3. Bir eğitim ve öğretim yılında yerel, ulusal ve uluslararası proje, yarışma vb. etkinliklere katılan öğrenci oranı (%)</w:t>
            </w:r>
          </w:p>
          <w:p w14:paraId="58CA7B8E" w14:textId="33D68094" w:rsidR="00690C5C" w:rsidRPr="00891DDF" w:rsidRDefault="005F7329" w:rsidP="00690C5C">
            <w:pPr>
              <w:pStyle w:val="TabloGvde"/>
              <w:ind w:right="283"/>
              <w:rPr>
                <w:sz w:val="18"/>
                <w:szCs w:val="18"/>
              </w:rPr>
            </w:pPr>
            <w:r>
              <w:rPr>
                <w:sz w:val="18"/>
                <w:szCs w:val="18"/>
              </w:rPr>
              <w:t>PG 2.</w:t>
            </w:r>
            <w:r w:rsidR="00690C5C" w:rsidRPr="00891DDF">
              <w:rPr>
                <w:sz w:val="18"/>
                <w:szCs w:val="18"/>
              </w:rPr>
              <w:t>4. Okulda bir eğitim ve öğretim yılında geleneksel çocuk oyunları alt başlığında en az bir faaliyete katılan öğrenci oranı (%)</w:t>
            </w:r>
          </w:p>
        </w:tc>
      </w:tr>
    </w:tbl>
    <w:p w14:paraId="2B33E9BD" w14:textId="66C794EF" w:rsidR="00690C5C" w:rsidRDefault="00690C5C" w:rsidP="00690C5C">
      <w:pPr>
        <w:rPr>
          <w:rFonts w:ascii="Times New Roman" w:hAnsi="Times New Roman" w:cs="Times New Roman"/>
          <w:sz w:val="24"/>
          <w:szCs w:val="24"/>
        </w:rPr>
      </w:pPr>
    </w:p>
    <w:p w14:paraId="11A98C57" w14:textId="77777777" w:rsidR="00690C5C" w:rsidRPr="00690C5C" w:rsidRDefault="00690C5C" w:rsidP="00690C5C">
      <w:pPr>
        <w:rPr>
          <w:rFonts w:ascii="Times New Roman" w:hAnsi="Times New Roman" w:cs="Times New Roman"/>
          <w:sz w:val="24"/>
          <w:szCs w:val="24"/>
        </w:rPr>
      </w:pPr>
    </w:p>
    <w:tbl>
      <w:tblPr>
        <w:tblStyle w:val="TableNormal"/>
        <w:tblW w:w="104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2"/>
        <w:gridCol w:w="1017"/>
        <w:gridCol w:w="1165"/>
        <w:gridCol w:w="817"/>
        <w:gridCol w:w="738"/>
        <w:gridCol w:w="736"/>
        <w:gridCol w:w="738"/>
        <w:gridCol w:w="738"/>
        <w:gridCol w:w="887"/>
        <w:gridCol w:w="955"/>
        <w:gridCol w:w="10"/>
      </w:tblGrid>
      <w:tr w:rsidR="007858CA" w:rsidRPr="00A44AAA" w14:paraId="30826B91" w14:textId="77777777" w:rsidTr="0099074F">
        <w:trPr>
          <w:trHeight w:val="351"/>
          <w:jc w:val="center"/>
        </w:trPr>
        <w:tc>
          <w:tcPr>
            <w:tcW w:w="2662" w:type="dxa"/>
            <w:shd w:val="clear" w:color="auto" w:fill="92CDDC" w:themeFill="accent5" w:themeFillTint="99"/>
            <w:vAlign w:val="center"/>
          </w:tcPr>
          <w:p w14:paraId="22C9108D" w14:textId="77777777" w:rsidR="007858CA" w:rsidRPr="007858CA" w:rsidRDefault="007858CA" w:rsidP="001A4660">
            <w:pPr>
              <w:pStyle w:val="TableParagraph"/>
              <w:spacing w:before="2"/>
              <w:ind w:left="107"/>
              <w:jc w:val="center"/>
              <w:rPr>
                <w:rFonts w:ascii="Times New Roman" w:hAnsi="Times New Roman" w:cs="Times New Roman"/>
                <w:b/>
                <w:spacing w:val="4"/>
                <w:sz w:val="24"/>
                <w:szCs w:val="28"/>
              </w:rPr>
            </w:pPr>
            <w:r w:rsidRPr="007858CA">
              <w:rPr>
                <w:rFonts w:ascii="Times New Roman" w:hAnsi="Times New Roman" w:cs="Times New Roman"/>
                <w:b/>
                <w:spacing w:val="4"/>
                <w:sz w:val="24"/>
                <w:szCs w:val="28"/>
              </w:rPr>
              <w:t>TEMA</w:t>
            </w:r>
          </w:p>
        </w:tc>
        <w:tc>
          <w:tcPr>
            <w:tcW w:w="7801" w:type="dxa"/>
            <w:gridSpan w:val="10"/>
            <w:shd w:val="clear" w:color="auto" w:fill="92CDDC" w:themeFill="accent5" w:themeFillTint="99"/>
            <w:vAlign w:val="center"/>
          </w:tcPr>
          <w:p w14:paraId="168CBEDA" w14:textId="01E17F40" w:rsidR="007858CA" w:rsidRPr="007858CA" w:rsidRDefault="00656073" w:rsidP="001A4660">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212425" w:rsidRPr="00A44AAA" w14:paraId="6090659D" w14:textId="77777777" w:rsidTr="0099074F">
        <w:trPr>
          <w:trHeight w:val="356"/>
          <w:jc w:val="center"/>
        </w:trPr>
        <w:tc>
          <w:tcPr>
            <w:tcW w:w="2662" w:type="dxa"/>
            <w:shd w:val="clear" w:color="auto" w:fill="92CDDC" w:themeFill="accent5" w:themeFillTint="99"/>
            <w:vAlign w:val="center"/>
          </w:tcPr>
          <w:p w14:paraId="16656043" w14:textId="1DD3C952" w:rsidR="00212425" w:rsidRPr="007858CA" w:rsidRDefault="00212425" w:rsidP="00212425">
            <w:pPr>
              <w:pStyle w:val="TableParagraph"/>
              <w:spacing w:before="2"/>
              <w:ind w:left="107"/>
              <w:rPr>
                <w:rFonts w:ascii="Times New Roman" w:hAnsi="Times New Roman" w:cs="Times New Roman"/>
                <w:b/>
                <w:spacing w:val="4"/>
              </w:rPr>
            </w:pPr>
            <w:r w:rsidRPr="007858CA">
              <w:rPr>
                <w:rFonts w:ascii="Times New Roman" w:hAnsi="Times New Roman" w:cs="Times New Roman"/>
                <w:b/>
              </w:rPr>
              <w:t>Amaç</w:t>
            </w:r>
            <w:r w:rsidRPr="007858CA">
              <w:rPr>
                <w:rFonts w:ascii="Times New Roman" w:hAnsi="Times New Roman" w:cs="Times New Roman"/>
                <w:b/>
                <w:spacing w:val="-4"/>
              </w:rPr>
              <w:t xml:space="preserve"> </w:t>
            </w:r>
            <w:r w:rsidR="005E4CC7">
              <w:rPr>
                <w:rFonts w:ascii="Times New Roman" w:hAnsi="Times New Roman" w:cs="Times New Roman"/>
                <w:b/>
                <w:spacing w:val="-10"/>
                <w:w w:val="110"/>
              </w:rPr>
              <w:t>2</w:t>
            </w:r>
          </w:p>
        </w:tc>
        <w:tc>
          <w:tcPr>
            <w:tcW w:w="7801" w:type="dxa"/>
            <w:gridSpan w:val="10"/>
            <w:shd w:val="clear" w:color="auto" w:fill="92CDDC" w:themeFill="accent5" w:themeFillTint="99"/>
            <w:vAlign w:val="center"/>
          </w:tcPr>
          <w:p w14:paraId="4A2AA1DD" w14:textId="391B5907" w:rsidR="00212425" w:rsidRPr="007858CA" w:rsidRDefault="00212425" w:rsidP="00212425">
            <w:pPr>
              <w:pStyle w:val="TableParagraph"/>
              <w:ind w:left="108" w:right="232"/>
              <w:rPr>
                <w:rFonts w:ascii="Times New Roman" w:hAnsi="Times New Roman" w:cs="Times New Roman"/>
                <w:b/>
                <w:spacing w:val="-2"/>
                <w:w w:val="105"/>
                <w:szCs w:val="24"/>
              </w:rPr>
            </w:pPr>
            <w:r w:rsidRPr="00891DDF">
              <w:rPr>
                <w:sz w:val="18"/>
                <w:szCs w:val="18"/>
              </w:rPr>
              <w:t>Öğrencilere medeniyetimizin ve insanlığın ortak değerleriyle çağın gereklerine uygun bilgi, beceri, tutum ve davranışlar kazandırılacaktır.</w:t>
            </w:r>
          </w:p>
        </w:tc>
      </w:tr>
      <w:tr w:rsidR="00212425" w:rsidRPr="00A44AAA" w14:paraId="732BAB40" w14:textId="77777777" w:rsidTr="0099074F">
        <w:trPr>
          <w:trHeight w:val="356"/>
          <w:jc w:val="center"/>
        </w:trPr>
        <w:tc>
          <w:tcPr>
            <w:tcW w:w="2662" w:type="dxa"/>
            <w:shd w:val="clear" w:color="auto" w:fill="92CDDC" w:themeFill="accent5" w:themeFillTint="99"/>
            <w:vAlign w:val="center"/>
          </w:tcPr>
          <w:p w14:paraId="1E971912" w14:textId="7D9ED083" w:rsidR="00212425" w:rsidRPr="007858CA" w:rsidRDefault="00212425" w:rsidP="00212425">
            <w:pPr>
              <w:pStyle w:val="TableParagraph"/>
              <w:spacing w:before="2"/>
              <w:ind w:left="107"/>
              <w:rPr>
                <w:rFonts w:ascii="Times New Roman" w:hAnsi="Times New Roman" w:cs="Times New Roman"/>
                <w:b/>
                <w:spacing w:val="4"/>
              </w:rPr>
            </w:pPr>
            <w:r w:rsidRPr="007858CA">
              <w:rPr>
                <w:rFonts w:ascii="Times New Roman" w:hAnsi="Times New Roman" w:cs="Times New Roman"/>
                <w:b/>
                <w:w w:val="105"/>
              </w:rPr>
              <w:t>Hedef</w:t>
            </w:r>
            <w:r w:rsidRPr="007858CA">
              <w:rPr>
                <w:rFonts w:ascii="Times New Roman" w:hAnsi="Times New Roman" w:cs="Times New Roman"/>
                <w:b/>
                <w:spacing w:val="-12"/>
                <w:w w:val="105"/>
              </w:rPr>
              <w:t xml:space="preserve"> </w:t>
            </w:r>
            <w:r w:rsidR="005E4CC7">
              <w:rPr>
                <w:rFonts w:ascii="Times New Roman" w:hAnsi="Times New Roman" w:cs="Times New Roman"/>
                <w:b/>
                <w:spacing w:val="-5"/>
                <w:w w:val="110"/>
              </w:rPr>
              <w:t>2</w:t>
            </w:r>
            <w:r w:rsidR="008E003E">
              <w:rPr>
                <w:rFonts w:ascii="Times New Roman" w:hAnsi="Times New Roman" w:cs="Times New Roman"/>
                <w:b/>
                <w:spacing w:val="-5"/>
                <w:w w:val="110"/>
              </w:rPr>
              <w:t>.1</w:t>
            </w:r>
          </w:p>
        </w:tc>
        <w:tc>
          <w:tcPr>
            <w:tcW w:w="7801" w:type="dxa"/>
            <w:gridSpan w:val="10"/>
            <w:shd w:val="clear" w:color="auto" w:fill="92CDDC" w:themeFill="accent5" w:themeFillTint="99"/>
            <w:vAlign w:val="center"/>
          </w:tcPr>
          <w:p w14:paraId="25A983A2" w14:textId="643BF8F1" w:rsidR="00212425" w:rsidRPr="007858CA" w:rsidRDefault="00212425" w:rsidP="00212425">
            <w:pPr>
              <w:pStyle w:val="TableParagraph"/>
              <w:ind w:left="108" w:right="232"/>
              <w:rPr>
                <w:rFonts w:ascii="Times New Roman" w:hAnsi="Times New Roman" w:cs="Times New Roman"/>
                <w:b/>
                <w:spacing w:val="-2"/>
                <w:w w:val="105"/>
                <w:szCs w:val="24"/>
              </w:rPr>
            </w:pPr>
            <w:r w:rsidRPr="00891DDF">
              <w:rPr>
                <w:sz w:val="18"/>
                <w:szCs w:val="18"/>
              </w:rPr>
              <w:t>Öğrencilerin bilimsel, kültürel, sanatsal, sportif ve toplum hizmeti alanlarında ders dışı etkinliklere katılım oranı artırılacaktır.</w:t>
            </w:r>
          </w:p>
        </w:tc>
      </w:tr>
      <w:tr w:rsidR="007858CA" w:rsidRPr="00A44AAA" w14:paraId="47B61E10" w14:textId="77777777" w:rsidTr="0099074F">
        <w:trPr>
          <w:gridAfter w:val="1"/>
          <w:wAfter w:w="10" w:type="dxa"/>
          <w:trHeight w:val="356"/>
          <w:jc w:val="center"/>
        </w:trPr>
        <w:tc>
          <w:tcPr>
            <w:tcW w:w="2662" w:type="dxa"/>
            <w:shd w:val="clear" w:color="auto" w:fill="92CDDC" w:themeFill="accent5" w:themeFillTint="99"/>
            <w:vAlign w:val="center"/>
          </w:tcPr>
          <w:p w14:paraId="6D55A870" w14:textId="77777777" w:rsidR="007858CA" w:rsidRPr="007858CA" w:rsidRDefault="007858CA" w:rsidP="001A4660">
            <w:pPr>
              <w:pStyle w:val="TableParagraph"/>
              <w:spacing w:before="2"/>
              <w:ind w:left="107"/>
              <w:rPr>
                <w:rFonts w:ascii="Times New Roman" w:hAnsi="Times New Roman" w:cs="Times New Roman"/>
                <w:b/>
              </w:rPr>
            </w:pPr>
            <w:r w:rsidRPr="007858CA">
              <w:rPr>
                <w:rFonts w:ascii="Times New Roman" w:hAnsi="Times New Roman" w:cs="Times New Roman"/>
                <w:b/>
                <w:spacing w:val="4"/>
              </w:rPr>
              <w:t>Performans</w:t>
            </w:r>
            <w:r w:rsidRPr="007858CA">
              <w:rPr>
                <w:rFonts w:ascii="Times New Roman" w:hAnsi="Times New Roman" w:cs="Times New Roman"/>
                <w:b/>
                <w:spacing w:val="23"/>
              </w:rPr>
              <w:t xml:space="preserve"> </w:t>
            </w:r>
            <w:r w:rsidRPr="007858CA">
              <w:rPr>
                <w:rFonts w:ascii="Times New Roman" w:hAnsi="Times New Roman" w:cs="Times New Roman"/>
                <w:b/>
                <w:spacing w:val="-2"/>
              </w:rPr>
              <w:t>Göstergeleri</w:t>
            </w:r>
          </w:p>
        </w:tc>
        <w:tc>
          <w:tcPr>
            <w:tcW w:w="1017" w:type="dxa"/>
            <w:shd w:val="clear" w:color="auto" w:fill="92CDDC" w:themeFill="accent5" w:themeFillTint="99"/>
            <w:vAlign w:val="center"/>
          </w:tcPr>
          <w:p w14:paraId="0A2BCA00" w14:textId="77777777" w:rsidR="007858CA" w:rsidRPr="007858CA" w:rsidRDefault="007858CA" w:rsidP="001A4660">
            <w:pPr>
              <w:pStyle w:val="TableParagraph"/>
              <w:ind w:left="107" w:right="225"/>
              <w:jc w:val="center"/>
              <w:rPr>
                <w:rFonts w:ascii="Times New Roman" w:hAnsi="Times New Roman" w:cs="Times New Roman"/>
                <w:b/>
                <w:sz w:val="20"/>
              </w:rPr>
            </w:pPr>
            <w:r w:rsidRPr="007858CA">
              <w:rPr>
                <w:rFonts w:ascii="Times New Roman" w:hAnsi="Times New Roman" w:cs="Times New Roman"/>
                <w:b/>
                <w:spacing w:val="-2"/>
                <w:w w:val="105"/>
                <w:sz w:val="20"/>
              </w:rPr>
              <w:t>Hedefe Etkisi</w:t>
            </w:r>
          </w:p>
        </w:tc>
        <w:tc>
          <w:tcPr>
            <w:tcW w:w="1165" w:type="dxa"/>
            <w:shd w:val="clear" w:color="auto" w:fill="92CDDC" w:themeFill="accent5" w:themeFillTint="99"/>
            <w:vAlign w:val="center"/>
          </w:tcPr>
          <w:p w14:paraId="4CF11879" w14:textId="77777777" w:rsidR="007858CA" w:rsidRPr="007858CA" w:rsidRDefault="007858CA" w:rsidP="001A4660">
            <w:pPr>
              <w:pStyle w:val="TableParagraph"/>
              <w:ind w:left="108" w:right="139"/>
              <w:jc w:val="center"/>
              <w:rPr>
                <w:rFonts w:ascii="Times New Roman" w:hAnsi="Times New Roman" w:cs="Times New Roman"/>
                <w:b/>
                <w:sz w:val="20"/>
              </w:rPr>
            </w:pPr>
            <w:r w:rsidRPr="007858CA">
              <w:rPr>
                <w:rFonts w:ascii="Times New Roman" w:hAnsi="Times New Roman" w:cs="Times New Roman"/>
                <w:b/>
                <w:spacing w:val="-2"/>
                <w:w w:val="105"/>
                <w:sz w:val="20"/>
              </w:rPr>
              <w:t>Başlangıç Değeri</w:t>
            </w:r>
          </w:p>
        </w:tc>
        <w:tc>
          <w:tcPr>
            <w:tcW w:w="817" w:type="dxa"/>
            <w:shd w:val="clear" w:color="auto" w:fill="92CDDC" w:themeFill="accent5" w:themeFillTint="99"/>
            <w:vAlign w:val="center"/>
          </w:tcPr>
          <w:p w14:paraId="5844B5D1" w14:textId="77777777" w:rsidR="007858CA" w:rsidRPr="007858CA" w:rsidRDefault="007858CA" w:rsidP="001A4660">
            <w:pPr>
              <w:pStyle w:val="TableParagraph"/>
              <w:ind w:left="108"/>
              <w:jc w:val="center"/>
              <w:rPr>
                <w:rFonts w:ascii="Times New Roman" w:hAnsi="Times New Roman" w:cs="Times New Roman"/>
                <w:b/>
                <w:sz w:val="20"/>
              </w:rPr>
            </w:pPr>
            <w:r w:rsidRPr="007858CA">
              <w:rPr>
                <w:rFonts w:ascii="Times New Roman" w:hAnsi="Times New Roman" w:cs="Times New Roman"/>
                <w:b/>
                <w:sz w:val="20"/>
              </w:rPr>
              <w:t>2024</w:t>
            </w:r>
          </w:p>
        </w:tc>
        <w:tc>
          <w:tcPr>
            <w:tcW w:w="738" w:type="dxa"/>
            <w:shd w:val="clear" w:color="auto" w:fill="92CDDC" w:themeFill="accent5" w:themeFillTint="99"/>
            <w:vAlign w:val="center"/>
          </w:tcPr>
          <w:p w14:paraId="5F00074A" w14:textId="77777777" w:rsidR="007858CA" w:rsidRPr="007858CA" w:rsidRDefault="007858CA" w:rsidP="001A4660">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2025</w:t>
            </w:r>
          </w:p>
        </w:tc>
        <w:tc>
          <w:tcPr>
            <w:tcW w:w="736" w:type="dxa"/>
            <w:shd w:val="clear" w:color="auto" w:fill="92CDDC" w:themeFill="accent5" w:themeFillTint="99"/>
            <w:vAlign w:val="center"/>
          </w:tcPr>
          <w:p w14:paraId="1F247F19" w14:textId="77777777" w:rsidR="007858CA" w:rsidRPr="007858CA" w:rsidRDefault="007858CA" w:rsidP="001A4660">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2026</w:t>
            </w:r>
          </w:p>
        </w:tc>
        <w:tc>
          <w:tcPr>
            <w:tcW w:w="738" w:type="dxa"/>
            <w:shd w:val="clear" w:color="auto" w:fill="92CDDC" w:themeFill="accent5" w:themeFillTint="99"/>
            <w:vAlign w:val="center"/>
          </w:tcPr>
          <w:p w14:paraId="562C940F" w14:textId="77777777" w:rsidR="007858CA" w:rsidRPr="007858CA" w:rsidRDefault="007858CA" w:rsidP="001A4660">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2027</w:t>
            </w:r>
          </w:p>
        </w:tc>
        <w:tc>
          <w:tcPr>
            <w:tcW w:w="738" w:type="dxa"/>
            <w:shd w:val="clear" w:color="auto" w:fill="92CDDC" w:themeFill="accent5" w:themeFillTint="99"/>
            <w:vAlign w:val="center"/>
          </w:tcPr>
          <w:p w14:paraId="0738E336" w14:textId="77777777" w:rsidR="007858CA" w:rsidRPr="007858CA" w:rsidRDefault="007858CA" w:rsidP="001A4660">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2028</w:t>
            </w:r>
          </w:p>
        </w:tc>
        <w:tc>
          <w:tcPr>
            <w:tcW w:w="887" w:type="dxa"/>
            <w:shd w:val="clear" w:color="auto" w:fill="92CDDC" w:themeFill="accent5" w:themeFillTint="99"/>
            <w:vAlign w:val="center"/>
          </w:tcPr>
          <w:p w14:paraId="2C714757" w14:textId="77777777" w:rsidR="007858CA" w:rsidRPr="007858CA" w:rsidRDefault="007858CA" w:rsidP="001A4660">
            <w:pPr>
              <w:pStyle w:val="TableParagraph"/>
              <w:ind w:left="108" w:right="127"/>
              <w:jc w:val="center"/>
              <w:rPr>
                <w:rFonts w:ascii="Times New Roman" w:hAnsi="Times New Roman" w:cs="Times New Roman"/>
                <w:b/>
                <w:sz w:val="20"/>
              </w:rPr>
            </w:pPr>
            <w:r w:rsidRPr="007858CA">
              <w:rPr>
                <w:rFonts w:ascii="Times New Roman" w:hAnsi="Times New Roman" w:cs="Times New Roman"/>
                <w:b/>
                <w:spacing w:val="-2"/>
                <w:w w:val="105"/>
                <w:sz w:val="20"/>
              </w:rPr>
              <w:t>İzleme Sıklığı</w:t>
            </w:r>
          </w:p>
        </w:tc>
        <w:tc>
          <w:tcPr>
            <w:tcW w:w="955" w:type="dxa"/>
            <w:shd w:val="clear" w:color="auto" w:fill="92CDDC" w:themeFill="accent5" w:themeFillTint="99"/>
            <w:vAlign w:val="center"/>
          </w:tcPr>
          <w:p w14:paraId="10CA9B57" w14:textId="77777777" w:rsidR="007858CA" w:rsidRPr="007858CA" w:rsidRDefault="007858CA" w:rsidP="001A4660">
            <w:pPr>
              <w:pStyle w:val="TableParagraph"/>
              <w:ind w:left="108" w:right="232"/>
              <w:jc w:val="center"/>
              <w:rPr>
                <w:rFonts w:ascii="Times New Roman" w:hAnsi="Times New Roman" w:cs="Times New Roman"/>
                <w:b/>
                <w:sz w:val="20"/>
              </w:rPr>
            </w:pPr>
            <w:r w:rsidRPr="007858CA">
              <w:rPr>
                <w:rFonts w:ascii="Times New Roman" w:hAnsi="Times New Roman" w:cs="Times New Roman"/>
                <w:b/>
                <w:spacing w:val="-2"/>
                <w:w w:val="105"/>
                <w:sz w:val="20"/>
              </w:rPr>
              <w:t>Rapor Sıklığı</w:t>
            </w:r>
          </w:p>
        </w:tc>
      </w:tr>
      <w:tr w:rsidR="00C17C41" w:rsidRPr="00A44AAA" w14:paraId="51A21DE3" w14:textId="77777777" w:rsidTr="0099074F">
        <w:trPr>
          <w:gridAfter w:val="1"/>
          <w:wAfter w:w="10" w:type="dxa"/>
          <w:trHeight w:val="285"/>
          <w:jc w:val="center"/>
        </w:trPr>
        <w:tc>
          <w:tcPr>
            <w:tcW w:w="2662" w:type="dxa"/>
            <w:shd w:val="clear" w:color="auto" w:fill="92CDDC" w:themeFill="accent5" w:themeFillTint="99"/>
            <w:vAlign w:val="center"/>
          </w:tcPr>
          <w:p w14:paraId="30AC3444" w14:textId="45F733F7" w:rsidR="00C17C41" w:rsidRPr="007858CA" w:rsidRDefault="00C17C41" w:rsidP="00C17C41">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005E4CC7">
              <w:rPr>
                <w:rFonts w:ascii="Times New Roman" w:hAnsi="Times New Roman" w:cs="Times New Roman"/>
                <w:b/>
                <w:spacing w:val="-2"/>
                <w:w w:val="105"/>
              </w:rPr>
              <w:t>2</w:t>
            </w:r>
            <w:r w:rsidR="005F7329">
              <w:rPr>
                <w:rFonts w:ascii="Times New Roman" w:hAnsi="Times New Roman" w:cs="Times New Roman"/>
                <w:b/>
                <w:spacing w:val="-2"/>
                <w:w w:val="105"/>
              </w:rPr>
              <w:t>.</w:t>
            </w:r>
            <w:r w:rsidRPr="007858CA">
              <w:rPr>
                <w:rFonts w:ascii="Times New Roman" w:hAnsi="Times New Roman" w:cs="Times New Roman"/>
                <w:b/>
                <w:spacing w:val="-2"/>
                <w:w w:val="105"/>
              </w:rPr>
              <w:t>1</w:t>
            </w:r>
            <w:r>
              <w:rPr>
                <w:rFonts w:ascii="Times New Roman" w:hAnsi="Times New Roman" w:cs="Times New Roman"/>
                <w:b/>
                <w:color w:val="FF0000"/>
                <w:spacing w:val="-2"/>
                <w:w w:val="105"/>
              </w:rPr>
              <w:t xml:space="preserve"> </w:t>
            </w:r>
          </w:p>
        </w:tc>
        <w:tc>
          <w:tcPr>
            <w:tcW w:w="1017" w:type="dxa"/>
            <w:shd w:val="clear" w:color="auto" w:fill="DAEEF3" w:themeFill="accent5" w:themeFillTint="33"/>
            <w:vAlign w:val="center"/>
          </w:tcPr>
          <w:p w14:paraId="595DD01F" w14:textId="719DEB3A" w:rsidR="00C17C41" w:rsidRPr="005E4CC7" w:rsidRDefault="00212425" w:rsidP="00C17C41">
            <w:pPr>
              <w:pStyle w:val="TableParagraph"/>
              <w:jc w:val="center"/>
              <w:rPr>
                <w:rFonts w:ascii="Times New Roman" w:hAnsi="Times New Roman" w:cs="Times New Roman"/>
                <w:sz w:val="20"/>
              </w:rPr>
            </w:pPr>
            <w:r w:rsidRPr="005E4CC7">
              <w:rPr>
                <w:rFonts w:ascii="Times New Roman" w:hAnsi="Times New Roman" w:cs="Times New Roman"/>
                <w:sz w:val="20"/>
              </w:rPr>
              <w:t>25</w:t>
            </w:r>
          </w:p>
        </w:tc>
        <w:tc>
          <w:tcPr>
            <w:tcW w:w="1165" w:type="dxa"/>
            <w:shd w:val="clear" w:color="auto" w:fill="DAEEF3" w:themeFill="accent5" w:themeFillTint="33"/>
            <w:vAlign w:val="center"/>
          </w:tcPr>
          <w:p w14:paraId="7F0610AC" w14:textId="67DD6F7A" w:rsidR="00C17C41" w:rsidRPr="005E4CC7" w:rsidRDefault="00212425" w:rsidP="00C17C41">
            <w:pPr>
              <w:pStyle w:val="TableParagraph"/>
              <w:jc w:val="center"/>
              <w:rPr>
                <w:rFonts w:ascii="Times New Roman" w:hAnsi="Times New Roman" w:cs="Times New Roman"/>
                <w:sz w:val="20"/>
              </w:rPr>
            </w:pPr>
            <w:r w:rsidRPr="005E4CC7">
              <w:rPr>
                <w:rFonts w:ascii="Times New Roman" w:hAnsi="Times New Roman" w:cs="Times New Roman"/>
                <w:w w:val="99"/>
                <w:sz w:val="20"/>
              </w:rPr>
              <w:t>6</w:t>
            </w:r>
          </w:p>
        </w:tc>
        <w:tc>
          <w:tcPr>
            <w:tcW w:w="817" w:type="dxa"/>
            <w:shd w:val="clear" w:color="auto" w:fill="DAEEF3" w:themeFill="accent5" w:themeFillTint="33"/>
            <w:vAlign w:val="center"/>
          </w:tcPr>
          <w:p w14:paraId="26BA8767" w14:textId="549DD663" w:rsidR="00C17C41" w:rsidRPr="005E4CC7" w:rsidRDefault="00212425" w:rsidP="00C17C41">
            <w:pPr>
              <w:pStyle w:val="TableParagraph"/>
              <w:jc w:val="center"/>
              <w:rPr>
                <w:rFonts w:ascii="Times New Roman" w:hAnsi="Times New Roman" w:cs="Times New Roman"/>
                <w:sz w:val="20"/>
              </w:rPr>
            </w:pPr>
            <w:r w:rsidRPr="005E4CC7">
              <w:rPr>
                <w:rFonts w:ascii="Times New Roman" w:hAnsi="Times New Roman" w:cs="Times New Roman"/>
                <w:w w:val="99"/>
                <w:sz w:val="20"/>
              </w:rPr>
              <w:t>6</w:t>
            </w:r>
          </w:p>
        </w:tc>
        <w:tc>
          <w:tcPr>
            <w:tcW w:w="738" w:type="dxa"/>
            <w:shd w:val="clear" w:color="auto" w:fill="DAEEF3" w:themeFill="accent5" w:themeFillTint="33"/>
            <w:vAlign w:val="center"/>
          </w:tcPr>
          <w:p w14:paraId="5CE94A11" w14:textId="1642BFC7" w:rsidR="00C17C41" w:rsidRPr="005E4CC7" w:rsidRDefault="00212425" w:rsidP="00C17C41">
            <w:pPr>
              <w:pStyle w:val="TableParagraph"/>
              <w:jc w:val="center"/>
              <w:rPr>
                <w:rFonts w:ascii="Times New Roman" w:hAnsi="Times New Roman" w:cs="Times New Roman"/>
                <w:sz w:val="20"/>
              </w:rPr>
            </w:pPr>
            <w:r w:rsidRPr="005E4CC7">
              <w:rPr>
                <w:rFonts w:ascii="Times New Roman" w:hAnsi="Times New Roman" w:cs="Times New Roman"/>
                <w:w w:val="99"/>
                <w:sz w:val="20"/>
              </w:rPr>
              <w:t>8</w:t>
            </w:r>
          </w:p>
        </w:tc>
        <w:tc>
          <w:tcPr>
            <w:tcW w:w="736" w:type="dxa"/>
            <w:shd w:val="clear" w:color="auto" w:fill="DAEEF3" w:themeFill="accent5" w:themeFillTint="33"/>
            <w:vAlign w:val="center"/>
          </w:tcPr>
          <w:p w14:paraId="7CCB4B3C" w14:textId="64B697B8" w:rsidR="00C17C41" w:rsidRPr="005E4CC7" w:rsidRDefault="00212425" w:rsidP="00C17C41">
            <w:pPr>
              <w:pStyle w:val="TableParagraph"/>
              <w:jc w:val="center"/>
              <w:rPr>
                <w:rFonts w:ascii="Times New Roman" w:hAnsi="Times New Roman" w:cs="Times New Roman"/>
                <w:sz w:val="20"/>
              </w:rPr>
            </w:pPr>
            <w:r w:rsidRPr="005E4CC7">
              <w:rPr>
                <w:rFonts w:ascii="Times New Roman" w:hAnsi="Times New Roman" w:cs="Times New Roman"/>
                <w:w w:val="99"/>
                <w:sz w:val="20"/>
              </w:rPr>
              <w:t>10</w:t>
            </w:r>
          </w:p>
        </w:tc>
        <w:tc>
          <w:tcPr>
            <w:tcW w:w="738" w:type="dxa"/>
            <w:shd w:val="clear" w:color="auto" w:fill="DAEEF3" w:themeFill="accent5" w:themeFillTint="33"/>
            <w:vAlign w:val="center"/>
          </w:tcPr>
          <w:p w14:paraId="1E122D91" w14:textId="52B96357" w:rsidR="00C17C41" w:rsidRPr="005E4CC7" w:rsidRDefault="00212425" w:rsidP="00C17C41">
            <w:pPr>
              <w:pStyle w:val="TableParagraph"/>
              <w:jc w:val="center"/>
              <w:rPr>
                <w:rFonts w:ascii="Times New Roman" w:hAnsi="Times New Roman" w:cs="Times New Roman"/>
                <w:sz w:val="20"/>
              </w:rPr>
            </w:pPr>
            <w:r w:rsidRPr="005E4CC7">
              <w:rPr>
                <w:rFonts w:ascii="Times New Roman" w:hAnsi="Times New Roman" w:cs="Times New Roman"/>
                <w:w w:val="99"/>
                <w:sz w:val="20"/>
              </w:rPr>
              <w:t>12</w:t>
            </w:r>
          </w:p>
        </w:tc>
        <w:tc>
          <w:tcPr>
            <w:tcW w:w="738" w:type="dxa"/>
            <w:shd w:val="clear" w:color="auto" w:fill="DAEEF3" w:themeFill="accent5" w:themeFillTint="33"/>
            <w:vAlign w:val="center"/>
          </w:tcPr>
          <w:p w14:paraId="3A6AD563" w14:textId="3DF73B00" w:rsidR="00C17C41" w:rsidRPr="005E4CC7" w:rsidRDefault="00212425" w:rsidP="00C17C41">
            <w:pPr>
              <w:pStyle w:val="TableParagraph"/>
              <w:jc w:val="center"/>
              <w:rPr>
                <w:rFonts w:ascii="Times New Roman" w:hAnsi="Times New Roman" w:cs="Times New Roman"/>
                <w:sz w:val="20"/>
              </w:rPr>
            </w:pPr>
            <w:r w:rsidRPr="005E4CC7">
              <w:rPr>
                <w:rFonts w:ascii="Times New Roman" w:hAnsi="Times New Roman" w:cs="Times New Roman"/>
                <w:w w:val="99"/>
                <w:sz w:val="20"/>
              </w:rPr>
              <w:t>15</w:t>
            </w:r>
          </w:p>
        </w:tc>
        <w:tc>
          <w:tcPr>
            <w:tcW w:w="887" w:type="dxa"/>
            <w:shd w:val="clear" w:color="auto" w:fill="DAEEF3" w:themeFill="accent5" w:themeFillTint="33"/>
            <w:vAlign w:val="center"/>
          </w:tcPr>
          <w:p w14:paraId="2F891C45" w14:textId="0E12EBA4" w:rsidR="00C17C41" w:rsidRPr="005E4CC7" w:rsidRDefault="00C17C41" w:rsidP="00C17C41">
            <w:pPr>
              <w:pStyle w:val="TableParagraph"/>
              <w:jc w:val="center"/>
              <w:rPr>
                <w:rFonts w:ascii="Times New Roman" w:hAnsi="Times New Roman" w:cs="Times New Roman"/>
                <w:sz w:val="20"/>
              </w:rPr>
            </w:pPr>
            <w:r w:rsidRPr="005E4CC7">
              <w:rPr>
                <w:rFonts w:ascii="Times New Roman" w:hAnsi="Times New Roman" w:cs="Times New Roman"/>
                <w:sz w:val="20"/>
                <w:szCs w:val="20"/>
              </w:rPr>
              <w:t>6 Ay</w:t>
            </w:r>
          </w:p>
        </w:tc>
        <w:tc>
          <w:tcPr>
            <w:tcW w:w="955" w:type="dxa"/>
            <w:shd w:val="clear" w:color="auto" w:fill="DAEEF3" w:themeFill="accent5" w:themeFillTint="33"/>
            <w:vAlign w:val="center"/>
          </w:tcPr>
          <w:p w14:paraId="3A0E4CB9" w14:textId="5BFB5C0C" w:rsidR="00C17C41" w:rsidRPr="005E4CC7" w:rsidRDefault="00C17C41" w:rsidP="00C17C41">
            <w:pPr>
              <w:pStyle w:val="TableParagraph"/>
              <w:jc w:val="center"/>
              <w:rPr>
                <w:rFonts w:ascii="Times New Roman" w:hAnsi="Times New Roman" w:cs="Times New Roman"/>
                <w:sz w:val="20"/>
              </w:rPr>
            </w:pPr>
            <w:r w:rsidRPr="005E4CC7">
              <w:rPr>
                <w:rFonts w:ascii="Times New Roman" w:hAnsi="Times New Roman" w:cs="Times New Roman"/>
                <w:sz w:val="20"/>
                <w:szCs w:val="20"/>
              </w:rPr>
              <w:t>6 Ay</w:t>
            </w:r>
          </w:p>
        </w:tc>
      </w:tr>
      <w:tr w:rsidR="00C17C41" w:rsidRPr="00A44AAA" w14:paraId="1E9DC66F" w14:textId="77777777" w:rsidTr="0099074F">
        <w:trPr>
          <w:gridAfter w:val="1"/>
          <w:wAfter w:w="10" w:type="dxa"/>
          <w:trHeight w:val="285"/>
          <w:jc w:val="center"/>
        </w:trPr>
        <w:tc>
          <w:tcPr>
            <w:tcW w:w="2662" w:type="dxa"/>
            <w:shd w:val="clear" w:color="auto" w:fill="92CDDC" w:themeFill="accent5" w:themeFillTint="99"/>
            <w:vAlign w:val="center"/>
          </w:tcPr>
          <w:p w14:paraId="53616EA5" w14:textId="3ADB822D" w:rsidR="00C17C41" w:rsidRPr="007858CA" w:rsidRDefault="00C17C41" w:rsidP="00C17C41">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005E4CC7">
              <w:rPr>
                <w:rFonts w:ascii="Times New Roman" w:hAnsi="Times New Roman" w:cs="Times New Roman"/>
                <w:b/>
                <w:spacing w:val="-2"/>
                <w:w w:val="105"/>
              </w:rPr>
              <w:t>2</w:t>
            </w:r>
            <w:r w:rsidR="005F7329">
              <w:rPr>
                <w:rFonts w:ascii="Times New Roman" w:hAnsi="Times New Roman" w:cs="Times New Roman"/>
                <w:b/>
                <w:spacing w:val="-2"/>
                <w:w w:val="105"/>
              </w:rPr>
              <w:t>.</w:t>
            </w:r>
            <w:r w:rsidRPr="007858CA">
              <w:rPr>
                <w:rFonts w:ascii="Times New Roman" w:hAnsi="Times New Roman" w:cs="Times New Roman"/>
                <w:b/>
                <w:spacing w:val="-2"/>
                <w:w w:val="105"/>
              </w:rPr>
              <w:t xml:space="preserve">2 </w:t>
            </w:r>
            <w:r>
              <w:rPr>
                <w:rFonts w:ascii="Times New Roman" w:hAnsi="Times New Roman" w:cs="Times New Roman"/>
                <w:b/>
                <w:color w:val="FF0000"/>
                <w:spacing w:val="-2"/>
                <w:w w:val="105"/>
              </w:rPr>
              <w:t xml:space="preserve"> </w:t>
            </w:r>
          </w:p>
        </w:tc>
        <w:tc>
          <w:tcPr>
            <w:tcW w:w="1017" w:type="dxa"/>
            <w:shd w:val="clear" w:color="auto" w:fill="DAEEF3" w:themeFill="accent5" w:themeFillTint="33"/>
            <w:vAlign w:val="center"/>
          </w:tcPr>
          <w:p w14:paraId="5BDEA055" w14:textId="40319252" w:rsidR="00C17C41" w:rsidRPr="005E4CC7" w:rsidRDefault="00212425" w:rsidP="00C17C41">
            <w:pPr>
              <w:pStyle w:val="TableParagraph"/>
              <w:jc w:val="center"/>
              <w:rPr>
                <w:rFonts w:ascii="Times New Roman" w:hAnsi="Times New Roman" w:cs="Times New Roman"/>
                <w:sz w:val="20"/>
              </w:rPr>
            </w:pPr>
            <w:r w:rsidRPr="005E4CC7">
              <w:rPr>
                <w:rFonts w:ascii="Times New Roman" w:hAnsi="Times New Roman" w:cs="Times New Roman"/>
                <w:sz w:val="20"/>
              </w:rPr>
              <w:t>25</w:t>
            </w:r>
          </w:p>
        </w:tc>
        <w:tc>
          <w:tcPr>
            <w:tcW w:w="1165" w:type="dxa"/>
            <w:shd w:val="clear" w:color="auto" w:fill="DAEEF3" w:themeFill="accent5" w:themeFillTint="33"/>
            <w:vAlign w:val="center"/>
          </w:tcPr>
          <w:p w14:paraId="06B9C868" w14:textId="26DEF379" w:rsidR="00C17C41" w:rsidRPr="005E4CC7" w:rsidRDefault="00212425" w:rsidP="00C17C41">
            <w:pPr>
              <w:pStyle w:val="TableParagraph"/>
              <w:jc w:val="center"/>
              <w:rPr>
                <w:rFonts w:ascii="Times New Roman" w:hAnsi="Times New Roman" w:cs="Times New Roman"/>
                <w:sz w:val="20"/>
              </w:rPr>
            </w:pPr>
            <w:r w:rsidRPr="005E4CC7">
              <w:rPr>
                <w:rFonts w:ascii="Times New Roman" w:hAnsi="Times New Roman" w:cs="Times New Roman"/>
                <w:w w:val="99"/>
                <w:sz w:val="20"/>
              </w:rPr>
              <w:t>5</w:t>
            </w:r>
          </w:p>
        </w:tc>
        <w:tc>
          <w:tcPr>
            <w:tcW w:w="817" w:type="dxa"/>
            <w:shd w:val="clear" w:color="auto" w:fill="DAEEF3" w:themeFill="accent5" w:themeFillTint="33"/>
            <w:vAlign w:val="center"/>
          </w:tcPr>
          <w:p w14:paraId="2049E3FF" w14:textId="09FB0C22" w:rsidR="00C17C41" w:rsidRPr="005E4CC7" w:rsidRDefault="00212425" w:rsidP="00C17C41">
            <w:pPr>
              <w:pStyle w:val="TableParagraph"/>
              <w:jc w:val="center"/>
              <w:rPr>
                <w:rFonts w:ascii="Times New Roman" w:hAnsi="Times New Roman" w:cs="Times New Roman"/>
                <w:sz w:val="20"/>
              </w:rPr>
            </w:pPr>
            <w:r w:rsidRPr="005E4CC7">
              <w:rPr>
                <w:rFonts w:ascii="Times New Roman" w:hAnsi="Times New Roman" w:cs="Times New Roman"/>
                <w:w w:val="99"/>
                <w:sz w:val="20"/>
              </w:rPr>
              <w:t>5</w:t>
            </w:r>
          </w:p>
        </w:tc>
        <w:tc>
          <w:tcPr>
            <w:tcW w:w="738" w:type="dxa"/>
            <w:shd w:val="clear" w:color="auto" w:fill="DAEEF3" w:themeFill="accent5" w:themeFillTint="33"/>
            <w:vAlign w:val="center"/>
          </w:tcPr>
          <w:p w14:paraId="4DBC798A" w14:textId="4E935537" w:rsidR="00C17C41" w:rsidRPr="005E4CC7" w:rsidRDefault="00212425" w:rsidP="00C17C41">
            <w:pPr>
              <w:pStyle w:val="TableParagraph"/>
              <w:jc w:val="center"/>
              <w:rPr>
                <w:rFonts w:ascii="Times New Roman" w:hAnsi="Times New Roman" w:cs="Times New Roman"/>
                <w:sz w:val="20"/>
              </w:rPr>
            </w:pPr>
            <w:r w:rsidRPr="005E4CC7">
              <w:rPr>
                <w:rFonts w:ascii="Times New Roman" w:hAnsi="Times New Roman" w:cs="Times New Roman"/>
                <w:w w:val="99"/>
                <w:sz w:val="20"/>
              </w:rPr>
              <w:t>7</w:t>
            </w:r>
          </w:p>
        </w:tc>
        <w:tc>
          <w:tcPr>
            <w:tcW w:w="736" w:type="dxa"/>
            <w:shd w:val="clear" w:color="auto" w:fill="DAEEF3" w:themeFill="accent5" w:themeFillTint="33"/>
            <w:vAlign w:val="center"/>
          </w:tcPr>
          <w:p w14:paraId="528F7D0C" w14:textId="6EB7E835" w:rsidR="00C17C41" w:rsidRPr="005E4CC7" w:rsidRDefault="00212425" w:rsidP="00C17C41">
            <w:pPr>
              <w:pStyle w:val="TableParagraph"/>
              <w:jc w:val="center"/>
              <w:rPr>
                <w:rFonts w:ascii="Times New Roman" w:hAnsi="Times New Roman" w:cs="Times New Roman"/>
                <w:sz w:val="20"/>
              </w:rPr>
            </w:pPr>
            <w:r w:rsidRPr="005E4CC7">
              <w:rPr>
                <w:rFonts w:ascii="Times New Roman" w:hAnsi="Times New Roman" w:cs="Times New Roman"/>
                <w:w w:val="99"/>
                <w:sz w:val="20"/>
              </w:rPr>
              <w:t>10</w:t>
            </w:r>
          </w:p>
        </w:tc>
        <w:tc>
          <w:tcPr>
            <w:tcW w:w="738" w:type="dxa"/>
            <w:shd w:val="clear" w:color="auto" w:fill="DAEEF3" w:themeFill="accent5" w:themeFillTint="33"/>
            <w:vAlign w:val="center"/>
          </w:tcPr>
          <w:p w14:paraId="65BD0DFF" w14:textId="14E25279" w:rsidR="00C17C41" w:rsidRPr="005E4CC7" w:rsidRDefault="00212425" w:rsidP="00C17C41">
            <w:pPr>
              <w:pStyle w:val="TableParagraph"/>
              <w:jc w:val="center"/>
              <w:rPr>
                <w:rFonts w:ascii="Times New Roman" w:hAnsi="Times New Roman" w:cs="Times New Roman"/>
                <w:sz w:val="20"/>
              </w:rPr>
            </w:pPr>
            <w:r w:rsidRPr="005E4CC7">
              <w:rPr>
                <w:rFonts w:ascii="Times New Roman" w:hAnsi="Times New Roman" w:cs="Times New Roman"/>
                <w:w w:val="99"/>
                <w:sz w:val="20"/>
              </w:rPr>
              <w:t>12</w:t>
            </w:r>
          </w:p>
        </w:tc>
        <w:tc>
          <w:tcPr>
            <w:tcW w:w="738" w:type="dxa"/>
            <w:shd w:val="clear" w:color="auto" w:fill="DAEEF3" w:themeFill="accent5" w:themeFillTint="33"/>
            <w:vAlign w:val="center"/>
          </w:tcPr>
          <w:p w14:paraId="20CEEB45" w14:textId="0240A266" w:rsidR="00C17C41" w:rsidRPr="005E4CC7" w:rsidRDefault="00C17C41" w:rsidP="00C17C41">
            <w:pPr>
              <w:pStyle w:val="TableParagraph"/>
              <w:jc w:val="center"/>
              <w:rPr>
                <w:rFonts w:ascii="Times New Roman" w:hAnsi="Times New Roman" w:cs="Times New Roman"/>
                <w:sz w:val="20"/>
              </w:rPr>
            </w:pPr>
            <w:r w:rsidRPr="005E4CC7">
              <w:rPr>
                <w:rFonts w:ascii="Times New Roman" w:hAnsi="Times New Roman" w:cs="Times New Roman"/>
                <w:w w:val="99"/>
                <w:sz w:val="20"/>
              </w:rPr>
              <w:t>1</w:t>
            </w:r>
            <w:r w:rsidR="00212425" w:rsidRPr="005E4CC7">
              <w:rPr>
                <w:rFonts w:ascii="Times New Roman" w:hAnsi="Times New Roman" w:cs="Times New Roman"/>
                <w:w w:val="99"/>
                <w:sz w:val="20"/>
              </w:rPr>
              <w:t>5</w:t>
            </w:r>
          </w:p>
        </w:tc>
        <w:tc>
          <w:tcPr>
            <w:tcW w:w="887" w:type="dxa"/>
            <w:shd w:val="clear" w:color="auto" w:fill="DAEEF3" w:themeFill="accent5" w:themeFillTint="33"/>
            <w:vAlign w:val="center"/>
          </w:tcPr>
          <w:p w14:paraId="3D2484AB" w14:textId="0C20F6E4" w:rsidR="00C17C41" w:rsidRPr="005E4CC7" w:rsidRDefault="00C17C41" w:rsidP="00C17C41">
            <w:pPr>
              <w:pStyle w:val="TableParagraph"/>
              <w:jc w:val="center"/>
              <w:rPr>
                <w:rFonts w:ascii="Times New Roman" w:hAnsi="Times New Roman" w:cs="Times New Roman"/>
                <w:sz w:val="20"/>
              </w:rPr>
            </w:pPr>
            <w:r w:rsidRPr="005E4CC7">
              <w:rPr>
                <w:rFonts w:ascii="Times New Roman" w:hAnsi="Times New Roman" w:cs="Times New Roman"/>
                <w:sz w:val="20"/>
                <w:szCs w:val="20"/>
              </w:rPr>
              <w:t>6 Ay</w:t>
            </w:r>
          </w:p>
        </w:tc>
        <w:tc>
          <w:tcPr>
            <w:tcW w:w="955" w:type="dxa"/>
            <w:shd w:val="clear" w:color="auto" w:fill="DAEEF3" w:themeFill="accent5" w:themeFillTint="33"/>
            <w:vAlign w:val="center"/>
          </w:tcPr>
          <w:p w14:paraId="3D025C5A" w14:textId="5707FD32" w:rsidR="00C17C41" w:rsidRPr="005E4CC7" w:rsidRDefault="00C17C41" w:rsidP="00C17C41">
            <w:pPr>
              <w:pStyle w:val="TableParagraph"/>
              <w:jc w:val="center"/>
              <w:rPr>
                <w:rFonts w:ascii="Times New Roman" w:hAnsi="Times New Roman" w:cs="Times New Roman"/>
                <w:sz w:val="20"/>
              </w:rPr>
            </w:pPr>
            <w:r w:rsidRPr="005E4CC7">
              <w:rPr>
                <w:rFonts w:ascii="Times New Roman" w:hAnsi="Times New Roman" w:cs="Times New Roman"/>
                <w:sz w:val="20"/>
                <w:szCs w:val="20"/>
              </w:rPr>
              <w:t>6 Ay</w:t>
            </w:r>
          </w:p>
        </w:tc>
      </w:tr>
      <w:tr w:rsidR="00C17C41" w:rsidRPr="00A44AAA" w14:paraId="7D8DBCBB" w14:textId="77777777" w:rsidTr="0099074F">
        <w:trPr>
          <w:gridAfter w:val="1"/>
          <w:wAfter w:w="10" w:type="dxa"/>
          <w:trHeight w:val="285"/>
          <w:jc w:val="center"/>
        </w:trPr>
        <w:tc>
          <w:tcPr>
            <w:tcW w:w="2662" w:type="dxa"/>
            <w:shd w:val="clear" w:color="auto" w:fill="92CDDC" w:themeFill="accent5" w:themeFillTint="99"/>
            <w:vAlign w:val="center"/>
          </w:tcPr>
          <w:p w14:paraId="25D24CB8" w14:textId="4A4B4412" w:rsidR="00C17C41" w:rsidRPr="007858CA" w:rsidRDefault="00C17C41" w:rsidP="00C17C41">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005E4CC7">
              <w:rPr>
                <w:rFonts w:ascii="Times New Roman" w:hAnsi="Times New Roman" w:cs="Times New Roman"/>
                <w:b/>
                <w:spacing w:val="-2"/>
                <w:w w:val="105"/>
              </w:rPr>
              <w:t>2</w:t>
            </w:r>
            <w:r w:rsidR="005F7329">
              <w:rPr>
                <w:rFonts w:ascii="Times New Roman" w:hAnsi="Times New Roman" w:cs="Times New Roman"/>
                <w:b/>
                <w:spacing w:val="-2"/>
                <w:w w:val="105"/>
              </w:rPr>
              <w:t>.</w:t>
            </w:r>
            <w:r w:rsidRPr="007858CA">
              <w:rPr>
                <w:rFonts w:ascii="Times New Roman" w:hAnsi="Times New Roman" w:cs="Times New Roman"/>
                <w:b/>
                <w:spacing w:val="-2"/>
                <w:w w:val="105"/>
              </w:rPr>
              <w:t xml:space="preserve">3 </w:t>
            </w:r>
            <w:r>
              <w:rPr>
                <w:rFonts w:ascii="Times New Roman" w:hAnsi="Times New Roman" w:cs="Times New Roman"/>
                <w:b/>
                <w:color w:val="FF0000"/>
                <w:spacing w:val="-2"/>
                <w:w w:val="105"/>
              </w:rPr>
              <w:t xml:space="preserve"> </w:t>
            </w:r>
          </w:p>
        </w:tc>
        <w:tc>
          <w:tcPr>
            <w:tcW w:w="1017" w:type="dxa"/>
            <w:shd w:val="clear" w:color="auto" w:fill="DAEEF3" w:themeFill="accent5" w:themeFillTint="33"/>
            <w:vAlign w:val="center"/>
          </w:tcPr>
          <w:p w14:paraId="0FD5F1C2" w14:textId="11C9D1C9" w:rsidR="00C17C41" w:rsidRPr="005E4CC7" w:rsidRDefault="00212425" w:rsidP="00C17C41">
            <w:pPr>
              <w:pStyle w:val="TableParagraph"/>
              <w:jc w:val="center"/>
              <w:rPr>
                <w:rFonts w:ascii="Times New Roman" w:hAnsi="Times New Roman" w:cs="Times New Roman"/>
                <w:sz w:val="20"/>
              </w:rPr>
            </w:pPr>
            <w:r w:rsidRPr="005E4CC7">
              <w:rPr>
                <w:rFonts w:ascii="Times New Roman" w:hAnsi="Times New Roman" w:cs="Times New Roman"/>
                <w:sz w:val="20"/>
              </w:rPr>
              <w:t>25</w:t>
            </w:r>
          </w:p>
        </w:tc>
        <w:tc>
          <w:tcPr>
            <w:tcW w:w="1165" w:type="dxa"/>
            <w:shd w:val="clear" w:color="auto" w:fill="DAEEF3" w:themeFill="accent5" w:themeFillTint="33"/>
            <w:vAlign w:val="center"/>
          </w:tcPr>
          <w:p w14:paraId="1DA85AD2" w14:textId="02593CF9" w:rsidR="00C17C41" w:rsidRPr="005E4CC7" w:rsidRDefault="00212425" w:rsidP="00C17C41">
            <w:pPr>
              <w:pStyle w:val="TableParagraph"/>
              <w:jc w:val="center"/>
              <w:rPr>
                <w:rFonts w:ascii="Times New Roman" w:hAnsi="Times New Roman" w:cs="Times New Roman"/>
                <w:sz w:val="20"/>
              </w:rPr>
            </w:pPr>
            <w:r w:rsidRPr="005E4CC7">
              <w:rPr>
                <w:rFonts w:ascii="Times New Roman" w:hAnsi="Times New Roman" w:cs="Times New Roman"/>
                <w:w w:val="99"/>
                <w:sz w:val="20"/>
              </w:rPr>
              <w:t>0,4</w:t>
            </w:r>
          </w:p>
        </w:tc>
        <w:tc>
          <w:tcPr>
            <w:tcW w:w="817" w:type="dxa"/>
            <w:shd w:val="clear" w:color="auto" w:fill="DAEEF3" w:themeFill="accent5" w:themeFillTint="33"/>
            <w:vAlign w:val="center"/>
          </w:tcPr>
          <w:p w14:paraId="5EB0FEBB" w14:textId="1B1FBE94" w:rsidR="00C17C41" w:rsidRPr="005E4CC7" w:rsidRDefault="00212425" w:rsidP="00C17C41">
            <w:pPr>
              <w:pStyle w:val="TableParagraph"/>
              <w:jc w:val="center"/>
              <w:rPr>
                <w:rFonts w:ascii="Times New Roman" w:hAnsi="Times New Roman" w:cs="Times New Roman"/>
                <w:sz w:val="20"/>
              </w:rPr>
            </w:pPr>
            <w:r w:rsidRPr="005E4CC7">
              <w:rPr>
                <w:rFonts w:ascii="Times New Roman" w:hAnsi="Times New Roman" w:cs="Times New Roman"/>
                <w:w w:val="99"/>
                <w:sz w:val="20"/>
              </w:rPr>
              <w:t>0,6</w:t>
            </w:r>
          </w:p>
        </w:tc>
        <w:tc>
          <w:tcPr>
            <w:tcW w:w="738" w:type="dxa"/>
            <w:shd w:val="clear" w:color="auto" w:fill="DAEEF3" w:themeFill="accent5" w:themeFillTint="33"/>
            <w:vAlign w:val="center"/>
          </w:tcPr>
          <w:p w14:paraId="472940F9" w14:textId="153418B8" w:rsidR="00C17C41" w:rsidRPr="005E4CC7" w:rsidRDefault="00212425" w:rsidP="00C17C41">
            <w:pPr>
              <w:pStyle w:val="TableParagraph"/>
              <w:jc w:val="center"/>
              <w:rPr>
                <w:rFonts w:ascii="Times New Roman" w:hAnsi="Times New Roman" w:cs="Times New Roman"/>
                <w:sz w:val="20"/>
              </w:rPr>
            </w:pPr>
            <w:r w:rsidRPr="005E4CC7">
              <w:rPr>
                <w:rFonts w:ascii="Times New Roman" w:hAnsi="Times New Roman" w:cs="Times New Roman"/>
                <w:sz w:val="20"/>
              </w:rPr>
              <w:t>0,7</w:t>
            </w:r>
          </w:p>
        </w:tc>
        <w:tc>
          <w:tcPr>
            <w:tcW w:w="736" w:type="dxa"/>
            <w:shd w:val="clear" w:color="auto" w:fill="DAEEF3" w:themeFill="accent5" w:themeFillTint="33"/>
            <w:vAlign w:val="center"/>
          </w:tcPr>
          <w:p w14:paraId="14AE5FA9" w14:textId="7E0E8BAE" w:rsidR="00C17C41" w:rsidRPr="005E4CC7" w:rsidRDefault="00212425" w:rsidP="00C17C41">
            <w:pPr>
              <w:pStyle w:val="TableParagraph"/>
              <w:jc w:val="center"/>
              <w:rPr>
                <w:rFonts w:ascii="Times New Roman" w:hAnsi="Times New Roman" w:cs="Times New Roman"/>
                <w:sz w:val="20"/>
              </w:rPr>
            </w:pPr>
            <w:r w:rsidRPr="005E4CC7">
              <w:rPr>
                <w:rFonts w:ascii="Times New Roman" w:hAnsi="Times New Roman" w:cs="Times New Roman"/>
                <w:sz w:val="20"/>
              </w:rPr>
              <w:t>0,8</w:t>
            </w:r>
          </w:p>
        </w:tc>
        <w:tc>
          <w:tcPr>
            <w:tcW w:w="738" w:type="dxa"/>
            <w:shd w:val="clear" w:color="auto" w:fill="DAEEF3" w:themeFill="accent5" w:themeFillTint="33"/>
            <w:vAlign w:val="center"/>
          </w:tcPr>
          <w:p w14:paraId="009889A6" w14:textId="29FE73B4" w:rsidR="00C17C41" w:rsidRPr="005E4CC7" w:rsidRDefault="00212425" w:rsidP="00C17C41">
            <w:pPr>
              <w:pStyle w:val="TableParagraph"/>
              <w:jc w:val="center"/>
              <w:rPr>
                <w:rFonts w:ascii="Times New Roman" w:hAnsi="Times New Roman" w:cs="Times New Roman"/>
                <w:sz w:val="20"/>
              </w:rPr>
            </w:pPr>
            <w:r w:rsidRPr="005E4CC7">
              <w:rPr>
                <w:rFonts w:ascii="Times New Roman" w:hAnsi="Times New Roman" w:cs="Times New Roman"/>
                <w:sz w:val="20"/>
              </w:rPr>
              <w:t>1</w:t>
            </w:r>
          </w:p>
        </w:tc>
        <w:tc>
          <w:tcPr>
            <w:tcW w:w="738" w:type="dxa"/>
            <w:shd w:val="clear" w:color="auto" w:fill="DAEEF3" w:themeFill="accent5" w:themeFillTint="33"/>
            <w:vAlign w:val="center"/>
          </w:tcPr>
          <w:p w14:paraId="76E56212" w14:textId="6A10208F" w:rsidR="00C17C41" w:rsidRPr="005E4CC7" w:rsidRDefault="00212425" w:rsidP="00C17C41">
            <w:pPr>
              <w:pStyle w:val="TableParagraph"/>
              <w:jc w:val="center"/>
              <w:rPr>
                <w:rFonts w:ascii="Times New Roman" w:hAnsi="Times New Roman" w:cs="Times New Roman"/>
                <w:sz w:val="20"/>
              </w:rPr>
            </w:pPr>
            <w:r w:rsidRPr="005E4CC7">
              <w:rPr>
                <w:rFonts w:ascii="Times New Roman" w:hAnsi="Times New Roman" w:cs="Times New Roman"/>
                <w:sz w:val="20"/>
              </w:rPr>
              <w:t>1,5</w:t>
            </w:r>
          </w:p>
        </w:tc>
        <w:tc>
          <w:tcPr>
            <w:tcW w:w="887" w:type="dxa"/>
            <w:shd w:val="clear" w:color="auto" w:fill="DAEEF3" w:themeFill="accent5" w:themeFillTint="33"/>
            <w:vAlign w:val="center"/>
          </w:tcPr>
          <w:p w14:paraId="58F0324B" w14:textId="74B2137B" w:rsidR="00C17C41" w:rsidRPr="005E4CC7" w:rsidRDefault="00C17C41" w:rsidP="00C17C41">
            <w:pPr>
              <w:pStyle w:val="TableParagraph"/>
              <w:jc w:val="center"/>
              <w:rPr>
                <w:rFonts w:ascii="Times New Roman" w:hAnsi="Times New Roman" w:cs="Times New Roman"/>
                <w:sz w:val="20"/>
              </w:rPr>
            </w:pPr>
            <w:r w:rsidRPr="005E4CC7">
              <w:rPr>
                <w:rFonts w:ascii="Times New Roman" w:hAnsi="Times New Roman" w:cs="Times New Roman"/>
                <w:sz w:val="20"/>
                <w:szCs w:val="20"/>
              </w:rPr>
              <w:t>6 Ay</w:t>
            </w:r>
          </w:p>
        </w:tc>
        <w:tc>
          <w:tcPr>
            <w:tcW w:w="955" w:type="dxa"/>
            <w:shd w:val="clear" w:color="auto" w:fill="DAEEF3" w:themeFill="accent5" w:themeFillTint="33"/>
            <w:vAlign w:val="center"/>
          </w:tcPr>
          <w:p w14:paraId="11C63FE4" w14:textId="630B0B20" w:rsidR="00C17C41" w:rsidRPr="005E4CC7" w:rsidRDefault="00C17C41" w:rsidP="00C17C41">
            <w:pPr>
              <w:pStyle w:val="TableParagraph"/>
              <w:jc w:val="center"/>
              <w:rPr>
                <w:rFonts w:ascii="Times New Roman" w:hAnsi="Times New Roman" w:cs="Times New Roman"/>
                <w:sz w:val="20"/>
              </w:rPr>
            </w:pPr>
            <w:r w:rsidRPr="005E4CC7">
              <w:rPr>
                <w:rFonts w:ascii="Times New Roman" w:hAnsi="Times New Roman" w:cs="Times New Roman"/>
                <w:sz w:val="20"/>
                <w:szCs w:val="20"/>
              </w:rPr>
              <w:t>6 Ay</w:t>
            </w:r>
          </w:p>
        </w:tc>
      </w:tr>
      <w:tr w:rsidR="00212425" w:rsidRPr="00A44AAA" w14:paraId="3BCE43A3" w14:textId="77777777" w:rsidTr="0099074F">
        <w:trPr>
          <w:gridAfter w:val="1"/>
          <w:wAfter w:w="10" w:type="dxa"/>
          <w:trHeight w:val="285"/>
          <w:jc w:val="center"/>
        </w:trPr>
        <w:tc>
          <w:tcPr>
            <w:tcW w:w="2662" w:type="dxa"/>
            <w:shd w:val="clear" w:color="auto" w:fill="92CDDC" w:themeFill="accent5" w:themeFillTint="99"/>
            <w:vAlign w:val="center"/>
          </w:tcPr>
          <w:p w14:paraId="418E46E6" w14:textId="42F16218" w:rsidR="00212425" w:rsidRPr="007858CA" w:rsidRDefault="00212425" w:rsidP="00212425">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005E4CC7">
              <w:rPr>
                <w:rFonts w:ascii="Times New Roman" w:hAnsi="Times New Roman" w:cs="Times New Roman"/>
                <w:b/>
                <w:spacing w:val="-2"/>
                <w:w w:val="105"/>
              </w:rPr>
              <w:t>2</w:t>
            </w:r>
            <w:r w:rsidR="005F7329">
              <w:rPr>
                <w:rFonts w:ascii="Times New Roman" w:hAnsi="Times New Roman" w:cs="Times New Roman"/>
                <w:b/>
                <w:spacing w:val="-2"/>
                <w:w w:val="105"/>
              </w:rPr>
              <w:t>.</w:t>
            </w:r>
            <w:r w:rsidRPr="007858CA">
              <w:rPr>
                <w:rFonts w:ascii="Times New Roman" w:hAnsi="Times New Roman" w:cs="Times New Roman"/>
                <w:b/>
                <w:spacing w:val="-2"/>
                <w:w w:val="105"/>
              </w:rPr>
              <w:t xml:space="preserve">4 </w:t>
            </w:r>
            <w:r>
              <w:rPr>
                <w:rFonts w:ascii="Times New Roman" w:hAnsi="Times New Roman" w:cs="Times New Roman"/>
                <w:b/>
                <w:color w:val="FF0000"/>
                <w:spacing w:val="-2"/>
                <w:w w:val="105"/>
              </w:rPr>
              <w:t xml:space="preserve"> </w:t>
            </w:r>
          </w:p>
        </w:tc>
        <w:tc>
          <w:tcPr>
            <w:tcW w:w="1017" w:type="dxa"/>
            <w:shd w:val="clear" w:color="auto" w:fill="DAEEF3" w:themeFill="accent5" w:themeFillTint="33"/>
            <w:vAlign w:val="center"/>
          </w:tcPr>
          <w:p w14:paraId="0A42ADDD" w14:textId="48AAAB4A" w:rsidR="00212425" w:rsidRPr="005E4CC7" w:rsidRDefault="00212425" w:rsidP="00212425">
            <w:pPr>
              <w:pStyle w:val="TableParagraph"/>
              <w:jc w:val="center"/>
              <w:rPr>
                <w:rFonts w:ascii="Times New Roman" w:hAnsi="Times New Roman" w:cs="Times New Roman"/>
                <w:sz w:val="20"/>
              </w:rPr>
            </w:pPr>
            <w:r w:rsidRPr="005E4CC7">
              <w:rPr>
                <w:rFonts w:ascii="Times New Roman" w:hAnsi="Times New Roman" w:cs="Times New Roman"/>
                <w:sz w:val="20"/>
              </w:rPr>
              <w:t>25</w:t>
            </w:r>
          </w:p>
        </w:tc>
        <w:tc>
          <w:tcPr>
            <w:tcW w:w="1165" w:type="dxa"/>
            <w:shd w:val="clear" w:color="auto" w:fill="DAEEF3" w:themeFill="accent5" w:themeFillTint="33"/>
            <w:vAlign w:val="center"/>
          </w:tcPr>
          <w:p w14:paraId="3B14B5A0" w14:textId="4A121532" w:rsidR="00212425" w:rsidRPr="005E4CC7" w:rsidRDefault="00212425" w:rsidP="00212425">
            <w:pPr>
              <w:pStyle w:val="TableParagraph"/>
              <w:jc w:val="center"/>
              <w:rPr>
                <w:rFonts w:ascii="Times New Roman" w:hAnsi="Times New Roman" w:cs="Times New Roman"/>
                <w:sz w:val="20"/>
              </w:rPr>
            </w:pPr>
            <w:r w:rsidRPr="005E4CC7">
              <w:rPr>
                <w:rFonts w:ascii="Times New Roman" w:hAnsi="Times New Roman" w:cs="Times New Roman"/>
                <w:w w:val="99"/>
                <w:sz w:val="20"/>
              </w:rPr>
              <w:t>5</w:t>
            </w:r>
          </w:p>
        </w:tc>
        <w:tc>
          <w:tcPr>
            <w:tcW w:w="817" w:type="dxa"/>
            <w:shd w:val="clear" w:color="auto" w:fill="DAEEF3" w:themeFill="accent5" w:themeFillTint="33"/>
            <w:vAlign w:val="center"/>
          </w:tcPr>
          <w:p w14:paraId="248899C3" w14:textId="25B29054" w:rsidR="00212425" w:rsidRPr="005E4CC7" w:rsidRDefault="00212425" w:rsidP="00212425">
            <w:pPr>
              <w:pStyle w:val="TableParagraph"/>
              <w:jc w:val="center"/>
              <w:rPr>
                <w:rFonts w:ascii="Times New Roman" w:hAnsi="Times New Roman" w:cs="Times New Roman"/>
                <w:sz w:val="20"/>
              </w:rPr>
            </w:pPr>
            <w:r w:rsidRPr="005E4CC7">
              <w:rPr>
                <w:rFonts w:ascii="Times New Roman" w:hAnsi="Times New Roman" w:cs="Times New Roman"/>
                <w:w w:val="99"/>
                <w:sz w:val="20"/>
              </w:rPr>
              <w:t>5</w:t>
            </w:r>
          </w:p>
        </w:tc>
        <w:tc>
          <w:tcPr>
            <w:tcW w:w="738" w:type="dxa"/>
            <w:shd w:val="clear" w:color="auto" w:fill="DAEEF3" w:themeFill="accent5" w:themeFillTint="33"/>
            <w:vAlign w:val="center"/>
          </w:tcPr>
          <w:p w14:paraId="277F9121" w14:textId="128A6DA3" w:rsidR="00212425" w:rsidRPr="005E4CC7" w:rsidRDefault="00212425" w:rsidP="00212425">
            <w:pPr>
              <w:pStyle w:val="TableParagraph"/>
              <w:jc w:val="center"/>
              <w:rPr>
                <w:rFonts w:ascii="Times New Roman" w:hAnsi="Times New Roman" w:cs="Times New Roman"/>
                <w:sz w:val="20"/>
              </w:rPr>
            </w:pPr>
            <w:r w:rsidRPr="005E4CC7">
              <w:rPr>
                <w:rFonts w:ascii="Times New Roman" w:hAnsi="Times New Roman" w:cs="Times New Roman"/>
                <w:w w:val="99"/>
                <w:sz w:val="20"/>
              </w:rPr>
              <w:t>7</w:t>
            </w:r>
          </w:p>
        </w:tc>
        <w:tc>
          <w:tcPr>
            <w:tcW w:w="736" w:type="dxa"/>
            <w:shd w:val="clear" w:color="auto" w:fill="DAEEF3" w:themeFill="accent5" w:themeFillTint="33"/>
            <w:vAlign w:val="center"/>
          </w:tcPr>
          <w:p w14:paraId="63EF56CF" w14:textId="10023C2A" w:rsidR="00212425" w:rsidRPr="005E4CC7" w:rsidRDefault="00212425" w:rsidP="00212425">
            <w:pPr>
              <w:pStyle w:val="TableParagraph"/>
              <w:jc w:val="center"/>
              <w:rPr>
                <w:rFonts w:ascii="Times New Roman" w:hAnsi="Times New Roman" w:cs="Times New Roman"/>
                <w:sz w:val="20"/>
              </w:rPr>
            </w:pPr>
            <w:r w:rsidRPr="005E4CC7">
              <w:rPr>
                <w:rFonts w:ascii="Times New Roman" w:hAnsi="Times New Roman" w:cs="Times New Roman"/>
                <w:w w:val="99"/>
                <w:sz w:val="20"/>
              </w:rPr>
              <w:t>10</w:t>
            </w:r>
          </w:p>
        </w:tc>
        <w:tc>
          <w:tcPr>
            <w:tcW w:w="738" w:type="dxa"/>
            <w:shd w:val="clear" w:color="auto" w:fill="DAEEF3" w:themeFill="accent5" w:themeFillTint="33"/>
            <w:vAlign w:val="center"/>
          </w:tcPr>
          <w:p w14:paraId="6FE22966" w14:textId="3EF2DE6B" w:rsidR="00212425" w:rsidRPr="005E4CC7" w:rsidRDefault="00212425" w:rsidP="00212425">
            <w:pPr>
              <w:pStyle w:val="TableParagraph"/>
              <w:jc w:val="center"/>
              <w:rPr>
                <w:rFonts w:ascii="Times New Roman" w:hAnsi="Times New Roman" w:cs="Times New Roman"/>
                <w:sz w:val="20"/>
              </w:rPr>
            </w:pPr>
            <w:r w:rsidRPr="005E4CC7">
              <w:rPr>
                <w:rFonts w:ascii="Times New Roman" w:hAnsi="Times New Roman" w:cs="Times New Roman"/>
                <w:w w:val="99"/>
                <w:sz w:val="20"/>
              </w:rPr>
              <w:t>12</w:t>
            </w:r>
          </w:p>
        </w:tc>
        <w:tc>
          <w:tcPr>
            <w:tcW w:w="738" w:type="dxa"/>
            <w:shd w:val="clear" w:color="auto" w:fill="DAEEF3" w:themeFill="accent5" w:themeFillTint="33"/>
            <w:vAlign w:val="center"/>
          </w:tcPr>
          <w:p w14:paraId="525B24F7" w14:textId="190DD3B5" w:rsidR="00212425" w:rsidRPr="005E4CC7" w:rsidRDefault="00212425" w:rsidP="00212425">
            <w:pPr>
              <w:pStyle w:val="TableParagraph"/>
              <w:jc w:val="center"/>
              <w:rPr>
                <w:rFonts w:ascii="Times New Roman" w:hAnsi="Times New Roman" w:cs="Times New Roman"/>
                <w:sz w:val="20"/>
              </w:rPr>
            </w:pPr>
            <w:r w:rsidRPr="005E4CC7">
              <w:rPr>
                <w:rFonts w:ascii="Times New Roman" w:hAnsi="Times New Roman" w:cs="Times New Roman"/>
                <w:w w:val="99"/>
                <w:sz w:val="20"/>
              </w:rPr>
              <w:t>15</w:t>
            </w:r>
          </w:p>
        </w:tc>
        <w:tc>
          <w:tcPr>
            <w:tcW w:w="887" w:type="dxa"/>
            <w:shd w:val="clear" w:color="auto" w:fill="DAEEF3" w:themeFill="accent5" w:themeFillTint="33"/>
            <w:vAlign w:val="center"/>
          </w:tcPr>
          <w:p w14:paraId="0DA5FBC3" w14:textId="32EC4B92" w:rsidR="00212425" w:rsidRPr="005E4CC7" w:rsidRDefault="00212425" w:rsidP="00212425">
            <w:pPr>
              <w:pStyle w:val="TableParagraph"/>
              <w:jc w:val="center"/>
              <w:rPr>
                <w:rFonts w:ascii="Times New Roman" w:hAnsi="Times New Roman" w:cs="Times New Roman"/>
                <w:sz w:val="20"/>
              </w:rPr>
            </w:pPr>
            <w:r w:rsidRPr="005E4CC7">
              <w:rPr>
                <w:rFonts w:ascii="Times New Roman" w:hAnsi="Times New Roman" w:cs="Times New Roman"/>
                <w:sz w:val="20"/>
                <w:szCs w:val="20"/>
              </w:rPr>
              <w:t>6 Ay</w:t>
            </w:r>
          </w:p>
        </w:tc>
        <w:tc>
          <w:tcPr>
            <w:tcW w:w="955" w:type="dxa"/>
            <w:shd w:val="clear" w:color="auto" w:fill="DAEEF3" w:themeFill="accent5" w:themeFillTint="33"/>
            <w:vAlign w:val="center"/>
          </w:tcPr>
          <w:p w14:paraId="33B82E20" w14:textId="006B1424" w:rsidR="00212425" w:rsidRPr="005E4CC7" w:rsidRDefault="00212425" w:rsidP="00212425">
            <w:pPr>
              <w:pStyle w:val="TableParagraph"/>
              <w:jc w:val="center"/>
              <w:rPr>
                <w:rFonts w:ascii="Times New Roman" w:hAnsi="Times New Roman" w:cs="Times New Roman"/>
                <w:sz w:val="20"/>
              </w:rPr>
            </w:pPr>
            <w:r w:rsidRPr="005E4CC7">
              <w:rPr>
                <w:rFonts w:ascii="Times New Roman" w:hAnsi="Times New Roman" w:cs="Times New Roman"/>
                <w:sz w:val="20"/>
                <w:szCs w:val="20"/>
              </w:rPr>
              <w:t>6 Ay</w:t>
            </w:r>
          </w:p>
        </w:tc>
      </w:tr>
      <w:tr w:rsidR="00212425" w:rsidRPr="00A44AAA" w14:paraId="11313462" w14:textId="77777777" w:rsidTr="0099074F">
        <w:trPr>
          <w:trHeight w:val="427"/>
          <w:jc w:val="center"/>
        </w:trPr>
        <w:tc>
          <w:tcPr>
            <w:tcW w:w="2662" w:type="dxa"/>
            <w:shd w:val="clear" w:color="auto" w:fill="92CDDC" w:themeFill="accent5" w:themeFillTint="99"/>
            <w:vAlign w:val="center"/>
          </w:tcPr>
          <w:p w14:paraId="73059F06" w14:textId="77777777" w:rsidR="00212425" w:rsidRPr="007858CA" w:rsidRDefault="00212425" w:rsidP="00212425">
            <w:pPr>
              <w:pStyle w:val="TableParagraph"/>
              <w:ind w:left="107"/>
              <w:rPr>
                <w:rFonts w:ascii="Times New Roman" w:hAnsi="Times New Roman" w:cs="Times New Roman"/>
                <w:b/>
              </w:rPr>
            </w:pPr>
            <w:r w:rsidRPr="007858CA">
              <w:rPr>
                <w:rFonts w:ascii="Times New Roman" w:hAnsi="Times New Roman" w:cs="Times New Roman"/>
                <w:b/>
                <w:w w:val="105"/>
              </w:rPr>
              <w:t>Koordinatör</w:t>
            </w:r>
            <w:r w:rsidRPr="007858CA">
              <w:rPr>
                <w:rFonts w:ascii="Times New Roman" w:hAnsi="Times New Roman" w:cs="Times New Roman"/>
                <w:b/>
                <w:spacing w:val="-5"/>
                <w:w w:val="105"/>
              </w:rPr>
              <w:t xml:space="preserve"> </w:t>
            </w:r>
            <w:r w:rsidRPr="007858CA">
              <w:rPr>
                <w:rFonts w:ascii="Times New Roman" w:hAnsi="Times New Roman" w:cs="Times New Roman"/>
                <w:b/>
                <w:spacing w:val="-4"/>
                <w:w w:val="105"/>
              </w:rPr>
              <w:t>Birim</w:t>
            </w:r>
          </w:p>
        </w:tc>
        <w:tc>
          <w:tcPr>
            <w:tcW w:w="7801" w:type="dxa"/>
            <w:gridSpan w:val="10"/>
            <w:shd w:val="clear" w:color="auto" w:fill="DAEEF3" w:themeFill="accent5" w:themeFillTint="33"/>
          </w:tcPr>
          <w:p w14:paraId="16F35C86" w14:textId="2CC5F31B" w:rsidR="00212425" w:rsidRPr="007858CA" w:rsidRDefault="00212425" w:rsidP="00212425">
            <w:pPr>
              <w:pStyle w:val="TableParagraph"/>
              <w:spacing w:line="276" w:lineRule="auto"/>
              <w:ind w:left="107"/>
              <w:rPr>
                <w:rFonts w:ascii="Times New Roman" w:hAnsi="Times New Roman" w:cs="Times New Roman"/>
              </w:rPr>
            </w:pPr>
            <w:r>
              <w:rPr>
                <w:sz w:val="20"/>
              </w:rPr>
              <w:t>Okul İdaresi ve Öğretmenler</w:t>
            </w:r>
          </w:p>
        </w:tc>
      </w:tr>
      <w:tr w:rsidR="00212425" w:rsidRPr="00A44AAA" w14:paraId="03BF70FE" w14:textId="77777777" w:rsidTr="0099074F">
        <w:trPr>
          <w:trHeight w:val="427"/>
          <w:jc w:val="center"/>
        </w:trPr>
        <w:tc>
          <w:tcPr>
            <w:tcW w:w="2662" w:type="dxa"/>
            <w:shd w:val="clear" w:color="auto" w:fill="92CDDC" w:themeFill="accent5" w:themeFillTint="99"/>
            <w:vAlign w:val="center"/>
          </w:tcPr>
          <w:p w14:paraId="27B353D1" w14:textId="77777777" w:rsidR="00212425" w:rsidRPr="007858CA" w:rsidRDefault="00212425" w:rsidP="00212425">
            <w:pPr>
              <w:pStyle w:val="TableParagraph"/>
              <w:ind w:left="107"/>
              <w:rPr>
                <w:rFonts w:ascii="Times New Roman" w:hAnsi="Times New Roman" w:cs="Times New Roman"/>
                <w:b/>
              </w:rPr>
            </w:pPr>
            <w:r w:rsidRPr="007858CA">
              <w:rPr>
                <w:rFonts w:ascii="Times New Roman" w:hAnsi="Times New Roman" w:cs="Times New Roman"/>
                <w:b/>
              </w:rPr>
              <w:t>İş</w:t>
            </w:r>
            <w:r w:rsidRPr="007858CA">
              <w:rPr>
                <w:rFonts w:ascii="Times New Roman" w:hAnsi="Times New Roman" w:cs="Times New Roman"/>
                <w:b/>
                <w:spacing w:val="10"/>
              </w:rPr>
              <w:t xml:space="preserve"> </w:t>
            </w:r>
            <w:r w:rsidRPr="007858CA">
              <w:rPr>
                <w:rFonts w:ascii="Times New Roman" w:hAnsi="Times New Roman" w:cs="Times New Roman"/>
                <w:b/>
              </w:rPr>
              <w:t>birliği</w:t>
            </w:r>
            <w:r w:rsidRPr="007858CA">
              <w:rPr>
                <w:rFonts w:ascii="Times New Roman" w:hAnsi="Times New Roman" w:cs="Times New Roman"/>
                <w:b/>
                <w:spacing w:val="10"/>
              </w:rPr>
              <w:t xml:space="preserve"> </w:t>
            </w:r>
            <w:r w:rsidRPr="007858CA">
              <w:rPr>
                <w:rFonts w:ascii="Times New Roman" w:hAnsi="Times New Roman" w:cs="Times New Roman"/>
                <w:b/>
              </w:rPr>
              <w:t>Yapılacak</w:t>
            </w:r>
            <w:r w:rsidRPr="007858CA">
              <w:rPr>
                <w:rFonts w:ascii="Times New Roman" w:hAnsi="Times New Roman" w:cs="Times New Roman"/>
                <w:b/>
                <w:spacing w:val="11"/>
              </w:rPr>
              <w:t xml:space="preserve"> </w:t>
            </w:r>
            <w:r w:rsidRPr="007858CA">
              <w:rPr>
                <w:rFonts w:ascii="Times New Roman" w:hAnsi="Times New Roman" w:cs="Times New Roman"/>
                <w:b/>
                <w:spacing w:val="-2"/>
              </w:rPr>
              <w:t>Birimler</w:t>
            </w:r>
          </w:p>
        </w:tc>
        <w:tc>
          <w:tcPr>
            <w:tcW w:w="7801" w:type="dxa"/>
            <w:gridSpan w:val="10"/>
            <w:shd w:val="clear" w:color="auto" w:fill="DAEEF3" w:themeFill="accent5" w:themeFillTint="33"/>
          </w:tcPr>
          <w:p w14:paraId="25A345F4" w14:textId="58A6C280" w:rsidR="00212425" w:rsidRPr="007858CA" w:rsidRDefault="00212425" w:rsidP="00212425">
            <w:pPr>
              <w:pStyle w:val="TableParagraph"/>
              <w:spacing w:line="276" w:lineRule="auto"/>
              <w:ind w:left="107"/>
              <w:rPr>
                <w:rFonts w:ascii="Times New Roman" w:hAnsi="Times New Roman" w:cs="Times New Roman"/>
              </w:rPr>
            </w:pPr>
            <w:r>
              <w:rPr>
                <w:sz w:val="20"/>
              </w:rPr>
              <w:t>İlçe Milli Eğitim</w:t>
            </w:r>
          </w:p>
        </w:tc>
      </w:tr>
      <w:tr w:rsidR="00212425" w:rsidRPr="00A44AAA" w14:paraId="3E07E09E" w14:textId="77777777" w:rsidTr="0099074F">
        <w:trPr>
          <w:trHeight w:val="427"/>
          <w:jc w:val="center"/>
        </w:trPr>
        <w:tc>
          <w:tcPr>
            <w:tcW w:w="2662" w:type="dxa"/>
            <w:shd w:val="clear" w:color="auto" w:fill="92CDDC" w:themeFill="accent5" w:themeFillTint="99"/>
            <w:vAlign w:val="center"/>
          </w:tcPr>
          <w:p w14:paraId="625E8176" w14:textId="77777777" w:rsidR="00212425" w:rsidRPr="007858CA" w:rsidRDefault="00212425" w:rsidP="00212425">
            <w:pPr>
              <w:pStyle w:val="TableParagraph"/>
              <w:ind w:left="107"/>
              <w:rPr>
                <w:rFonts w:ascii="Times New Roman" w:hAnsi="Times New Roman" w:cs="Times New Roman"/>
                <w:b/>
              </w:rPr>
            </w:pPr>
            <w:r w:rsidRPr="007858CA">
              <w:rPr>
                <w:rFonts w:ascii="Times New Roman" w:hAnsi="Times New Roman" w:cs="Times New Roman"/>
                <w:b/>
                <w:spacing w:val="-2"/>
              </w:rPr>
              <w:t>Riskler</w:t>
            </w:r>
          </w:p>
        </w:tc>
        <w:tc>
          <w:tcPr>
            <w:tcW w:w="7801" w:type="dxa"/>
            <w:gridSpan w:val="10"/>
            <w:shd w:val="clear" w:color="auto" w:fill="DAEEF3" w:themeFill="accent5" w:themeFillTint="33"/>
          </w:tcPr>
          <w:p w14:paraId="5E9966C1" w14:textId="59B6D391" w:rsidR="00212425" w:rsidRPr="007858CA" w:rsidRDefault="001F2C8C" w:rsidP="00212425">
            <w:pPr>
              <w:pStyle w:val="TableParagraph"/>
              <w:spacing w:line="276" w:lineRule="auto"/>
              <w:ind w:left="107"/>
              <w:rPr>
                <w:rFonts w:ascii="Times New Roman" w:hAnsi="Times New Roman" w:cs="Times New Roman"/>
              </w:rPr>
            </w:pPr>
            <w:r>
              <w:rPr>
                <w:rFonts w:ascii="Times New Roman" w:hAnsi="Times New Roman" w:cs="Times New Roman"/>
              </w:rPr>
              <w:t>Okul alanlarının bu etkinlikleri karşılamakta yetersiz kalabilmesi, Öğrenci sayısının fazla olması nedeniyle kontrolde zorlukların yaşanması, Ders dışı faaliyet olması</w:t>
            </w:r>
          </w:p>
        </w:tc>
      </w:tr>
      <w:tr w:rsidR="00212425" w:rsidRPr="00A44AAA" w14:paraId="7967F1A1" w14:textId="77777777" w:rsidTr="0099074F">
        <w:trPr>
          <w:trHeight w:val="427"/>
          <w:jc w:val="center"/>
        </w:trPr>
        <w:tc>
          <w:tcPr>
            <w:tcW w:w="2662" w:type="dxa"/>
            <w:shd w:val="clear" w:color="auto" w:fill="92CDDC" w:themeFill="accent5" w:themeFillTint="99"/>
            <w:vAlign w:val="center"/>
          </w:tcPr>
          <w:p w14:paraId="4F40D375" w14:textId="77777777" w:rsidR="00212425" w:rsidRPr="00212425" w:rsidRDefault="00212425" w:rsidP="00212425">
            <w:pPr>
              <w:pStyle w:val="TableParagraph"/>
              <w:ind w:left="107"/>
              <w:rPr>
                <w:rFonts w:ascii="Times New Roman" w:hAnsi="Times New Roman" w:cs="Times New Roman"/>
                <w:b/>
                <w:sz w:val="20"/>
                <w:szCs w:val="20"/>
              </w:rPr>
            </w:pPr>
            <w:r w:rsidRPr="00212425">
              <w:rPr>
                <w:rFonts w:ascii="Times New Roman" w:hAnsi="Times New Roman" w:cs="Times New Roman"/>
                <w:b/>
                <w:spacing w:val="-2"/>
                <w:w w:val="110"/>
                <w:sz w:val="20"/>
                <w:szCs w:val="20"/>
              </w:rPr>
              <w:t>Stratejiler</w:t>
            </w:r>
          </w:p>
        </w:tc>
        <w:tc>
          <w:tcPr>
            <w:tcW w:w="7801" w:type="dxa"/>
            <w:gridSpan w:val="10"/>
            <w:shd w:val="clear" w:color="auto" w:fill="DAEEF3" w:themeFill="accent5" w:themeFillTint="33"/>
            <w:vAlign w:val="center"/>
          </w:tcPr>
          <w:p w14:paraId="6E2B054C" w14:textId="77777777" w:rsidR="00212425" w:rsidRPr="00212425" w:rsidRDefault="00212425" w:rsidP="00212425">
            <w:pPr>
              <w:pStyle w:val="TabloGvde"/>
              <w:tabs>
                <w:tab w:val="left" w:pos="7375"/>
              </w:tabs>
              <w:ind w:left="145" w:right="422"/>
              <w:rPr>
                <w:rFonts w:ascii="Times New Roman" w:hAnsi="Times New Roman"/>
                <w:szCs w:val="20"/>
              </w:rPr>
            </w:pPr>
            <w:r w:rsidRPr="00212425">
              <w:rPr>
                <w:rFonts w:ascii="Times New Roman" w:hAnsi="Times New Roman"/>
                <w:szCs w:val="20"/>
              </w:rPr>
              <w:t>S1. Her bir öğrencinin bir kulüp faaliyetinde aktif olarak yer alması sağlanarak kulüp faaliyetlerinin etkinliği artırılacaktır.</w:t>
            </w:r>
          </w:p>
          <w:p w14:paraId="037718CB" w14:textId="77777777" w:rsidR="00212425" w:rsidRPr="00212425" w:rsidRDefault="00212425" w:rsidP="00212425">
            <w:pPr>
              <w:pStyle w:val="TabloGvde"/>
              <w:tabs>
                <w:tab w:val="left" w:pos="7375"/>
              </w:tabs>
              <w:ind w:left="145" w:right="422"/>
              <w:rPr>
                <w:rFonts w:ascii="Times New Roman" w:hAnsi="Times New Roman"/>
                <w:szCs w:val="20"/>
              </w:rPr>
            </w:pPr>
            <w:r w:rsidRPr="00212425">
              <w:rPr>
                <w:rFonts w:ascii="Times New Roman" w:hAnsi="Times New Roman"/>
                <w:szCs w:val="20"/>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0AFED1AE" w14:textId="77777777" w:rsidR="00212425" w:rsidRPr="00212425" w:rsidRDefault="00212425" w:rsidP="00212425">
            <w:pPr>
              <w:pStyle w:val="TabloGvde"/>
              <w:tabs>
                <w:tab w:val="left" w:pos="7375"/>
              </w:tabs>
              <w:ind w:left="145" w:right="422"/>
              <w:rPr>
                <w:rFonts w:ascii="Times New Roman" w:hAnsi="Times New Roman"/>
                <w:szCs w:val="20"/>
              </w:rPr>
            </w:pPr>
            <w:r w:rsidRPr="00212425">
              <w:rPr>
                <w:rFonts w:ascii="Times New Roman" w:hAnsi="Times New Roman"/>
                <w:szCs w:val="20"/>
              </w:rPr>
              <w:t>S3. Okul bünyesinde yarışmalar düzenlenecektir.</w:t>
            </w:r>
          </w:p>
          <w:p w14:paraId="6CBEC0F2" w14:textId="77777777" w:rsidR="00212425" w:rsidRPr="00212425" w:rsidRDefault="00212425" w:rsidP="00212425">
            <w:pPr>
              <w:pStyle w:val="TabloGvde"/>
              <w:tabs>
                <w:tab w:val="left" w:pos="7375"/>
              </w:tabs>
              <w:ind w:left="145" w:right="422"/>
              <w:rPr>
                <w:rFonts w:ascii="Times New Roman" w:hAnsi="Times New Roman"/>
                <w:szCs w:val="20"/>
              </w:rPr>
            </w:pPr>
            <w:r w:rsidRPr="00212425">
              <w:rPr>
                <w:rFonts w:ascii="Times New Roman" w:hAnsi="Times New Roman"/>
                <w:szCs w:val="20"/>
              </w:rPr>
              <w:t>S4. Diğer kurum ve kuruluşlarla iş birliği içerisinde yürütülen bilimsel, sosyal, kültürel, sanatsal ve sportif alanlardaki faaliyetler artırılacaktır.</w:t>
            </w:r>
          </w:p>
          <w:p w14:paraId="6CFD01B7" w14:textId="77777777" w:rsidR="00212425" w:rsidRPr="00212425" w:rsidRDefault="00212425" w:rsidP="00212425">
            <w:pPr>
              <w:pStyle w:val="TabloGvde"/>
              <w:tabs>
                <w:tab w:val="left" w:pos="7049"/>
                <w:tab w:val="left" w:pos="7375"/>
              </w:tabs>
              <w:ind w:left="145" w:right="422"/>
              <w:rPr>
                <w:rFonts w:ascii="Times New Roman" w:hAnsi="Times New Roman"/>
                <w:szCs w:val="20"/>
              </w:rPr>
            </w:pPr>
            <w:r w:rsidRPr="00212425">
              <w:rPr>
                <w:rFonts w:ascii="Times New Roman" w:hAnsi="Times New Roman"/>
                <w:szCs w:val="20"/>
              </w:rPr>
              <w:t>S5. Okul bahçeleri çocukların geleneksel oyunlarla vakit geçirmelerini sağlayacak ve gelişimlerini destekleyecek şekilde etkin olarak kullanılacaktır</w:t>
            </w:r>
          </w:p>
          <w:p w14:paraId="4137C8C9" w14:textId="77777777" w:rsidR="00212425" w:rsidRPr="00212425" w:rsidRDefault="00212425" w:rsidP="00212425">
            <w:pPr>
              <w:pStyle w:val="TabloGvde"/>
              <w:tabs>
                <w:tab w:val="left" w:pos="7375"/>
              </w:tabs>
              <w:ind w:left="145" w:right="422"/>
              <w:rPr>
                <w:rFonts w:ascii="Times New Roman" w:hAnsi="Times New Roman"/>
                <w:szCs w:val="20"/>
              </w:rPr>
            </w:pPr>
            <w:r w:rsidRPr="00212425">
              <w:rPr>
                <w:rFonts w:ascii="Times New Roman" w:hAnsi="Times New Roman"/>
                <w:szCs w:val="20"/>
              </w:rPr>
              <w:t>S6. Okul bünyesinde etkinlikler düzenlenecektir.</w:t>
            </w:r>
          </w:p>
          <w:p w14:paraId="141E91E0" w14:textId="77777777" w:rsidR="00212425" w:rsidRPr="00212425" w:rsidRDefault="00212425" w:rsidP="00212425">
            <w:pPr>
              <w:pStyle w:val="TabloGvde"/>
              <w:tabs>
                <w:tab w:val="left" w:pos="7375"/>
              </w:tabs>
              <w:ind w:left="145" w:right="422"/>
              <w:rPr>
                <w:rFonts w:ascii="Times New Roman" w:hAnsi="Times New Roman"/>
                <w:szCs w:val="20"/>
              </w:rPr>
            </w:pPr>
            <w:r w:rsidRPr="00212425">
              <w:rPr>
                <w:rFonts w:ascii="Times New Roman" w:hAnsi="Times New Roman"/>
                <w:szCs w:val="20"/>
              </w:rPr>
              <w:t>S7. Öğrencilerin yerel, ulusal ve uluslararası proje ve yarışmalara katılmaları teşvik edilecektir.</w:t>
            </w:r>
          </w:p>
          <w:p w14:paraId="73CF0375" w14:textId="77777777" w:rsidR="00212425" w:rsidRPr="00212425" w:rsidRDefault="00212425" w:rsidP="00212425">
            <w:pPr>
              <w:pStyle w:val="TabloGvde"/>
              <w:tabs>
                <w:tab w:val="left" w:pos="7375"/>
              </w:tabs>
              <w:ind w:left="145" w:right="422"/>
              <w:rPr>
                <w:rFonts w:ascii="Times New Roman" w:hAnsi="Times New Roman"/>
                <w:szCs w:val="20"/>
              </w:rPr>
            </w:pPr>
            <w:r w:rsidRPr="00212425">
              <w:rPr>
                <w:rFonts w:ascii="Times New Roman" w:hAnsi="Times New Roman"/>
                <w:szCs w:val="20"/>
              </w:rPr>
              <w:t>S8. Okul bahçeleri geleneksel çocuk oyunlarına yönelik düzenlenecektir.</w:t>
            </w:r>
          </w:p>
          <w:p w14:paraId="67C48B79" w14:textId="77777777" w:rsidR="00212425" w:rsidRPr="00212425" w:rsidRDefault="00212425" w:rsidP="00212425">
            <w:pPr>
              <w:pStyle w:val="TabloGvde"/>
              <w:tabs>
                <w:tab w:val="left" w:pos="7375"/>
              </w:tabs>
              <w:ind w:left="145" w:right="422"/>
              <w:rPr>
                <w:rFonts w:ascii="Times New Roman" w:hAnsi="Times New Roman"/>
                <w:szCs w:val="20"/>
              </w:rPr>
            </w:pPr>
            <w:r w:rsidRPr="00212425">
              <w:rPr>
                <w:rFonts w:ascii="Times New Roman" w:hAnsi="Times New Roman"/>
                <w:szCs w:val="20"/>
              </w:rPr>
              <w:t>S9. Öğrenci seviyesine ve öğretim programı kazanımlarına uygun olarak geleneksel çocuk oyunları ders içi etkinliklerde kullanılacaktır.</w:t>
            </w:r>
          </w:p>
          <w:p w14:paraId="04FD02FA" w14:textId="7A27976A" w:rsidR="00212425" w:rsidRPr="00212425" w:rsidRDefault="00212425" w:rsidP="00212425">
            <w:pPr>
              <w:pStyle w:val="TableParagraph"/>
              <w:tabs>
                <w:tab w:val="left" w:pos="7375"/>
              </w:tabs>
              <w:spacing w:line="276" w:lineRule="auto"/>
              <w:ind w:left="145"/>
              <w:rPr>
                <w:rFonts w:ascii="Times New Roman" w:hAnsi="Times New Roman" w:cs="Times New Roman"/>
                <w:sz w:val="20"/>
                <w:szCs w:val="20"/>
              </w:rPr>
            </w:pPr>
            <w:r w:rsidRPr="00212425">
              <w:rPr>
                <w:rFonts w:ascii="Times New Roman" w:hAnsi="Times New Roman" w:cs="Times New Roman"/>
                <w:sz w:val="20"/>
                <w:szCs w:val="20"/>
              </w:rPr>
              <w:t>S10. Tabiat Okulu, Mesleki yarışmalar, Üç aylar ve Ramazan, Vakit Kuşanmak –Namaz-, Arapça yarışmaları gibi etkinliklere öğrencilerin katılımları teşvik edilecektir.</w:t>
            </w:r>
          </w:p>
        </w:tc>
      </w:tr>
      <w:tr w:rsidR="00212425" w:rsidRPr="00A44AAA" w14:paraId="6543D52D" w14:textId="77777777" w:rsidTr="0099074F">
        <w:trPr>
          <w:trHeight w:val="427"/>
          <w:jc w:val="center"/>
        </w:trPr>
        <w:tc>
          <w:tcPr>
            <w:tcW w:w="2662" w:type="dxa"/>
            <w:shd w:val="clear" w:color="auto" w:fill="92CDDC" w:themeFill="accent5" w:themeFillTint="99"/>
            <w:vAlign w:val="center"/>
          </w:tcPr>
          <w:p w14:paraId="23ADB243" w14:textId="77777777" w:rsidR="00212425" w:rsidRPr="007858CA" w:rsidRDefault="00212425" w:rsidP="00212425">
            <w:pPr>
              <w:pStyle w:val="TableParagraph"/>
              <w:ind w:left="107"/>
              <w:rPr>
                <w:rFonts w:ascii="Times New Roman" w:hAnsi="Times New Roman" w:cs="Times New Roman"/>
                <w:b/>
              </w:rPr>
            </w:pPr>
            <w:r w:rsidRPr="007858CA">
              <w:rPr>
                <w:rFonts w:ascii="Times New Roman" w:hAnsi="Times New Roman" w:cs="Times New Roman"/>
                <w:b/>
              </w:rPr>
              <w:t>Maliyet</w:t>
            </w:r>
            <w:r w:rsidRPr="007858CA">
              <w:rPr>
                <w:rFonts w:ascii="Times New Roman" w:hAnsi="Times New Roman" w:cs="Times New Roman"/>
                <w:b/>
                <w:spacing w:val="19"/>
              </w:rPr>
              <w:t xml:space="preserve"> </w:t>
            </w:r>
            <w:r w:rsidRPr="007858CA">
              <w:rPr>
                <w:rFonts w:ascii="Times New Roman" w:hAnsi="Times New Roman" w:cs="Times New Roman"/>
                <w:b/>
                <w:spacing w:val="-2"/>
              </w:rPr>
              <w:t>Tahmini</w:t>
            </w:r>
          </w:p>
        </w:tc>
        <w:tc>
          <w:tcPr>
            <w:tcW w:w="7801" w:type="dxa"/>
            <w:gridSpan w:val="10"/>
            <w:shd w:val="clear" w:color="auto" w:fill="DAEEF3" w:themeFill="accent5" w:themeFillTint="33"/>
          </w:tcPr>
          <w:p w14:paraId="599C8915" w14:textId="129C9903" w:rsidR="00212425" w:rsidRPr="007858CA" w:rsidRDefault="00822000" w:rsidP="00212425">
            <w:pPr>
              <w:pStyle w:val="TableParagraph"/>
              <w:spacing w:line="276" w:lineRule="auto"/>
              <w:ind w:left="107"/>
              <w:rPr>
                <w:rFonts w:ascii="Times New Roman" w:hAnsi="Times New Roman" w:cs="Times New Roman"/>
              </w:rPr>
            </w:pPr>
            <w:r>
              <w:rPr>
                <w:sz w:val="18"/>
              </w:rPr>
              <w:t>50.000 TL</w:t>
            </w:r>
          </w:p>
        </w:tc>
      </w:tr>
      <w:tr w:rsidR="00212425" w:rsidRPr="00A44AAA" w14:paraId="305FAF29" w14:textId="77777777" w:rsidTr="0099074F">
        <w:trPr>
          <w:trHeight w:val="427"/>
          <w:jc w:val="center"/>
        </w:trPr>
        <w:tc>
          <w:tcPr>
            <w:tcW w:w="2662" w:type="dxa"/>
            <w:shd w:val="clear" w:color="auto" w:fill="92CDDC" w:themeFill="accent5" w:themeFillTint="99"/>
            <w:vAlign w:val="center"/>
          </w:tcPr>
          <w:p w14:paraId="7656046C" w14:textId="77777777" w:rsidR="00212425" w:rsidRPr="007858CA" w:rsidRDefault="00212425" w:rsidP="00212425">
            <w:pPr>
              <w:pStyle w:val="TableParagraph"/>
              <w:ind w:left="107"/>
              <w:rPr>
                <w:rFonts w:ascii="Times New Roman" w:hAnsi="Times New Roman" w:cs="Times New Roman"/>
                <w:b/>
              </w:rPr>
            </w:pPr>
            <w:r w:rsidRPr="007858CA">
              <w:rPr>
                <w:rFonts w:ascii="Times New Roman" w:hAnsi="Times New Roman" w:cs="Times New Roman"/>
                <w:b/>
                <w:spacing w:val="-2"/>
                <w:w w:val="105"/>
              </w:rPr>
              <w:t>Tespitler</w:t>
            </w:r>
          </w:p>
        </w:tc>
        <w:tc>
          <w:tcPr>
            <w:tcW w:w="7801" w:type="dxa"/>
            <w:gridSpan w:val="10"/>
            <w:shd w:val="clear" w:color="auto" w:fill="DAEEF3" w:themeFill="accent5" w:themeFillTint="33"/>
          </w:tcPr>
          <w:p w14:paraId="5CF4A4B6" w14:textId="169DEE10" w:rsidR="00212425" w:rsidRPr="007858CA" w:rsidRDefault="001F2C8C" w:rsidP="00212425">
            <w:pPr>
              <w:pStyle w:val="TableParagraph"/>
              <w:spacing w:line="276" w:lineRule="auto"/>
              <w:ind w:left="107"/>
              <w:rPr>
                <w:rFonts w:ascii="Times New Roman" w:hAnsi="Times New Roman" w:cs="Times New Roman"/>
              </w:rPr>
            </w:pPr>
            <w:r>
              <w:rPr>
                <w:rFonts w:ascii="Times New Roman" w:hAnsi="Times New Roman" w:cs="Times New Roman"/>
              </w:rPr>
              <w:t>Dezavantajlı ve disiplin sorunları olan öğrenciler</w:t>
            </w:r>
            <w:r w:rsidR="0016366E">
              <w:rPr>
                <w:rFonts w:ascii="Times New Roman" w:hAnsi="Times New Roman" w:cs="Times New Roman"/>
              </w:rPr>
              <w:t xml:space="preserve"> çevreye ve okul kültürüne daha iyi uyum sağlar.</w:t>
            </w:r>
          </w:p>
        </w:tc>
      </w:tr>
      <w:tr w:rsidR="00212425" w:rsidRPr="00A44AAA" w14:paraId="68C7F519" w14:textId="77777777" w:rsidTr="0099074F">
        <w:trPr>
          <w:trHeight w:val="427"/>
          <w:jc w:val="center"/>
        </w:trPr>
        <w:tc>
          <w:tcPr>
            <w:tcW w:w="2662" w:type="dxa"/>
            <w:shd w:val="clear" w:color="auto" w:fill="92CDDC" w:themeFill="accent5" w:themeFillTint="99"/>
            <w:vAlign w:val="center"/>
          </w:tcPr>
          <w:p w14:paraId="61CF97F3" w14:textId="77777777" w:rsidR="00212425" w:rsidRPr="007858CA" w:rsidRDefault="00212425" w:rsidP="00212425">
            <w:pPr>
              <w:pStyle w:val="TableParagraph"/>
              <w:spacing w:before="1"/>
              <w:ind w:left="107"/>
              <w:rPr>
                <w:rFonts w:ascii="Times New Roman" w:hAnsi="Times New Roman" w:cs="Times New Roman"/>
                <w:b/>
              </w:rPr>
            </w:pPr>
            <w:r w:rsidRPr="007858CA">
              <w:rPr>
                <w:rFonts w:ascii="Times New Roman" w:hAnsi="Times New Roman" w:cs="Times New Roman"/>
                <w:b/>
                <w:spacing w:val="-2"/>
                <w:w w:val="110"/>
              </w:rPr>
              <w:t>İhtiyaçlar</w:t>
            </w:r>
          </w:p>
        </w:tc>
        <w:tc>
          <w:tcPr>
            <w:tcW w:w="7801" w:type="dxa"/>
            <w:gridSpan w:val="10"/>
            <w:shd w:val="clear" w:color="auto" w:fill="DAEEF3" w:themeFill="accent5" w:themeFillTint="33"/>
          </w:tcPr>
          <w:p w14:paraId="087E1A69" w14:textId="4CA37C8D" w:rsidR="00212425" w:rsidRPr="007858CA" w:rsidRDefault="0016366E" w:rsidP="00212425">
            <w:pPr>
              <w:pStyle w:val="TableParagraph"/>
              <w:spacing w:line="276" w:lineRule="auto"/>
              <w:ind w:left="107"/>
              <w:rPr>
                <w:rFonts w:ascii="Times New Roman" w:hAnsi="Times New Roman" w:cs="Times New Roman"/>
                <w:sz w:val="20"/>
              </w:rPr>
            </w:pPr>
            <w:r>
              <w:rPr>
                <w:sz w:val="20"/>
              </w:rPr>
              <w:t xml:space="preserve">Ders dışı ekinlik olması nedeniyle bunun için ayrıca bir zamana ve plana ihtiyacın </w:t>
            </w:r>
            <w:r>
              <w:rPr>
                <w:sz w:val="20"/>
              </w:rPr>
              <w:lastRenderedPageBreak/>
              <w:t>olması.</w:t>
            </w:r>
          </w:p>
        </w:tc>
      </w:tr>
    </w:tbl>
    <w:tbl>
      <w:tblPr>
        <w:tblStyle w:val="TableNormal2"/>
        <w:tblpPr w:leftFromText="141" w:rightFromText="141" w:vertAnchor="page" w:horzAnchor="margin" w:tblpXSpec="center" w:tblpY="1534"/>
        <w:tblW w:w="10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2"/>
        <w:gridCol w:w="7843"/>
      </w:tblGrid>
      <w:tr w:rsidR="001F2C8C" w:rsidRPr="00891DDF" w14:paraId="5B158CE7" w14:textId="77777777" w:rsidTr="001F2C8C">
        <w:trPr>
          <w:trHeight w:val="197"/>
        </w:trPr>
        <w:tc>
          <w:tcPr>
            <w:tcW w:w="10645" w:type="dxa"/>
            <w:gridSpan w:val="2"/>
            <w:shd w:val="clear" w:color="auto" w:fill="F4AF83"/>
            <w:vAlign w:val="center"/>
          </w:tcPr>
          <w:p w14:paraId="2941C454" w14:textId="77777777" w:rsidR="001F2C8C" w:rsidRPr="00891DDF" w:rsidRDefault="001F2C8C" w:rsidP="001F2C8C">
            <w:pPr>
              <w:pStyle w:val="TabloTema"/>
              <w:rPr>
                <w:sz w:val="18"/>
                <w:szCs w:val="18"/>
              </w:rPr>
            </w:pPr>
            <w:r w:rsidRPr="00891DDF">
              <w:rPr>
                <w:sz w:val="18"/>
                <w:szCs w:val="18"/>
              </w:rPr>
              <w:lastRenderedPageBreak/>
              <w:t>TEMA:</w:t>
            </w:r>
            <w:r w:rsidRPr="00891DDF">
              <w:rPr>
                <w:spacing w:val="-3"/>
                <w:sz w:val="18"/>
                <w:szCs w:val="18"/>
              </w:rPr>
              <w:t xml:space="preserve"> </w:t>
            </w:r>
            <w:r w:rsidRPr="00891DDF">
              <w:rPr>
                <w:sz w:val="18"/>
                <w:szCs w:val="18"/>
              </w:rPr>
              <w:t>Eğitim ve Öğretimde Kalite</w:t>
            </w:r>
          </w:p>
        </w:tc>
      </w:tr>
      <w:tr w:rsidR="001F2C8C" w:rsidRPr="00891DDF" w14:paraId="66F74F8B" w14:textId="77777777" w:rsidTr="001F2C8C">
        <w:trPr>
          <w:trHeight w:val="153"/>
        </w:trPr>
        <w:tc>
          <w:tcPr>
            <w:tcW w:w="10645" w:type="dxa"/>
            <w:gridSpan w:val="2"/>
            <w:shd w:val="clear" w:color="auto" w:fill="F4AF83"/>
            <w:vAlign w:val="center"/>
          </w:tcPr>
          <w:p w14:paraId="64CB5135" w14:textId="77777777" w:rsidR="001F2C8C" w:rsidRPr="00891DDF" w:rsidRDefault="001F2C8C" w:rsidP="001F2C8C">
            <w:pPr>
              <w:pStyle w:val="TabloOkulKurum"/>
              <w:rPr>
                <w:sz w:val="18"/>
                <w:szCs w:val="18"/>
              </w:rPr>
            </w:pPr>
            <w:proofErr w:type="spellStart"/>
            <w:r w:rsidRPr="00891DDF">
              <w:rPr>
                <w:sz w:val="18"/>
                <w:szCs w:val="18"/>
              </w:rPr>
              <w:t>Okul</w:t>
            </w:r>
            <w:proofErr w:type="spellEnd"/>
            <w:r w:rsidRPr="00891DDF">
              <w:rPr>
                <w:sz w:val="18"/>
                <w:szCs w:val="18"/>
              </w:rPr>
              <w:t>/</w:t>
            </w:r>
            <w:proofErr w:type="spellStart"/>
            <w:r w:rsidRPr="00891DDF">
              <w:rPr>
                <w:sz w:val="18"/>
                <w:szCs w:val="18"/>
              </w:rPr>
              <w:t>Kurum</w:t>
            </w:r>
            <w:proofErr w:type="spellEnd"/>
            <w:r w:rsidRPr="00891DDF">
              <w:rPr>
                <w:spacing w:val="-5"/>
                <w:sz w:val="18"/>
                <w:szCs w:val="18"/>
              </w:rPr>
              <w:t xml:space="preserve"> </w:t>
            </w:r>
            <w:proofErr w:type="spellStart"/>
            <w:r w:rsidRPr="00891DDF">
              <w:rPr>
                <w:sz w:val="18"/>
                <w:szCs w:val="18"/>
              </w:rPr>
              <w:t>Türü</w:t>
            </w:r>
            <w:proofErr w:type="spellEnd"/>
            <w:r w:rsidRPr="00891DDF">
              <w:rPr>
                <w:sz w:val="18"/>
                <w:szCs w:val="18"/>
              </w:rPr>
              <w:t>:</w:t>
            </w:r>
            <w:r w:rsidRPr="00891DDF">
              <w:rPr>
                <w:spacing w:val="58"/>
                <w:sz w:val="18"/>
                <w:szCs w:val="18"/>
              </w:rPr>
              <w:t xml:space="preserve"> </w:t>
            </w:r>
            <w:proofErr w:type="spellStart"/>
            <w:r w:rsidRPr="00891DDF">
              <w:rPr>
                <w:spacing w:val="-2"/>
                <w:sz w:val="18"/>
                <w:szCs w:val="18"/>
              </w:rPr>
              <w:t>Ortaokul</w:t>
            </w:r>
            <w:proofErr w:type="spellEnd"/>
          </w:p>
        </w:tc>
      </w:tr>
      <w:tr w:rsidR="001F2C8C" w:rsidRPr="00891DDF" w14:paraId="60EA2388" w14:textId="77777777" w:rsidTr="001F2C8C">
        <w:trPr>
          <w:trHeight w:val="287"/>
        </w:trPr>
        <w:tc>
          <w:tcPr>
            <w:tcW w:w="2802" w:type="dxa"/>
            <w:shd w:val="clear" w:color="auto" w:fill="F4AF83"/>
            <w:vAlign w:val="center"/>
          </w:tcPr>
          <w:p w14:paraId="38B379EA" w14:textId="77777777" w:rsidR="001F2C8C" w:rsidRPr="00891DDF" w:rsidRDefault="001F2C8C" w:rsidP="001F2C8C">
            <w:pPr>
              <w:pStyle w:val="TabloOkulKurum"/>
              <w:rPr>
                <w:sz w:val="18"/>
                <w:szCs w:val="18"/>
              </w:rPr>
            </w:pPr>
            <w:proofErr w:type="spellStart"/>
            <w:r w:rsidRPr="00891DDF">
              <w:rPr>
                <w:spacing w:val="-4"/>
                <w:sz w:val="18"/>
                <w:szCs w:val="18"/>
              </w:rPr>
              <w:t>Amaç</w:t>
            </w:r>
            <w:proofErr w:type="spellEnd"/>
          </w:p>
        </w:tc>
        <w:tc>
          <w:tcPr>
            <w:tcW w:w="7843" w:type="dxa"/>
            <w:shd w:val="clear" w:color="auto" w:fill="D9D9D9"/>
            <w:vAlign w:val="center"/>
          </w:tcPr>
          <w:p w14:paraId="5858C77E" w14:textId="1D00913F" w:rsidR="001F2C8C" w:rsidRPr="00891DDF" w:rsidRDefault="001F2C8C" w:rsidP="001F2C8C">
            <w:pPr>
              <w:pStyle w:val="TabloGvde"/>
              <w:ind w:right="-284"/>
              <w:rPr>
                <w:sz w:val="18"/>
                <w:szCs w:val="18"/>
              </w:rPr>
            </w:pPr>
            <w:r>
              <w:rPr>
                <w:sz w:val="18"/>
                <w:szCs w:val="18"/>
              </w:rPr>
              <w:t>A3</w:t>
            </w:r>
            <w:r w:rsidRPr="00891DDF">
              <w:rPr>
                <w:sz w:val="18"/>
                <w:szCs w:val="18"/>
              </w:rPr>
              <w:t xml:space="preserve"> </w:t>
            </w:r>
            <w:r w:rsidRPr="00AF081E">
              <w:rPr>
                <w:sz w:val="18"/>
                <w:szCs w:val="18"/>
              </w:rPr>
              <w:t xml:space="preserve">Ortaokul kademesinde öğrencilerin kaliteli eğitime erişimleri fırsat eşitliği temelinde artırılarak bilişsel, </w:t>
            </w:r>
            <w:proofErr w:type="spellStart"/>
            <w:r w:rsidRPr="00AF081E">
              <w:rPr>
                <w:sz w:val="18"/>
                <w:szCs w:val="18"/>
              </w:rPr>
              <w:t>duyuşsal</w:t>
            </w:r>
            <w:proofErr w:type="spellEnd"/>
            <w:r w:rsidRPr="00AF081E">
              <w:rPr>
                <w:sz w:val="18"/>
                <w:szCs w:val="18"/>
              </w:rPr>
              <w:t xml:space="preserve"> ve fiziksel olarak çok yönlü gelişimleri sağlanacak ve temel hayat becerilerini edinmiş öğrenciler yetiştirilecektir.</w:t>
            </w:r>
          </w:p>
        </w:tc>
      </w:tr>
      <w:tr w:rsidR="001F2C8C" w:rsidRPr="00891DDF" w14:paraId="5861F2EF" w14:textId="77777777" w:rsidTr="001F2C8C">
        <w:trPr>
          <w:trHeight w:val="205"/>
        </w:trPr>
        <w:tc>
          <w:tcPr>
            <w:tcW w:w="2802" w:type="dxa"/>
            <w:shd w:val="clear" w:color="auto" w:fill="F4AF83"/>
            <w:vAlign w:val="center"/>
          </w:tcPr>
          <w:p w14:paraId="116214CA" w14:textId="77777777" w:rsidR="001F2C8C" w:rsidRPr="00891DDF" w:rsidRDefault="001F2C8C" w:rsidP="001F2C8C">
            <w:pPr>
              <w:pStyle w:val="TabloOkulKurum"/>
              <w:rPr>
                <w:sz w:val="18"/>
                <w:szCs w:val="18"/>
              </w:rPr>
            </w:pPr>
            <w:proofErr w:type="spellStart"/>
            <w:r w:rsidRPr="00891DDF">
              <w:rPr>
                <w:spacing w:val="-2"/>
                <w:sz w:val="18"/>
                <w:szCs w:val="18"/>
              </w:rPr>
              <w:t>Hedef</w:t>
            </w:r>
            <w:proofErr w:type="spellEnd"/>
          </w:p>
        </w:tc>
        <w:tc>
          <w:tcPr>
            <w:tcW w:w="7843" w:type="dxa"/>
            <w:shd w:val="clear" w:color="auto" w:fill="D9D9D9"/>
            <w:vAlign w:val="center"/>
          </w:tcPr>
          <w:p w14:paraId="7AC450F0" w14:textId="3D91170B" w:rsidR="001F2C8C" w:rsidRPr="00891DDF" w:rsidRDefault="001F2C8C" w:rsidP="001F2C8C">
            <w:pPr>
              <w:pStyle w:val="TabloGvde"/>
              <w:ind w:right="141"/>
              <w:rPr>
                <w:sz w:val="18"/>
                <w:szCs w:val="18"/>
              </w:rPr>
            </w:pPr>
            <w:r w:rsidRPr="00891DDF">
              <w:rPr>
                <w:sz w:val="18"/>
                <w:szCs w:val="18"/>
              </w:rPr>
              <w:t>H</w:t>
            </w:r>
            <w:r w:rsidR="00B266E3">
              <w:rPr>
                <w:sz w:val="18"/>
                <w:szCs w:val="18"/>
              </w:rPr>
              <w:t>3</w:t>
            </w:r>
            <w:r w:rsidRPr="00891DDF">
              <w:rPr>
                <w:sz w:val="18"/>
                <w:szCs w:val="18"/>
              </w:rPr>
              <w:t xml:space="preserve"> Öğrencilerin akademik başarılarıyla birlikte tasarım ve girişimcilik yönlerini artırmaya yönelik bütüncül çalışmalar yürütülecektir.</w:t>
            </w:r>
          </w:p>
        </w:tc>
      </w:tr>
      <w:tr w:rsidR="001F2C8C" w:rsidRPr="00891DDF" w14:paraId="5BA02346" w14:textId="77777777" w:rsidTr="001F2C8C">
        <w:trPr>
          <w:trHeight w:val="1628"/>
        </w:trPr>
        <w:tc>
          <w:tcPr>
            <w:tcW w:w="2802" w:type="dxa"/>
            <w:shd w:val="clear" w:color="auto" w:fill="F4AF83"/>
            <w:vAlign w:val="center"/>
          </w:tcPr>
          <w:p w14:paraId="40B19C75" w14:textId="77777777" w:rsidR="001F2C8C" w:rsidRPr="00891DDF" w:rsidRDefault="001F2C8C" w:rsidP="001F2C8C">
            <w:pPr>
              <w:pStyle w:val="TabloOkulKurum"/>
              <w:rPr>
                <w:sz w:val="18"/>
                <w:szCs w:val="18"/>
              </w:rPr>
            </w:pPr>
            <w:proofErr w:type="spellStart"/>
            <w:r w:rsidRPr="00891DDF">
              <w:rPr>
                <w:spacing w:val="-2"/>
                <w:sz w:val="18"/>
                <w:szCs w:val="18"/>
              </w:rPr>
              <w:t>Performans</w:t>
            </w:r>
            <w:proofErr w:type="spellEnd"/>
            <w:r w:rsidRPr="00891DDF">
              <w:rPr>
                <w:spacing w:val="-2"/>
                <w:sz w:val="18"/>
                <w:szCs w:val="18"/>
              </w:rPr>
              <w:t xml:space="preserve"> </w:t>
            </w:r>
            <w:proofErr w:type="spellStart"/>
            <w:r w:rsidRPr="00891DDF">
              <w:rPr>
                <w:spacing w:val="-2"/>
                <w:sz w:val="18"/>
                <w:szCs w:val="18"/>
              </w:rPr>
              <w:t>Göstergeleri</w:t>
            </w:r>
            <w:proofErr w:type="spellEnd"/>
          </w:p>
        </w:tc>
        <w:tc>
          <w:tcPr>
            <w:tcW w:w="7843" w:type="dxa"/>
            <w:shd w:val="clear" w:color="auto" w:fill="D9D9D9"/>
            <w:vAlign w:val="center"/>
          </w:tcPr>
          <w:p w14:paraId="78CC01FA" w14:textId="48272D21" w:rsidR="001F2C8C" w:rsidRPr="00891DDF" w:rsidRDefault="001F2C8C" w:rsidP="0016366E">
            <w:pPr>
              <w:pStyle w:val="TabloGvde"/>
              <w:ind w:right="152"/>
              <w:rPr>
                <w:sz w:val="18"/>
                <w:szCs w:val="18"/>
              </w:rPr>
            </w:pPr>
            <w:r w:rsidRPr="00891DDF">
              <w:rPr>
                <w:sz w:val="18"/>
                <w:szCs w:val="18"/>
              </w:rPr>
              <w:t xml:space="preserve">PG </w:t>
            </w:r>
            <w:proofErr w:type="gramStart"/>
            <w:r>
              <w:rPr>
                <w:sz w:val="18"/>
                <w:szCs w:val="18"/>
              </w:rPr>
              <w:t>3.</w:t>
            </w:r>
            <w:r w:rsidRPr="00891DDF">
              <w:rPr>
                <w:sz w:val="18"/>
                <w:szCs w:val="18"/>
              </w:rPr>
              <w:t>1</w:t>
            </w:r>
            <w:proofErr w:type="gramEnd"/>
            <w:r w:rsidRPr="00891DDF">
              <w:rPr>
                <w:sz w:val="18"/>
                <w:szCs w:val="18"/>
              </w:rPr>
              <w:t xml:space="preserve"> Matematik dersi yıl sonu puanı ortalaması </w:t>
            </w:r>
          </w:p>
          <w:p w14:paraId="4574CCFB" w14:textId="5BEC8DF7" w:rsidR="001F2C8C" w:rsidRPr="00891DDF" w:rsidRDefault="001F2C8C" w:rsidP="0016366E">
            <w:pPr>
              <w:pStyle w:val="TabloGvde"/>
              <w:ind w:right="152"/>
              <w:rPr>
                <w:sz w:val="18"/>
                <w:szCs w:val="18"/>
              </w:rPr>
            </w:pPr>
            <w:r w:rsidRPr="00891DDF">
              <w:rPr>
                <w:sz w:val="18"/>
                <w:szCs w:val="18"/>
              </w:rPr>
              <w:t xml:space="preserve">PG </w:t>
            </w:r>
            <w:r w:rsidR="005F7329">
              <w:rPr>
                <w:sz w:val="18"/>
                <w:szCs w:val="18"/>
              </w:rPr>
              <w:t>3</w:t>
            </w:r>
            <w:r w:rsidRPr="00891DDF">
              <w:rPr>
                <w:sz w:val="18"/>
                <w:szCs w:val="18"/>
              </w:rPr>
              <w:t xml:space="preserve">.2 Türkçe dersi yıl sonu </w:t>
            </w:r>
            <w:proofErr w:type="gramStart"/>
            <w:r w:rsidRPr="00891DDF">
              <w:rPr>
                <w:sz w:val="18"/>
                <w:szCs w:val="18"/>
              </w:rPr>
              <w:t>puanı  ortalaması</w:t>
            </w:r>
            <w:proofErr w:type="gramEnd"/>
          </w:p>
          <w:p w14:paraId="2CE88816" w14:textId="09FE6C08" w:rsidR="001F2C8C" w:rsidRPr="00891DDF" w:rsidRDefault="001F2C8C" w:rsidP="0016366E">
            <w:pPr>
              <w:pStyle w:val="TabloGvde"/>
              <w:ind w:right="152"/>
              <w:rPr>
                <w:sz w:val="18"/>
                <w:szCs w:val="18"/>
              </w:rPr>
            </w:pPr>
            <w:r w:rsidRPr="00891DDF">
              <w:rPr>
                <w:sz w:val="18"/>
                <w:szCs w:val="18"/>
              </w:rPr>
              <w:t xml:space="preserve">PG </w:t>
            </w:r>
            <w:proofErr w:type="gramStart"/>
            <w:r>
              <w:rPr>
                <w:sz w:val="18"/>
                <w:szCs w:val="18"/>
              </w:rPr>
              <w:t>3.</w:t>
            </w:r>
            <w:r w:rsidRPr="00891DDF">
              <w:rPr>
                <w:sz w:val="18"/>
                <w:szCs w:val="18"/>
              </w:rPr>
              <w:t>3</w:t>
            </w:r>
            <w:proofErr w:type="gramEnd"/>
            <w:r w:rsidRPr="00891DDF">
              <w:rPr>
                <w:sz w:val="18"/>
                <w:szCs w:val="18"/>
              </w:rPr>
              <w:t xml:space="preserve"> Fen Bilimleri dersi yıl sonu puanı ortalaması </w:t>
            </w:r>
          </w:p>
          <w:p w14:paraId="6FB971BB" w14:textId="47BD53F5" w:rsidR="001F2C8C" w:rsidRPr="00891DDF" w:rsidRDefault="001F2C8C" w:rsidP="0016366E">
            <w:pPr>
              <w:pStyle w:val="TabloGvde"/>
              <w:ind w:right="152"/>
              <w:rPr>
                <w:sz w:val="18"/>
                <w:szCs w:val="18"/>
              </w:rPr>
            </w:pPr>
            <w:r w:rsidRPr="00891DDF">
              <w:rPr>
                <w:sz w:val="18"/>
                <w:szCs w:val="18"/>
              </w:rPr>
              <w:t xml:space="preserve">PG </w:t>
            </w:r>
            <w:proofErr w:type="gramStart"/>
            <w:r>
              <w:rPr>
                <w:sz w:val="18"/>
                <w:szCs w:val="18"/>
              </w:rPr>
              <w:t>3.</w:t>
            </w:r>
            <w:r w:rsidRPr="00891DDF">
              <w:rPr>
                <w:sz w:val="18"/>
                <w:szCs w:val="18"/>
              </w:rPr>
              <w:t>4</w:t>
            </w:r>
            <w:proofErr w:type="gramEnd"/>
            <w:r w:rsidRPr="00891DDF">
              <w:rPr>
                <w:sz w:val="18"/>
                <w:szCs w:val="18"/>
              </w:rPr>
              <w:t xml:space="preserve"> Sosyal Bilimler dersi yıl sonu puanı ortalaması </w:t>
            </w:r>
          </w:p>
          <w:p w14:paraId="384D068C" w14:textId="5368C24F" w:rsidR="001F2C8C" w:rsidRPr="00891DDF" w:rsidRDefault="001F2C8C" w:rsidP="0016366E">
            <w:pPr>
              <w:pStyle w:val="TabloGvde"/>
              <w:ind w:right="152"/>
              <w:rPr>
                <w:sz w:val="18"/>
                <w:szCs w:val="18"/>
              </w:rPr>
            </w:pPr>
            <w:r w:rsidRPr="00891DDF">
              <w:rPr>
                <w:sz w:val="18"/>
                <w:szCs w:val="18"/>
              </w:rPr>
              <w:t xml:space="preserve">PG </w:t>
            </w:r>
            <w:proofErr w:type="gramStart"/>
            <w:r>
              <w:rPr>
                <w:sz w:val="18"/>
                <w:szCs w:val="18"/>
              </w:rPr>
              <w:t>3.</w:t>
            </w:r>
            <w:r w:rsidRPr="00891DDF">
              <w:rPr>
                <w:sz w:val="18"/>
                <w:szCs w:val="18"/>
              </w:rPr>
              <w:t>5</w:t>
            </w:r>
            <w:proofErr w:type="gramEnd"/>
            <w:r w:rsidRPr="00891DDF">
              <w:rPr>
                <w:sz w:val="18"/>
                <w:szCs w:val="18"/>
              </w:rPr>
              <w:t xml:space="preserve"> Yabancı dil dersi yıl sonu puanı ortalaması</w:t>
            </w:r>
          </w:p>
          <w:p w14:paraId="7E010D2F" w14:textId="12D943D5" w:rsidR="001F2C8C" w:rsidRPr="00891DDF" w:rsidRDefault="001F2C8C" w:rsidP="0016366E">
            <w:pPr>
              <w:pStyle w:val="TabloGvde"/>
              <w:ind w:right="152"/>
              <w:rPr>
                <w:sz w:val="18"/>
                <w:szCs w:val="18"/>
              </w:rPr>
            </w:pPr>
            <w:r w:rsidRPr="00891DDF">
              <w:rPr>
                <w:sz w:val="18"/>
                <w:szCs w:val="18"/>
              </w:rPr>
              <w:t xml:space="preserve">PG </w:t>
            </w:r>
            <w:r w:rsidR="005F7329">
              <w:rPr>
                <w:sz w:val="18"/>
                <w:szCs w:val="18"/>
              </w:rPr>
              <w:t>3</w:t>
            </w:r>
            <w:r w:rsidRPr="00891DDF">
              <w:rPr>
                <w:sz w:val="18"/>
                <w:szCs w:val="18"/>
              </w:rPr>
              <w:t>.6 Öğrenci başına okunan kitap sayısı</w:t>
            </w:r>
          </w:p>
          <w:p w14:paraId="0963CC99" w14:textId="0EE242F6" w:rsidR="001F2C8C" w:rsidRPr="00891DDF" w:rsidRDefault="001F2C8C" w:rsidP="0016366E">
            <w:pPr>
              <w:pStyle w:val="TabloGvde"/>
              <w:ind w:right="152"/>
              <w:rPr>
                <w:sz w:val="18"/>
                <w:szCs w:val="18"/>
              </w:rPr>
            </w:pPr>
            <w:r w:rsidRPr="00891DDF">
              <w:rPr>
                <w:sz w:val="18"/>
                <w:szCs w:val="18"/>
              </w:rPr>
              <w:t xml:space="preserve">PG </w:t>
            </w:r>
            <w:r>
              <w:rPr>
                <w:sz w:val="18"/>
                <w:szCs w:val="18"/>
              </w:rPr>
              <w:t>3.</w:t>
            </w:r>
            <w:r w:rsidRPr="00891DDF">
              <w:rPr>
                <w:sz w:val="18"/>
                <w:szCs w:val="18"/>
              </w:rPr>
              <w:t>7 Okulun katılım sağladığı ulusal ve uluslararası proje sayısı</w:t>
            </w:r>
          </w:p>
          <w:p w14:paraId="54ACBB42" w14:textId="7255435C" w:rsidR="001F2C8C" w:rsidRPr="00891DDF" w:rsidRDefault="001F2C8C" w:rsidP="0016366E">
            <w:pPr>
              <w:pStyle w:val="TabloGvde"/>
              <w:ind w:right="152"/>
              <w:rPr>
                <w:sz w:val="18"/>
                <w:szCs w:val="18"/>
              </w:rPr>
            </w:pPr>
            <w:r w:rsidRPr="00891DDF">
              <w:rPr>
                <w:sz w:val="18"/>
                <w:szCs w:val="18"/>
              </w:rPr>
              <w:t xml:space="preserve">PG </w:t>
            </w:r>
            <w:r w:rsidR="005F7329">
              <w:rPr>
                <w:sz w:val="18"/>
                <w:szCs w:val="18"/>
              </w:rPr>
              <w:t>3</w:t>
            </w:r>
            <w:r w:rsidRPr="00891DDF">
              <w:rPr>
                <w:sz w:val="18"/>
                <w:szCs w:val="18"/>
              </w:rPr>
              <w:t>.8 Bir eğitim ve öğretim yılında yerel, ulusal ve uluslararası proje, yarışma vb. etkinliklere katılan öğrenci oranı (%)</w:t>
            </w:r>
          </w:p>
          <w:p w14:paraId="0198BD3B" w14:textId="1C8BF9B1" w:rsidR="001F2C8C" w:rsidRPr="00891DDF" w:rsidRDefault="001F2C8C" w:rsidP="0016366E">
            <w:pPr>
              <w:pStyle w:val="TabloGvde"/>
              <w:ind w:right="152"/>
              <w:rPr>
                <w:sz w:val="18"/>
                <w:szCs w:val="18"/>
              </w:rPr>
            </w:pPr>
            <w:r w:rsidRPr="00891DDF">
              <w:rPr>
                <w:sz w:val="18"/>
                <w:szCs w:val="18"/>
              </w:rPr>
              <w:t xml:space="preserve">PG </w:t>
            </w:r>
            <w:r>
              <w:rPr>
                <w:sz w:val="18"/>
                <w:szCs w:val="18"/>
              </w:rPr>
              <w:t>3.</w:t>
            </w:r>
            <w:r w:rsidRPr="00891DDF">
              <w:rPr>
                <w:sz w:val="18"/>
                <w:szCs w:val="18"/>
              </w:rPr>
              <w:t>9 Ortaokul 5. sınıflarda yabancı dil ağırlıklı eğitim alan öğrenci oranı</w:t>
            </w:r>
          </w:p>
        </w:tc>
      </w:tr>
    </w:tbl>
    <w:p w14:paraId="680330EF" w14:textId="1531E26B" w:rsidR="005B40EF" w:rsidRDefault="005B40EF"/>
    <w:p w14:paraId="35C7E0FD" w14:textId="77777777" w:rsidR="005B40EF" w:rsidRDefault="005B40EF"/>
    <w:tbl>
      <w:tblPr>
        <w:tblStyle w:val="TableNormal"/>
        <w:tblW w:w="10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12"/>
        <w:gridCol w:w="1037"/>
        <w:gridCol w:w="1187"/>
        <w:gridCol w:w="834"/>
        <w:gridCol w:w="753"/>
        <w:gridCol w:w="751"/>
        <w:gridCol w:w="753"/>
        <w:gridCol w:w="753"/>
        <w:gridCol w:w="904"/>
        <w:gridCol w:w="972"/>
      </w:tblGrid>
      <w:tr w:rsidR="006A747E" w:rsidRPr="00A44AAA" w14:paraId="13EE05B3" w14:textId="77777777" w:rsidTr="005B40EF">
        <w:trPr>
          <w:trHeight w:val="424"/>
          <w:jc w:val="center"/>
        </w:trPr>
        <w:tc>
          <w:tcPr>
            <w:tcW w:w="2712" w:type="dxa"/>
            <w:shd w:val="clear" w:color="auto" w:fill="92CDDC" w:themeFill="accent5" w:themeFillTint="99"/>
            <w:vAlign w:val="center"/>
          </w:tcPr>
          <w:p w14:paraId="5F4DC00B" w14:textId="77777777" w:rsidR="006A747E" w:rsidRPr="006A747E" w:rsidRDefault="006A747E" w:rsidP="001A4660">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t>TEMA</w:t>
            </w:r>
          </w:p>
        </w:tc>
        <w:tc>
          <w:tcPr>
            <w:tcW w:w="7944" w:type="dxa"/>
            <w:gridSpan w:val="9"/>
            <w:shd w:val="clear" w:color="auto" w:fill="92CDDC" w:themeFill="accent5" w:themeFillTint="99"/>
            <w:vAlign w:val="center"/>
          </w:tcPr>
          <w:p w14:paraId="44CD52CB" w14:textId="77777777" w:rsidR="006A747E" w:rsidRPr="006A747E" w:rsidRDefault="006A747E" w:rsidP="001A4660">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D959DC" w:rsidRPr="00A44AAA" w14:paraId="63495EC3" w14:textId="77777777" w:rsidTr="005E4CC7">
        <w:trPr>
          <w:trHeight w:val="560"/>
          <w:jc w:val="center"/>
        </w:trPr>
        <w:tc>
          <w:tcPr>
            <w:tcW w:w="2712" w:type="dxa"/>
            <w:shd w:val="clear" w:color="auto" w:fill="92CDDC" w:themeFill="accent5" w:themeFillTint="99"/>
            <w:vAlign w:val="center"/>
          </w:tcPr>
          <w:p w14:paraId="2D5D503D" w14:textId="61EA48F8" w:rsidR="00D959DC" w:rsidRPr="006A747E" w:rsidRDefault="00D959DC" w:rsidP="00D959DC">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005E4CC7">
              <w:rPr>
                <w:rFonts w:ascii="Times New Roman" w:hAnsi="Times New Roman" w:cs="Times New Roman"/>
                <w:b/>
                <w:spacing w:val="-10"/>
                <w:w w:val="110"/>
                <w:szCs w:val="24"/>
              </w:rPr>
              <w:t>3</w:t>
            </w:r>
          </w:p>
        </w:tc>
        <w:tc>
          <w:tcPr>
            <w:tcW w:w="7944" w:type="dxa"/>
            <w:gridSpan w:val="9"/>
            <w:shd w:val="clear" w:color="auto" w:fill="92CDDC" w:themeFill="accent5" w:themeFillTint="99"/>
            <w:vAlign w:val="center"/>
          </w:tcPr>
          <w:p w14:paraId="6FDBEE14" w14:textId="2B5A8945" w:rsidR="00D959DC" w:rsidRPr="006A747E" w:rsidRDefault="00D959DC" w:rsidP="00D959DC">
            <w:pPr>
              <w:pStyle w:val="TableParagraph"/>
              <w:ind w:left="108" w:right="232"/>
              <w:rPr>
                <w:rFonts w:ascii="Times New Roman" w:hAnsi="Times New Roman" w:cs="Times New Roman"/>
                <w:b/>
                <w:spacing w:val="-2"/>
                <w:w w:val="105"/>
                <w:sz w:val="20"/>
              </w:rPr>
            </w:pPr>
            <w:r w:rsidRPr="00AF081E">
              <w:rPr>
                <w:sz w:val="18"/>
                <w:szCs w:val="18"/>
              </w:rPr>
              <w:t xml:space="preserve">Ortaokul kademesinde öğrencilerin kaliteli eğitime erişimleri fırsat eşitliği temelinde artırılarak bilişsel, </w:t>
            </w:r>
            <w:proofErr w:type="spellStart"/>
            <w:r w:rsidRPr="00AF081E">
              <w:rPr>
                <w:sz w:val="18"/>
                <w:szCs w:val="18"/>
              </w:rPr>
              <w:t>duyuşsal</w:t>
            </w:r>
            <w:proofErr w:type="spellEnd"/>
            <w:r w:rsidRPr="00AF081E">
              <w:rPr>
                <w:sz w:val="18"/>
                <w:szCs w:val="18"/>
              </w:rPr>
              <w:t xml:space="preserve"> ve fiziksel olarak çok yönlü gelişimleri sağlanacak ve temel hayat becerilerini edinmiş öğrenciler yetiştirilecektir.</w:t>
            </w:r>
          </w:p>
        </w:tc>
      </w:tr>
      <w:tr w:rsidR="00D959DC" w:rsidRPr="00A44AAA" w14:paraId="34F75982" w14:textId="77777777" w:rsidTr="005E4CC7">
        <w:trPr>
          <w:trHeight w:val="560"/>
          <w:jc w:val="center"/>
        </w:trPr>
        <w:tc>
          <w:tcPr>
            <w:tcW w:w="2712" w:type="dxa"/>
            <w:shd w:val="clear" w:color="auto" w:fill="92CDDC" w:themeFill="accent5" w:themeFillTint="99"/>
            <w:vAlign w:val="center"/>
          </w:tcPr>
          <w:p w14:paraId="10C55574" w14:textId="293C18EA" w:rsidR="00D959DC" w:rsidRPr="006A747E" w:rsidRDefault="00D959DC" w:rsidP="00D959DC">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sidR="005E4CC7">
              <w:rPr>
                <w:rFonts w:ascii="Times New Roman" w:hAnsi="Times New Roman" w:cs="Times New Roman"/>
                <w:b/>
                <w:spacing w:val="-5"/>
                <w:w w:val="110"/>
                <w:szCs w:val="24"/>
              </w:rPr>
              <w:t>3</w:t>
            </w:r>
          </w:p>
        </w:tc>
        <w:tc>
          <w:tcPr>
            <w:tcW w:w="7944" w:type="dxa"/>
            <w:gridSpan w:val="9"/>
            <w:shd w:val="clear" w:color="auto" w:fill="92CDDC" w:themeFill="accent5" w:themeFillTint="99"/>
            <w:vAlign w:val="center"/>
          </w:tcPr>
          <w:p w14:paraId="7D6C0B38" w14:textId="65BA9339" w:rsidR="00D959DC" w:rsidRPr="006A747E" w:rsidRDefault="00D959DC" w:rsidP="00D959DC">
            <w:pPr>
              <w:pStyle w:val="TableParagraph"/>
              <w:ind w:left="108" w:right="232"/>
              <w:rPr>
                <w:rFonts w:ascii="Times New Roman" w:hAnsi="Times New Roman" w:cs="Times New Roman"/>
                <w:b/>
                <w:spacing w:val="-2"/>
                <w:w w:val="105"/>
                <w:sz w:val="20"/>
              </w:rPr>
            </w:pPr>
            <w:r w:rsidRPr="00891DDF">
              <w:rPr>
                <w:sz w:val="18"/>
                <w:szCs w:val="18"/>
              </w:rPr>
              <w:t>Öğrencilerin akademik başarılarıyla birlikte tasarım ve girişimcilik yönlerini artırmaya yönelik bütüncül çalışmalar yürütülecektir.</w:t>
            </w:r>
          </w:p>
        </w:tc>
      </w:tr>
      <w:tr w:rsidR="006A747E" w:rsidRPr="00A44AAA" w14:paraId="116DF398" w14:textId="77777777" w:rsidTr="00C019F3">
        <w:trPr>
          <w:trHeight w:val="560"/>
          <w:jc w:val="center"/>
        </w:trPr>
        <w:tc>
          <w:tcPr>
            <w:tcW w:w="2712" w:type="dxa"/>
            <w:shd w:val="clear" w:color="auto" w:fill="92CDDC" w:themeFill="accent5" w:themeFillTint="99"/>
            <w:vAlign w:val="center"/>
          </w:tcPr>
          <w:p w14:paraId="103194F0" w14:textId="77777777" w:rsidR="006A747E" w:rsidRPr="006A747E" w:rsidRDefault="006A747E" w:rsidP="001A4660">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1037" w:type="dxa"/>
            <w:shd w:val="clear" w:color="auto" w:fill="92CDDC" w:themeFill="accent5" w:themeFillTint="99"/>
            <w:vAlign w:val="center"/>
          </w:tcPr>
          <w:p w14:paraId="592B8451" w14:textId="77777777" w:rsidR="006A747E" w:rsidRPr="006A747E" w:rsidRDefault="006A747E" w:rsidP="001A4660">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87" w:type="dxa"/>
            <w:shd w:val="clear" w:color="auto" w:fill="92CDDC" w:themeFill="accent5" w:themeFillTint="99"/>
            <w:vAlign w:val="center"/>
          </w:tcPr>
          <w:p w14:paraId="757FFC0D" w14:textId="77777777" w:rsidR="006A747E" w:rsidRPr="006A747E" w:rsidRDefault="006A747E" w:rsidP="001A4660">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834" w:type="dxa"/>
            <w:shd w:val="clear" w:color="auto" w:fill="92CDDC" w:themeFill="accent5" w:themeFillTint="99"/>
            <w:vAlign w:val="center"/>
          </w:tcPr>
          <w:p w14:paraId="49F57CC0" w14:textId="77777777" w:rsidR="006A747E" w:rsidRPr="006A747E" w:rsidRDefault="006A747E" w:rsidP="001A4660">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53" w:type="dxa"/>
            <w:shd w:val="clear" w:color="auto" w:fill="92CDDC" w:themeFill="accent5" w:themeFillTint="99"/>
            <w:vAlign w:val="center"/>
          </w:tcPr>
          <w:p w14:paraId="69BFBFAB" w14:textId="77777777" w:rsidR="006A747E" w:rsidRPr="006A747E" w:rsidRDefault="006A747E" w:rsidP="001A4660">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51" w:type="dxa"/>
            <w:shd w:val="clear" w:color="auto" w:fill="92CDDC" w:themeFill="accent5" w:themeFillTint="99"/>
            <w:vAlign w:val="center"/>
          </w:tcPr>
          <w:p w14:paraId="7C28EEDD" w14:textId="77777777" w:rsidR="006A747E" w:rsidRPr="006A747E" w:rsidRDefault="006A747E" w:rsidP="001A4660">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53" w:type="dxa"/>
            <w:shd w:val="clear" w:color="auto" w:fill="92CDDC" w:themeFill="accent5" w:themeFillTint="99"/>
            <w:vAlign w:val="center"/>
          </w:tcPr>
          <w:p w14:paraId="49609C21" w14:textId="77777777" w:rsidR="006A747E" w:rsidRPr="006A747E" w:rsidRDefault="006A747E" w:rsidP="001A4660">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53" w:type="dxa"/>
            <w:shd w:val="clear" w:color="auto" w:fill="92CDDC" w:themeFill="accent5" w:themeFillTint="99"/>
            <w:vAlign w:val="center"/>
          </w:tcPr>
          <w:p w14:paraId="1A5283F8" w14:textId="77777777" w:rsidR="006A747E" w:rsidRPr="006A747E" w:rsidRDefault="006A747E" w:rsidP="001A4660">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904" w:type="dxa"/>
            <w:shd w:val="clear" w:color="auto" w:fill="92CDDC" w:themeFill="accent5" w:themeFillTint="99"/>
            <w:vAlign w:val="center"/>
          </w:tcPr>
          <w:p w14:paraId="6A9D7CBC" w14:textId="77777777" w:rsidR="006A747E" w:rsidRPr="006A747E" w:rsidRDefault="006A747E" w:rsidP="001A4660">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72" w:type="dxa"/>
            <w:shd w:val="clear" w:color="auto" w:fill="92CDDC" w:themeFill="accent5" w:themeFillTint="99"/>
            <w:vAlign w:val="center"/>
          </w:tcPr>
          <w:p w14:paraId="36C7289E" w14:textId="77777777" w:rsidR="006A747E" w:rsidRPr="006A747E" w:rsidRDefault="006A747E" w:rsidP="001A4660">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C17C41" w:rsidRPr="00A44AAA" w14:paraId="36291BE1" w14:textId="77777777" w:rsidTr="00C019F3">
        <w:trPr>
          <w:trHeight w:val="560"/>
          <w:jc w:val="center"/>
        </w:trPr>
        <w:tc>
          <w:tcPr>
            <w:tcW w:w="2712" w:type="dxa"/>
            <w:shd w:val="clear" w:color="auto" w:fill="92CDDC" w:themeFill="accent5" w:themeFillTint="99"/>
            <w:vAlign w:val="center"/>
          </w:tcPr>
          <w:p w14:paraId="4226B88E" w14:textId="0452E677" w:rsidR="00C17C41" w:rsidRPr="00C019F3" w:rsidRDefault="00E81281" w:rsidP="00C17C41">
            <w:pPr>
              <w:pStyle w:val="TableParagraph"/>
              <w:spacing w:before="2"/>
              <w:ind w:left="107"/>
              <w:rPr>
                <w:rFonts w:ascii="Times New Roman" w:hAnsi="Times New Roman" w:cs="Times New Roman"/>
                <w:b/>
              </w:rPr>
            </w:pPr>
            <w:r>
              <w:rPr>
                <w:rFonts w:ascii="Times New Roman" w:hAnsi="Times New Roman" w:cs="Times New Roman"/>
              </w:rPr>
              <w:t>PG 3</w:t>
            </w:r>
            <w:r w:rsidR="005F7329">
              <w:rPr>
                <w:rFonts w:ascii="Times New Roman" w:hAnsi="Times New Roman" w:cs="Times New Roman"/>
              </w:rPr>
              <w:t>.</w:t>
            </w:r>
            <w:r w:rsidR="00C17C41" w:rsidRPr="00C019F3">
              <w:rPr>
                <w:rFonts w:ascii="Times New Roman" w:hAnsi="Times New Roman" w:cs="Times New Roman"/>
              </w:rPr>
              <w:t>1</w:t>
            </w:r>
          </w:p>
        </w:tc>
        <w:tc>
          <w:tcPr>
            <w:tcW w:w="1037" w:type="dxa"/>
            <w:shd w:val="clear" w:color="auto" w:fill="DAEEF3" w:themeFill="accent5" w:themeFillTint="33"/>
            <w:vAlign w:val="center"/>
          </w:tcPr>
          <w:p w14:paraId="6282EB1D" w14:textId="6EB07DC4" w:rsidR="00C17C41" w:rsidRPr="000E7486" w:rsidRDefault="00C17C41" w:rsidP="00C17C41">
            <w:pPr>
              <w:pStyle w:val="TableParagraph"/>
              <w:jc w:val="center"/>
              <w:rPr>
                <w:rFonts w:ascii="Times New Roman" w:hAnsi="Times New Roman" w:cs="Times New Roman"/>
                <w:sz w:val="20"/>
                <w:szCs w:val="20"/>
              </w:rPr>
            </w:pPr>
            <w:r w:rsidRPr="000E7486">
              <w:rPr>
                <w:rFonts w:ascii="Times New Roman" w:hAnsi="Times New Roman" w:cs="Times New Roman"/>
                <w:w w:val="99"/>
                <w:sz w:val="20"/>
                <w:szCs w:val="20"/>
              </w:rPr>
              <w:t>15</w:t>
            </w:r>
          </w:p>
        </w:tc>
        <w:tc>
          <w:tcPr>
            <w:tcW w:w="1187" w:type="dxa"/>
            <w:shd w:val="clear" w:color="auto" w:fill="DAEEF3" w:themeFill="accent5" w:themeFillTint="33"/>
            <w:vAlign w:val="center"/>
          </w:tcPr>
          <w:p w14:paraId="538294F8" w14:textId="6CA98257" w:rsidR="00C17C41" w:rsidRPr="000E7486" w:rsidRDefault="001C5A8F" w:rsidP="00C17C4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35</w:t>
            </w:r>
          </w:p>
        </w:tc>
        <w:tc>
          <w:tcPr>
            <w:tcW w:w="834" w:type="dxa"/>
            <w:shd w:val="clear" w:color="auto" w:fill="DAEEF3" w:themeFill="accent5" w:themeFillTint="33"/>
            <w:vAlign w:val="center"/>
          </w:tcPr>
          <w:p w14:paraId="5399DB57" w14:textId="155B562C" w:rsidR="00C17C41" w:rsidRPr="000E7486" w:rsidRDefault="001C5A8F" w:rsidP="00C17C4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40</w:t>
            </w:r>
          </w:p>
        </w:tc>
        <w:tc>
          <w:tcPr>
            <w:tcW w:w="753" w:type="dxa"/>
            <w:shd w:val="clear" w:color="auto" w:fill="DAEEF3" w:themeFill="accent5" w:themeFillTint="33"/>
            <w:vAlign w:val="center"/>
          </w:tcPr>
          <w:p w14:paraId="50806C00" w14:textId="4AD8753F" w:rsidR="00C17C41" w:rsidRPr="000E7486" w:rsidRDefault="001C5A8F" w:rsidP="00C17C4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42</w:t>
            </w:r>
          </w:p>
        </w:tc>
        <w:tc>
          <w:tcPr>
            <w:tcW w:w="751" w:type="dxa"/>
            <w:shd w:val="clear" w:color="auto" w:fill="DAEEF3" w:themeFill="accent5" w:themeFillTint="33"/>
            <w:vAlign w:val="center"/>
          </w:tcPr>
          <w:p w14:paraId="69BC1C35" w14:textId="729C4FD8" w:rsidR="00C17C41" w:rsidRPr="000E7486" w:rsidRDefault="001C5A8F" w:rsidP="00C17C4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46</w:t>
            </w:r>
          </w:p>
        </w:tc>
        <w:tc>
          <w:tcPr>
            <w:tcW w:w="753" w:type="dxa"/>
            <w:shd w:val="clear" w:color="auto" w:fill="DAEEF3" w:themeFill="accent5" w:themeFillTint="33"/>
            <w:vAlign w:val="center"/>
          </w:tcPr>
          <w:p w14:paraId="7092FFC8" w14:textId="3F117E72" w:rsidR="00C17C41" w:rsidRPr="000E7486" w:rsidRDefault="001C5A8F" w:rsidP="00C17C4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48</w:t>
            </w:r>
          </w:p>
        </w:tc>
        <w:tc>
          <w:tcPr>
            <w:tcW w:w="753" w:type="dxa"/>
            <w:shd w:val="clear" w:color="auto" w:fill="DAEEF3" w:themeFill="accent5" w:themeFillTint="33"/>
            <w:vAlign w:val="center"/>
          </w:tcPr>
          <w:p w14:paraId="526B9663" w14:textId="74E37412" w:rsidR="00C17C41" w:rsidRPr="000E7486" w:rsidRDefault="001C5A8F" w:rsidP="00C17C4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50</w:t>
            </w:r>
          </w:p>
        </w:tc>
        <w:tc>
          <w:tcPr>
            <w:tcW w:w="904" w:type="dxa"/>
            <w:shd w:val="clear" w:color="auto" w:fill="DAEEF3" w:themeFill="accent5" w:themeFillTint="33"/>
            <w:vAlign w:val="center"/>
          </w:tcPr>
          <w:p w14:paraId="04754230" w14:textId="415099FF" w:rsidR="00C17C41" w:rsidRPr="000E7486" w:rsidRDefault="00C17C41" w:rsidP="00C17C4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6 Ay</w:t>
            </w:r>
          </w:p>
        </w:tc>
        <w:tc>
          <w:tcPr>
            <w:tcW w:w="972" w:type="dxa"/>
            <w:shd w:val="clear" w:color="auto" w:fill="DAEEF3" w:themeFill="accent5" w:themeFillTint="33"/>
            <w:vAlign w:val="center"/>
          </w:tcPr>
          <w:p w14:paraId="2178E655" w14:textId="0032378A" w:rsidR="00C17C41" w:rsidRPr="000E7486" w:rsidRDefault="00C17C41" w:rsidP="00C17C4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6 Ay</w:t>
            </w:r>
          </w:p>
        </w:tc>
      </w:tr>
      <w:tr w:rsidR="00E81281" w:rsidRPr="00A44AAA" w14:paraId="58AA4E81" w14:textId="77777777" w:rsidTr="00E81281">
        <w:trPr>
          <w:trHeight w:val="560"/>
          <w:jc w:val="center"/>
        </w:trPr>
        <w:tc>
          <w:tcPr>
            <w:tcW w:w="2712" w:type="dxa"/>
            <w:shd w:val="clear" w:color="auto" w:fill="92CDDC" w:themeFill="accent5" w:themeFillTint="99"/>
            <w:vAlign w:val="center"/>
          </w:tcPr>
          <w:p w14:paraId="621F47C6" w14:textId="222975EC" w:rsidR="00E81281" w:rsidRPr="00C019F3" w:rsidRDefault="00E81281" w:rsidP="00E81281">
            <w:pPr>
              <w:pStyle w:val="TableParagraph"/>
              <w:spacing w:before="2"/>
              <w:ind w:left="107"/>
              <w:rPr>
                <w:rFonts w:ascii="Times New Roman" w:hAnsi="Times New Roman" w:cs="Times New Roman"/>
                <w:b/>
              </w:rPr>
            </w:pPr>
            <w:r w:rsidRPr="00F31D0C">
              <w:rPr>
                <w:rFonts w:ascii="Times New Roman" w:hAnsi="Times New Roman" w:cs="Times New Roman"/>
              </w:rPr>
              <w:t>PG 3</w:t>
            </w:r>
            <w:r w:rsidR="005F7329">
              <w:rPr>
                <w:rFonts w:ascii="Times New Roman" w:hAnsi="Times New Roman" w:cs="Times New Roman"/>
              </w:rPr>
              <w:t>.</w:t>
            </w:r>
            <w:r>
              <w:rPr>
                <w:rFonts w:ascii="Times New Roman" w:hAnsi="Times New Roman" w:cs="Times New Roman"/>
              </w:rPr>
              <w:t>2</w:t>
            </w:r>
          </w:p>
        </w:tc>
        <w:tc>
          <w:tcPr>
            <w:tcW w:w="1037" w:type="dxa"/>
            <w:shd w:val="clear" w:color="auto" w:fill="DAEEF3" w:themeFill="accent5" w:themeFillTint="33"/>
            <w:vAlign w:val="center"/>
          </w:tcPr>
          <w:p w14:paraId="65116A3E" w14:textId="18FF12BD"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15</w:t>
            </w:r>
          </w:p>
        </w:tc>
        <w:tc>
          <w:tcPr>
            <w:tcW w:w="1187" w:type="dxa"/>
            <w:shd w:val="clear" w:color="auto" w:fill="DAEEF3" w:themeFill="accent5" w:themeFillTint="33"/>
            <w:vAlign w:val="center"/>
          </w:tcPr>
          <w:p w14:paraId="6825BB44" w14:textId="32460D88"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50</w:t>
            </w:r>
          </w:p>
        </w:tc>
        <w:tc>
          <w:tcPr>
            <w:tcW w:w="834" w:type="dxa"/>
            <w:shd w:val="clear" w:color="auto" w:fill="DAEEF3" w:themeFill="accent5" w:themeFillTint="33"/>
            <w:vAlign w:val="center"/>
          </w:tcPr>
          <w:p w14:paraId="0A8E0B61" w14:textId="3C90FC86"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52</w:t>
            </w:r>
          </w:p>
        </w:tc>
        <w:tc>
          <w:tcPr>
            <w:tcW w:w="753" w:type="dxa"/>
            <w:shd w:val="clear" w:color="auto" w:fill="DAEEF3" w:themeFill="accent5" w:themeFillTint="33"/>
            <w:vAlign w:val="center"/>
          </w:tcPr>
          <w:p w14:paraId="06573C64" w14:textId="6A9F647D"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55</w:t>
            </w:r>
          </w:p>
        </w:tc>
        <w:tc>
          <w:tcPr>
            <w:tcW w:w="751" w:type="dxa"/>
            <w:shd w:val="clear" w:color="auto" w:fill="DAEEF3" w:themeFill="accent5" w:themeFillTint="33"/>
            <w:vAlign w:val="center"/>
          </w:tcPr>
          <w:p w14:paraId="5BB48BFD" w14:textId="599850D4"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58</w:t>
            </w:r>
          </w:p>
        </w:tc>
        <w:tc>
          <w:tcPr>
            <w:tcW w:w="753" w:type="dxa"/>
            <w:shd w:val="clear" w:color="auto" w:fill="DAEEF3" w:themeFill="accent5" w:themeFillTint="33"/>
            <w:vAlign w:val="center"/>
          </w:tcPr>
          <w:p w14:paraId="386B4393" w14:textId="2AE25839"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62</w:t>
            </w:r>
          </w:p>
        </w:tc>
        <w:tc>
          <w:tcPr>
            <w:tcW w:w="753" w:type="dxa"/>
            <w:shd w:val="clear" w:color="auto" w:fill="DAEEF3" w:themeFill="accent5" w:themeFillTint="33"/>
            <w:vAlign w:val="center"/>
          </w:tcPr>
          <w:p w14:paraId="060C3001" w14:textId="0ACBA7C3"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65</w:t>
            </w:r>
          </w:p>
        </w:tc>
        <w:tc>
          <w:tcPr>
            <w:tcW w:w="904" w:type="dxa"/>
            <w:shd w:val="clear" w:color="auto" w:fill="DAEEF3" w:themeFill="accent5" w:themeFillTint="33"/>
            <w:vAlign w:val="center"/>
          </w:tcPr>
          <w:p w14:paraId="1C9A426C" w14:textId="300B6351"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6 Ay</w:t>
            </w:r>
          </w:p>
        </w:tc>
        <w:tc>
          <w:tcPr>
            <w:tcW w:w="972" w:type="dxa"/>
            <w:shd w:val="clear" w:color="auto" w:fill="DAEEF3" w:themeFill="accent5" w:themeFillTint="33"/>
            <w:vAlign w:val="center"/>
          </w:tcPr>
          <w:p w14:paraId="64F2FB94" w14:textId="263F4C32"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6 Ay</w:t>
            </w:r>
          </w:p>
        </w:tc>
      </w:tr>
      <w:tr w:rsidR="00E81281" w:rsidRPr="00A44AAA" w14:paraId="36C2FD24" w14:textId="77777777" w:rsidTr="00E81281">
        <w:trPr>
          <w:trHeight w:val="560"/>
          <w:jc w:val="center"/>
        </w:trPr>
        <w:tc>
          <w:tcPr>
            <w:tcW w:w="2712" w:type="dxa"/>
            <w:shd w:val="clear" w:color="auto" w:fill="92CDDC" w:themeFill="accent5" w:themeFillTint="99"/>
            <w:vAlign w:val="center"/>
          </w:tcPr>
          <w:p w14:paraId="1892A0BA" w14:textId="2A4C2E57" w:rsidR="00E81281" w:rsidRPr="00C019F3" w:rsidRDefault="00E81281" w:rsidP="00E81281">
            <w:pPr>
              <w:pStyle w:val="TableParagraph"/>
              <w:spacing w:before="2"/>
              <w:ind w:left="107"/>
              <w:rPr>
                <w:rFonts w:ascii="Times New Roman" w:hAnsi="Times New Roman" w:cs="Times New Roman"/>
                <w:b/>
              </w:rPr>
            </w:pPr>
            <w:r w:rsidRPr="00F31D0C">
              <w:rPr>
                <w:rFonts w:ascii="Times New Roman" w:hAnsi="Times New Roman" w:cs="Times New Roman"/>
              </w:rPr>
              <w:t>PG 3</w:t>
            </w:r>
            <w:r w:rsidR="005F7329">
              <w:rPr>
                <w:rFonts w:ascii="Times New Roman" w:hAnsi="Times New Roman" w:cs="Times New Roman"/>
              </w:rPr>
              <w:t>.</w:t>
            </w:r>
            <w:r>
              <w:rPr>
                <w:rFonts w:ascii="Times New Roman" w:hAnsi="Times New Roman" w:cs="Times New Roman"/>
              </w:rPr>
              <w:t>3</w:t>
            </w:r>
          </w:p>
        </w:tc>
        <w:tc>
          <w:tcPr>
            <w:tcW w:w="1037" w:type="dxa"/>
            <w:shd w:val="clear" w:color="auto" w:fill="DAEEF3" w:themeFill="accent5" w:themeFillTint="33"/>
            <w:vAlign w:val="center"/>
          </w:tcPr>
          <w:p w14:paraId="4C2CCEB2" w14:textId="33A672E4"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10</w:t>
            </w:r>
          </w:p>
        </w:tc>
        <w:tc>
          <w:tcPr>
            <w:tcW w:w="1187" w:type="dxa"/>
            <w:shd w:val="clear" w:color="auto" w:fill="DAEEF3" w:themeFill="accent5" w:themeFillTint="33"/>
            <w:vAlign w:val="center"/>
          </w:tcPr>
          <w:p w14:paraId="6E02554F" w14:textId="7DDC666A" w:rsidR="00E81281" w:rsidRPr="000E7486" w:rsidRDefault="00E81281" w:rsidP="00E81281">
            <w:pPr>
              <w:pStyle w:val="TableParagraph"/>
              <w:jc w:val="center"/>
              <w:rPr>
                <w:rFonts w:ascii="Times New Roman" w:hAnsi="Times New Roman" w:cs="Times New Roman"/>
                <w:sz w:val="20"/>
                <w:szCs w:val="20"/>
              </w:rPr>
            </w:pPr>
            <w:r>
              <w:rPr>
                <w:rFonts w:ascii="Times New Roman" w:hAnsi="Times New Roman" w:cs="Times New Roman"/>
                <w:sz w:val="20"/>
                <w:szCs w:val="20"/>
              </w:rPr>
              <w:t>45</w:t>
            </w:r>
          </w:p>
        </w:tc>
        <w:tc>
          <w:tcPr>
            <w:tcW w:w="834" w:type="dxa"/>
            <w:shd w:val="clear" w:color="auto" w:fill="DAEEF3" w:themeFill="accent5" w:themeFillTint="33"/>
            <w:vAlign w:val="center"/>
          </w:tcPr>
          <w:p w14:paraId="6A8F9EF3" w14:textId="43CA02EB" w:rsidR="00E81281" w:rsidRPr="000E7486" w:rsidRDefault="00E81281" w:rsidP="00E81281">
            <w:pPr>
              <w:pStyle w:val="TableParagraph"/>
              <w:jc w:val="center"/>
              <w:rPr>
                <w:rFonts w:ascii="Times New Roman" w:hAnsi="Times New Roman" w:cs="Times New Roman"/>
                <w:sz w:val="20"/>
                <w:szCs w:val="20"/>
              </w:rPr>
            </w:pPr>
            <w:r>
              <w:rPr>
                <w:rFonts w:ascii="Times New Roman" w:hAnsi="Times New Roman" w:cs="Times New Roman"/>
                <w:sz w:val="20"/>
                <w:szCs w:val="20"/>
              </w:rPr>
              <w:t>48</w:t>
            </w:r>
          </w:p>
        </w:tc>
        <w:tc>
          <w:tcPr>
            <w:tcW w:w="753" w:type="dxa"/>
            <w:shd w:val="clear" w:color="auto" w:fill="DAEEF3" w:themeFill="accent5" w:themeFillTint="33"/>
            <w:vAlign w:val="center"/>
          </w:tcPr>
          <w:p w14:paraId="22D1B5CF" w14:textId="5845411B" w:rsidR="00E81281" w:rsidRPr="000E7486" w:rsidRDefault="00E81281" w:rsidP="00E81281">
            <w:pPr>
              <w:pStyle w:val="TableParagraph"/>
              <w:jc w:val="center"/>
              <w:rPr>
                <w:rFonts w:ascii="Times New Roman" w:hAnsi="Times New Roman" w:cs="Times New Roman"/>
                <w:sz w:val="20"/>
                <w:szCs w:val="20"/>
              </w:rPr>
            </w:pPr>
            <w:r>
              <w:rPr>
                <w:rFonts w:ascii="Times New Roman" w:hAnsi="Times New Roman" w:cs="Times New Roman"/>
                <w:sz w:val="20"/>
                <w:szCs w:val="20"/>
              </w:rPr>
              <w:t>52</w:t>
            </w:r>
          </w:p>
        </w:tc>
        <w:tc>
          <w:tcPr>
            <w:tcW w:w="751" w:type="dxa"/>
            <w:shd w:val="clear" w:color="auto" w:fill="DAEEF3" w:themeFill="accent5" w:themeFillTint="33"/>
            <w:vAlign w:val="center"/>
          </w:tcPr>
          <w:p w14:paraId="62387E65" w14:textId="3FCFE35F" w:rsidR="00E81281" w:rsidRPr="000E7486" w:rsidRDefault="00E81281" w:rsidP="00E81281">
            <w:pPr>
              <w:pStyle w:val="TableParagraph"/>
              <w:jc w:val="center"/>
              <w:rPr>
                <w:rFonts w:ascii="Times New Roman" w:hAnsi="Times New Roman" w:cs="Times New Roman"/>
                <w:sz w:val="20"/>
                <w:szCs w:val="20"/>
              </w:rPr>
            </w:pPr>
            <w:r>
              <w:rPr>
                <w:rFonts w:ascii="Times New Roman" w:hAnsi="Times New Roman" w:cs="Times New Roman"/>
                <w:sz w:val="20"/>
                <w:szCs w:val="20"/>
              </w:rPr>
              <w:t>55</w:t>
            </w:r>
          </w:p>
        </w:tc>
        <w:tc>
          <w:tcPr>
            <w:tcW w:w="753" w:type="dxa"/>
            <w:shd w:val="clear" w:color="auto" w:fill="DAEEF3" w:themeFill="accent5" w:themeFillTint="33"/>
            <w:vAlign w:val="center"/>
          </w:tcPr>
          <w:p w14:paraId="2C55CB60" w14:textId="096A92A5" w:rsidR="00E81281" w:rsidRPr="000E7486" w:rsidRDefault="00E81281" w:rsidP="00E81281">
            <w:pPr>
              <w:pStyle w:val="TableParagraph"/>
              <w:jc w:val="center"/>
              <w:rPr>
                <w:rFonts w:ascii="Times New Roman" w:hAnsi="Times New Roman" w:cs="Times New Roman"/>
                <w:sz w:val="20"/>
                <w:szCs w:val="20"/>
              </w:rPr>
            </w:pPr>
            <w:r>
              <w:rPr>
                <w:rFonts w:ascii="Times New Roman" w:hAnsi="Times New Roman" w:cs="Times New Roman"/>
                <w:sz w:val="20"/>
                <w:szCs w:val="20"/>
              </w:rPr>
              <w:t>57</w:t>
            </w:r>
          </w:p>
        </w:tc>
        <w:tc>
          <w:tcPr>
            <w:tcW w:w="753" w:type="dxa"/>
            <w:shd w:val="clear" w:color="auto" w:fill="DAEEF3" w:themeFill="accent5" w:themeFillTint="33"/>
            <w:vAlign w:val="center"/>
          </w:tcPr>
          <w:p w14:paraId="7267DDD1" w14:textId="08A0F05E" w:rsidR="00E81281" w:rsidRPr="000E7486" w:rsidRDefault="00E81281" w:rsidP="00E81281">
            <w:pPr>
              <w:pStyle w:val="TableParagraph"/>
              <w:jc w:val="center"/>
              <w:rPr>
                <w:rFonts w:ascii="Times New Roman" w:hAnsi="Times New Roman" w:cs="Times New Roman"/>
                <w:sz w:val="20"/>
                <w:szCs w:val="20"/>
              </w:rPr>
            </w:pPr>
            <w:r>
              <w:rPr>
                <w:rFonts w:ascii="Times New Roman" w:hAnsi="Times New Roman" w:cs="Times New Roman"/>
                <w:sz w:val="20"/>
                <w:szCs w:val="20"/>
              </w:rPr>
              <w:t>60</w:t>
            </w:r>
          </w:p>
        </w:tc>
        <w:tc>
          <w:tcPr>
            <w:tcW w:w="904" w:type="dxa"/>
            <w:shd w:val="clear" w:color="auto" w:fill="DAEEF3" w:themeFill="accent5" w:themeFillTint="33"/>
            <w:vAlign w:val="center"/>
          </w:tcPr>
          <w:p w14:paraId="15B580C2" w14:textId="6C4A07CD"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6 Ay</w:t>
            </w:r>
          </w:p>
        </w:tc>
        <w:tc>
          <w:tcPr>
            <w:tcW w:w="972" w:type="dxa"/>
            <w:shd w:val="clear" w:color="auto" w:fill="DAEEF3" w:themeFill="accent5" w:themeFillTint="33"/>
            <w:vAlign w:val="center"/>
          </w:tcPr>
          <w:p w14:paraId="6F194041" w14:textId="5C474551"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6 Ay</w:t>
            </w:r>
          </w:p>
        </w:tc>
      </w:tr>
      <w:tr w:rsidR="00E81281" w:rsidRPr="00A44AAA" w14:paraId="2574D7C5" w14:textId="77777777" w:rsidTr="00E81281">
        <w:trPr>
          <w:trHeight w:val="560"/>
          <w:jc w:val="center"/>
        </w:trPr>
        <w:tc>
          <w:tcPr>
            <w:tcW w:w="2712" w:type="dxa"/>
            <w:shd w:val="clear" w:color="auto" w:fill="92CDDC" w:themeFill="accent5" w:themeFillTint="99"/>
            <w:vAlign w:val="center"/>
          </w:tcPr>
          <w:p w14:paraId="71762DE9" w14:textId="01453024" w:rsidR="00E81281" w:rsidRPr="00C019F3" w:rsidRDefault="00E81281" w:rsidP="00E81281">
            <w:pPr>
              <w:pStyle w:val="TableParagraph"/>
              <w:spacing w:before="2"/>
              <w:ind w:left="107"/>
              <w:rPr>
                <w:rFonts w:ascii="Times New Roman" w:hAnsi="Times New Roman" w:cs="Times New Roman"/>
                <w:b/>
              </w:rPr>
            </w:pPr>
            <w:r w:rsidRPr="00F31D0C">
              <w:rPr>
                <w:rFonts w:ascii="Times New Roman" w:hAnsi="Times New Roman" w:cs="Times New Roman"/>
              </w:rPr>
              <w:t>PG 3</w:t>
            </w:r>
            <w:r w:rsidR="005F7329">
              <w:rPr>
                <w:rFonts w:ascii="Times New Roman" w:hAnsi="Times New Roman" w:cs="Times New Roman"/>
              </w:rPr>
              <w:t>.</w:t>
            </w:r>
            <w:r>
              <w:rPr>
                <w:rFonts w:ascii="Times New Roman" w:hAnsi="Times New Roman" w:cs="Times New Roman"/>
              </w:rPr>
              <w:t>4</w:t>
            </w:r>
          </w:p>
        </w:tc>
        <w:tc>
          <w:tcPr>
            <w:tcW w:w="1037" w:type="dxa"/>
            <w:shd w:val="clear" w:color="auto" w:fill="DAEEF3" w:themeFill="accent5" w:themeFillTint="33"/>
            <w:vAlign w:val="center"/>
          </w:tcPr>
          <w:p w14:paraId="5DCC29B2" w14:textId="4964A1B9"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10</w:t>
            </w:r>
          </w:p>
        </w:tc>
        <w:tc>
          <w:tcPr>
            <w:tcW w:w="1187" w:type="dxa"/>
            <w:shd w:val="clear" w:color="auto" w:fill="DAEEF3" w:themeFill="accent5" w:themeFillTint="33"/>
            <w:vAlign w:val="center"/>
          </w:tcPr>
          <w:p w14:paraId="7C687AC9" w14:textId="5B079D07"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58</w:t>
            </w:r>
          </w:p>
        </w:tc>
        <w:tc>
          <w:tcPr>
            <w:tcW w:w="834" w:type="dxa"/>
            <w:shd w:val="clear" w:color="auto" w:fill="DAEEF3" w:themeFill="accent5" w:themeFillTint="33"/>
            <w:vAlign w:val="center"/>
          </w:tcPr>
          <w:p w14:paraId="4F3B6B27" w14:textId="1BBE5D26"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62</w:t>
            </w:r>
          </w:p>
        </w:tc>
        <w:tc>
          <w:tcPr>
            <w:tcW w:w="753" w:type="dxa"/>
            <w:shd w:val="clear" w:color="auto" w:fill="DAEEF3" w:themeFill="accent5" w:themeFillTint="33"/>
            <w:vAlign w:val="center"/>
          </w:tcPr>
          <w:p w14:paraId="358A9401" w14:textId="64A2EEB1"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64</w:t>
            </w:r>
          </w:p>
        </w:tc>
        <w:tc>
          <w:tcPr>
            <w:tcW w:w="751" w:type="dxa"/>
            <w:shd w:val="clear" w:color="auto" w:fill="DAEEF3" w:themeFill="accent5" w:themeFillTint="33"/>
            <w:vAlign w:val="center"/>
          </w:tcPr>
          <w:p w14:paraId="205CC63A" w14:textId="684F564A"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66</w:t>
            </w:r>
          </w:p>
        </w:tc>
        <w:tc>
          <w:tcPr>
            <w:tcW w:w="753" w:type="dxa"/>
            <w:shd w:val="clear" w:color="auto" w:fill="DAEEF3" w:themeFill="accent5" w:themeFillTint="33"/>
            <w:vAlign w:val="center"/>
          </w:tcPr>
          <w:p w14:paraId="222D6D13" w14:textId="133C10DB"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68</w:t>
            </w:r>
          </w:p>
        </w:tc>
        <w:tc>
          <w:tcPr>
            <w:tcW w:w="753" w:type="dxa"/>
            <w:shd w:val="clear" w:color="auto" w:fill="DAEEF3" w:themeFill="accent5" w:themeFillTint="33"/>
            <w:vAlign w:val="center"/>
          </w:tcPr>
          <w:p w14:paraId="43BE28C0" w14:textId="284E3E04"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70</w:t>
            </w:r>
          </w:p>
        </w:tc>
        <w:tc>
          <w:tcPr>
            <w:tcW w:w="904" w:type="dxa"/>
            <w:shd w:val="clear" w:color="auto" w:fill="DAEEF3" w:themeFill="accent5" w:themeFillTint="33"/>
            <w:vAlign w:val="center"/>
          </w:tcPr>
          <w:p w14:paraId="712E2616" w14:textId="37A48119"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6 Ay</w:t>
            </w:r>
          </w:p>
        </w:tc>
        <w:tc>
          <w:tcPr>
            <w:tcW w:w="972" w:type="dxa"/>
            <w:shd w:val="clear" w:color="auto" w:fill="DAEEF3" w:themeFill="accent5" w:themeFillTint="33"/>
            <w:vAlign w:val="center"/>
          </w:tcPr>
          <w:p w14:paraId="1278201E" w14:textId="472E076D"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6 Ay</w:t>
            </w:r>
          </w:p>
        </w:tc>
      </w:tr>
      <w:tr w:rsidR="00E81281" w:rsidRPr="00A44AAA" w14:paraId="74682EE4" w14:textId="77777777" w:rsidTr="00E81281">
        <w:trPr>
          <w:trHeight w:val="560"/>
          <w:jc w:val="center"/>
        </w:trPr>
        <w:tc>
          <w:tcPr>
            <w:tcW w:w="2712" w:type="dxa"/>
            <w:shd w:val="clear" w:color="auto" w:fill="92CDDC" w:themeFill="accent5" w:themeFillTint="99"/>
            <w:vAlign w:val="center"/>
          </w:tcPr>
          <w:p w14:paraId="7ECAC952" w14:textId="70DDED54" w:rsidR="00E81281" w:rsidRPr="00C019F3" w:rsidRDefault="00E81281" w:rsidP="00E81281">
            <w:pPr>
              <w:pStyle w:val="TableParagraph"/>
              <w:spacing w:before="2"/>
              <w:ind w:left="107"/>
              <w:rPr>
                <w:rFonts w:ascii="Times New Roman" w:hAnsi="Times New Roman" w:cs="Times New Roman"/>
                <w:b/>
                <w:w w:val="90"/>
              </w:rPr>
            </w:pPr>
            <w:r w:rsidRPr="00F31D0C">
              <w:rPr>
                <w:rFonts w:ascii="Times New Roman" w:hAnsi="Times New Roman" w:cs="Times New Roman"/>
              </w:rPr>
              <w:t>PG 3</w:t>
            </w:r>
            <w:r>
              <w:rPr>
                <w:rFonts w:ascii="Times New Roman" w:hAnsi="Times New Roman" w:cs="Times New Roman"/>
              </w:rPr>
              <w:t>.5</w:t>
            </w:r>
          </w:p>
        </w:tc>
        <w:tc>
          <w:tcPr>
            <w:tcW w:w="1037" w:type="dxa"/>
            <w:shd w:val="clear" w:color="auto" w:fill="DAEEF3" w:themeFill="accent5" w:themeFillTint="33"/>
            <w:vAlign w:val="center"/>
          </w:tcPr>
          <w:p w14:paraId="449A50DD" w14:textId="1DED234C"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10</w:t>
            </w:r>
          </w:p>
        </w:tc>
        <w:tc>
          <w:tcPr>
            <w:tcW w:w="1187" w:type="dxa"/>
            <w:shd w:val="clear" w:color="auto" w:fill="DAEEF3" w:themeFill="accent5" w:themeFillTint="33"/>
            <w:vAlign w:val="center"/>
          </w:tcPr>
          <w:p w14:paraId="6F1D14B6" w14:textId="3D9628F8"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50</w:t>
            </w:r>
          </w:p>
        </w:tc>
        <w:tc>
          <w:tcPr>
            <w:tcW w:w="834" w:type="dxa"/>
            <w:shd w:val="clear" w:color="auto" w:fill="DAEEF3" w:themeFill="accent5" w:themeFillTint="33"/>
            <w:vAlign w:val="center"/>
          </w:tcPr>
          <w:p w14:paraId="49B06F92" w14:textId="2891E27E"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54</w:t>
            </w:r>
          </w:p>
        </w:tc>
        <w:tc>
          <w:tcPr>
            <w:tcW w:w="753" w:type="dxa"/>
            <w:shd w:val="clear" w:color="auto" w:fill="DAEEF3" w:themeFill="accent5" w:themeFillTint="33"/>
            <w:vAlign w:val="center"/>
          </w:tcPr>
          <w:p w14:paraId="10B50BC9" w14:textId="619603F9"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56</w:t>
            </w:r>
          </w:p>
        </w:tc>
        <w:tc>
          <w:tcPr>
            <w:tcW w:w="751" w:type="dxa"/>
            <w:shd w:val="clear" w:color="auto" w:fill="DAEEF3" w:themeFill="accent5" w:themeFillTint="33"/>
            <w:vAlign w:val="center"/>
          </w:tcPr>
          <w:p w14:paraId="0C91C609" w14:textId="28665C91"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60</w:t>
            </w:r>
          </w:p>
        </w:tc>
        <w:tc>
          <w:tcPr>
            <w:tcW w:w="753" w:type="dxa"/>
            <w:shd w:val="clear" w:color="auto" w:fill="DAEEF3" w:themeFill="accent5" w:themeFillTint="33"/>
            <w:vAlign w:val="center"/>
          </w:tcPr>
          <w:p w14:paraId="4F66FA98" w14:textId="5AF02CB3"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62</w:t>
            </w:r>
          </w:p>
        </w:tc>
        <w:tc>
          <w:tcPr>
            <w:tcW w:w="753" w:type="dxa"/>
            <w:shd w:val="clear" w:color="auto" w:fill="DAEEF3" w:themeFill="accent5" w:themeFillTint="33"/>
            <w:vAlign w:val="center"/>
          </w:tcPr>
          <w:p w14:paraId="3CA88351" w14:textId="14C698E8" w:rsidR="00E81281" w:rsidRPr="000E7486" w:rsidRDefault="00E81281" w:rsidP="00E81281">
            <w:pPr>
              <w:pStyle w:val="TableParagraph"/>
              <w:jc w:val="center"/>
              <w:rPr>
                <w:rFonts w:ascii="Times New Roman" w:hAnsi="Times New Roman" w:cs="Times New Roman"/>
                <w:w w:val="99"/>
                <w:sz w:val="20"/>
                <w:szCs w:val="20"/>
              </w:rPr>
            </w:pPr>
            <w:r w:rsidRPr="000E7486">
              <w:rPr>
                <w:rFonts w:ascii="Times New Roman" w:hAnsi="Times New Roman" w:cs="Times New Roman"/>
                <w:w w:val="99"/>
                <w:sz w:val="20"/>
                <w:szCs w:val="20"/>
              </w:rPr>
              <w:t>65</w:t>
            </w:r>
          </w:p>
        </w:tc>
        <w:tc>
          <w:tcPr>
            <w:tcW w:w="904" w:type="dxa"/>
            <w:shd w:val="clear" w:color="auto" w:fill="DAEEF3" w:themeFill="accent5" w:themeFillTint="33"/>
            <w:vAlign w:val="center"/>
          </w:tcPr>
          <w:p w14:paraId="27C29C0F" w14:textId="61A1251E" w:rsidR="00E81281" w:rsidRPr="000E7486" w:rsidRDefault="00E81281" w:rsidP="00E81281">
            <w:pPr>
              <w:pStyle w:val="TableParagraph"/>
              <w:jc w:val="center"/>
              <w:rPr>
                <w:rFonts w:ascii="Times New Roman" w:hAnsi="Times New Roman" w:cs="Times New Roman"/>
                <w:sz w:val="20"/>
              </w:rPr>
            </w:pPr>
            <w:r w:rsidRPr="000E7486">
              <w:rPr>
                <w:rFonts w:ascii="Times New Roman" w:hAnsi="Times New Roman" w:cs="Times New Roman"/>
                <w:sz w:val="20"/>
                <w:szCs w:val="20"/>
              </w:rPr>
              <w:t>6 Ay</w:t>
            </w:r>
          </w:p>
        </w:tc>
        <w:tc>
          <w:tcPr>
            <w:tcW w:w="972" w:type="dxa"/>
            <w:shd w:val="clear" w:color="auto" w:fill="DAEEF3" w:themeFill="accent5" w:themeFillTint="33"/>
            <w:vAlign w:val="center"/>
          </w:tcPr>
          <w:p w14:paraId="6FE9B8EC" w14:textId="3E34EB25" w:rsidR="00E81281" w:rsidRPr="000E7486" w:rsidRDefault="00E81281" w:rsidP="00E81281">
            <w:pPr>
              <w:pStyle w:val="TableParagraph"/>
              <w:jc w:val="center"/>
              <w:rPr>
                <w:rFonts w:ascii="Times New Roman" w:hAnsi="Times New Roman" w:cs="Times New Roman"/>
                <w:sz w:val="20"/>
              </w:rPr>
            </w:pPr>
            <w:r w:rsidRPr="000E7486">
              <w:rPr>
                <w:rFonts w:ascii="Times New Roman" w:hAnsi="Times New Roman" w:cs="Times New Roman"/>
                <w:sz w:val="20"/>
                <w:szCs w:val="20"/>
              </w:rPr>
              <w:t>6 Ay</w:t>
            </w:r>
          </w:p>
        </w:tc>
      </w:tr>
      <w:tr w:rsidR="00E81281" w:rsidRPr="00A44AAA" w14:paraId="58D4F8DA" w14:textId="77777777" w:rsidTr="00E81281">
        <w:trPr>
          <w:trHeight w:val="560"/>
          <w:jc w:val="center"/>
        </w:trPr>
        <w:tc>
          <w:tcPr>
            <w:tcW w:w="2712" w:type="dxa"/>
            <w:shd w:val="clear" w:color="auto" w:fill="92CDDC" w:themeFill="accent5" w:themeFillTint="99"/>
            <w:vAlign w:val="center"/>
          </w:tcPr>
          <w:p w14:paraId="5BDBD617" w14:textId="19494AB7" w:rsidR="00E81281" w:rsidRPr="00C019F3" w:rsidRDefault="00E81281" w:rsidP="00E81281">
            <w:pPr>
              <w:pStyle w:val="TableParagraph"/>
              <w:spacing w:before="2"/>
              <w:ind w:left="107"/>
              <w:rPr>
                <w:rFonts w:ascii="Times New Roman" w:hAnsi="Times New Roman" w:cs="Times New Roman"/>
                <w:b/>
                <w:w w:val="90"/>
              </w:rPr>
            </w:pPr>
            <w:r w:rsidRPr="00F31D0C">
              <w:rPr>
                <w:rFonts w:ascii="Times New Roman" w:hAnsi="Times New Roman" w:cs="Times New Roman"/>
              </w:rPr>
              <w:t>PG 3</w:t>
            </w:r>
            <w:r w:rsidR="005F7329">
              <w:rPr>
                <w:rFonts w:ascii="Times New Roman" w:hAnsi="Times New Roman" w:cs="Times New Roman"/>
              </w:rPr>
              <w:t>.</w:t>
            </w:r>
            <w:r>
              <w:rPr>
                <w:rFonts w:ascii="Times New Roman" w:hAnsi="Times New Roman" w:cs="Times New Roman"/>
              </w:rPr>
              <w:t>6</w:t>
            </w:r>
          </w:p>
        </w:tc>
        <w:tc>
          <w:tcPr>
            <w:tcW w:w="1037" w:type="dxa"/>
            <w:shd w:val="clear" w:color="auto" w:fill="DAEEF3" w:themeFill="accent5" w:themeFillTint="33"/>
            <w:vAlign w:val="center"/>
          </w:tcPr>
          <w:p w14:paraId="1BB1148A" w14:textId="00958913"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10</w:t>
            </w:r>
          </w:p>
        </w:tc>
        <w:tc>
          <w:tcPr>
            <w:tcW w:w="1187" w:type="dxa"/>
            <w:shd w:val="clear" w:color="auto" w:fill="DAEEF3" w:themeFill="accent5" w:themeFillTint="33"/>
            <w:vAlign w:val="center"/>
          </w:tcPr>
          <w:p w14:paraId="736D9FFC" w14:textId="225AB062"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2</w:t>
            </w:r>
          </w:p>
        </w:tc>
        <w:tc>
          <w:tcPr>
            <w:tcW w:w="834" w:type="dxa"/>
            <w:shd w:val="clear" w:color="auto" w:fill="DAEEF3" w:themeFill="accent5" w:themeFillTint="33"/>
            <w:vAlign w:val="center"/>
          </w:tcPr>
          <w:p w14:paraId="4F9F8D0B" w14:textId="7B10F615"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2</w:t>
            </w:r>
          </w:p>
        </w:tc>
        <w:tc>
          <w:tcPr>
            <w:tcW w:w="753" w:type="dxa"/>
            <w:shd w:val="clear" w:color="auto" w:fill="DAEEF3" w:themeFill="accent5" w:themeFillTint="33"/>
            <w:vAlign w:val="center"/>
          </w:tcPr>
          <w:p w14:paraId="36F2BAA2" w14:textId="06036D06"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3</w:t>
            </w:r>
          </w:p>
        </w:tc>
        <w:tc>
          <w:tcPr>
            <w:tcW w:w="751" w:type="dxa"/>
            <w:shd w:val="clear" w:color="auto" w:fill="DAEEF3" w:themeFill="accent5" w:themeFillTint="33"/>
            <w:vAlign w:val="center"/>
          </w:tcPr>
          <w:p w14:paraId="18EEB850" w14:textId="76DF363C"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4</w:t>
            </w:r>
          </w:p>
        </w:tc>
        <w:tc>
          <w:tcPr>
            <w:tcW w:w="753" w:type="dxa"/>
            <w:shd w:val="clear" w:color="auto" w:fill="DAEEF3" w:themeFill="accent5" w:themeFillTint="33"/>
            <w:vAlign w:val="center"/>
          </w:tcPr>
          <w:p w14:paraId="19219847" w14:textId="532C0899"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4</w:t>
            </w:r>
          </w:p>
        </w:tc>
        <w:tc>
          <w:tcPr>
            <w:tcW w:w="753" w:type="dxa"/>
            <w:shd w:val="clear" w:color="auto" w:fill="DAEEF3" w:themeFill="accent5" w:themeFillTint="33"/>
            <w:vAlign w:val="center"/>
          </w:tcPr>
          <w:p w14:paraId="38DB8CA6" w14:textId="3FB27F49" w:rsidR="00E81281" w:rsidRPr="000E7486" w:rsidRDefault="00E81281" w:rsidP="00E81281">
            <w:pPr>
              <w:pStyle w:val="TableParagraph"/>
              <w:jc w:val="center"/>
              <w:rPr>
                <w:rFonts w:ascii="Times New Roman" w:hAnsi="Times New Roman" w:cs="Times New Roman"/>
                <w:w w:val="99"/>
                <w:sz w:val="20"/>
                <w:szCs w:val="20"/>
              </w:rPr>
            </w:pPr>
            <w:r w:rsidRPr="000E7486">
              <w:rPr>
                <w:rFonts w:ascii="Times New Roman" w:hAnsi="Times New Roman" w:cs="Times New Roman"/>
                <w:w w:val="99"/>
                <w:sz w:val="20"/>
                <w:szCs w:val="20"/>
              </w:rPr>
              <w:t>5</w:t>
            </w:r>
          </w:p>
        </w:tc>
        <w:tc>
          <w:tcPr>
            <w:tcW w:w="904" w:type="dxa"/>
            <w:shd w:val="clear" w:color="auto" w:fill="DAEEF3" w:themeFill="accent5" w:themeFillTint="33"/>
            <w:vAlign w:val="center"/>
          </w:tcPr>
          <w:p w14:paraId="59AF8043" w14:textId="66E47173" w:rsidR="00E81281" w:rsidRPr="000E7486" w:rsidRDefault="00E81281" w:rsidP="00E81281">
            <w:pPr>
              <w:pStyle w:val="TableParagraph"/>
              <w:jc w:val="center"/>
              <w:rPr>
                <w:rFonts w:ascii="Times New Roman" w:hAnsi="Times New Roman" w:cs="Times New Roman"/>
                <w:sz w:val="20"/>
              </w:rPr>
            </w:pPr>
            <w:r w:rsidRPr="000E7486">
              <w:rPr>
                <w:rFonts w:ascii="Times New Roman" w:hAnsi="Times New Roman" w:cs="Times New Roman"/>
                <w:sz w:val="20"/>
                <w:szCs w:val="20"/>
              </w:rPr>
              <w:t>6 Ay</w:t>
            </w:r>
          </w:p>
        </w:tc>
        <w:tc>
          <w:tcPr>
            <w:tcW w:w="972" w:type="dxa"/>
            <w:shd w:val="clear" w:color="auto" w:fill="DAEEF3" w:themeFill="accent5" w:themeFillTint="33"/>
            <w:vAlign w:val="center"/>
          </w:tcPr>
          <w:p w14:paraId="3CD880E0" w14:textId="3140DC4A" w:rsidR="00E81281" w:rsidRPr="000E7486" w:rsidRDefault="00E81281" w:rsidP="00E81281">
            <w:pPr>
              <w:pStyle w:val="TableParagraph"/>
              <w:jc w:val="center"/>
              <w:rPr>
                <w:rFonts w:ascii="Times New Roman" w:hAnsi="Times New Roman" w:cs="Times New Roman"/>
                <w:sz w:val="20"/>
              </w:rPr>
            </w:pPr>
            <w:r w:rsidRPr="000E7486">
              <w:rPr>
                <w:rFonts w:ascii="Times New Roman" w:hAnsi="Times New Roman" w:cs="Times New Roman"/>
                <w:sz w:val="20"/>
                <w:szCs w:val="20"/>
              </w:rPr>
              <w:t>6 Ay</w:t>
            </w:r>
          </w:p>
        </w:tc>
      </w:tr>
      <w:tr w:rsidR="00E81281" w:rsidRPr="00A44AAA" w14:paraId="711A3049" w14:textId="77777777" w:rsidTr="00E81281">
        <w:trPr>
          <w:trHeight w:val="560"/>
          <w:jc w:val="center"/>
        </w:trPr>
        <w:tc>
          <w:tcPr>
            <w:tcW w:w="2712" w:type="dxa"/>
            <w:shd w:val="clear" w:color="auto" w:fill="92CDDC" w:themeFill="accent5" w:themeFillTint="99"/>
            <w:vAlign w:val="center"/>
          </w:tcPr>
          <w:p w14:paraId="6F6E753C" w14:textId="7F645D8B" w:rsidR="00E81281" w:rsidRPr="00C019F3" w:rsidRDefault="00E81281" w:rsidP="00E81281">
            <w:pPr>
              <w:pStyle w:val="TableParagraph"/>
              <w:spacing w:before="2"/>
              <w:ind w:left="107"/>
              <w:rPr>
                <w:rFonts w:ascii="Times New Roman" w:hAnsi="Times New Roman" w:cs="Times New Roman"/>
              </w:rPr>
            </w:pPr>
            <w:r w:rsidRPr="00F31D0C">
              <w:rPr>
                <w:rFonts w:ascii="Times New Roman" w:hAnsi="Times New Roman" w:cs="Times New Roman"/>
              </w:rPr>
              <w:t>PG 3</w:t>
            </w:r>
            <w:r w:rsidR="005F7329">
              <w:rPr>
                <w:rFonts w:ascii="Times New Roman" w:hAnsi="Times New Roman" w:cs="Times New Roman"/>
              </w:rPr>
              <w:t>.</w:t>
            </w:r>
            <w:r>
              <w:rPr>
                <w:rFonts w:ascii="Times New Roman" w:hAnsi="Times New Roman" w:cs="Times New Roman"/>
              </w:rPr>
              <w:t>7</w:t>
            </w:r>
          </w:p>
        </w:tc>
        <w:tc>
          <w:tcPr>
            <w:tcW w:w="1037" w:type="dxa"/>
            <w:shd w:val="clear" w:color="auto" w:fill="DAEEF3" w:themeFill="accent5" w:themeFillTint="33"/>
            <w:vAlign w:val="center"/>
          </w:tcPr>
          <w:p w14:paraId="7B94643F" w14:textId="655B7D94"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10</w:t>
            </w:r>
          </w:p>
        </w:tc>
        <w:tc>
          <w:tcPr>
            <w:tcW w:w="1187" w:type="dxa"/>
            <w:shd w:val="clear" w:color="auto" w:fill="DAEEF3" w:themeFill="accent5" w:themeFillTint="33"/>
            <w:vAlign w:val="center"/>
          </w:tcPr>
          <w:p w14:paraId="06D6C2FF" w14:textId="20AF0280"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0</w:t>
            </w:r>
          </w:p>
        </w:tc>
        <w:tc>
          <w:tcPr>
            <w:tcW w:w="834" w:type="dxa"/>
            <w:shd w:val="clear" w:color="auto" w:fill="DAEEF3" w:themeFill="accent5" w:themeFillTint="33"/>
            <w:vAlign w:val="center"/>
          </w:tcPr>
          <w:p w14:paraId="780358B8" w14:textId="77186583"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0</w:t>
            </w:r>
          </w:p>
        </w:tc>
        <w:tc>
          <w:tcPr>
            <w:tcW w:w="753" w:type="dxa"/>
            <w:shd w:val="clear" w:color="auto" w:fill="DAEEF3" w:themeFill="accent5" w:themeFillTint="33"/>
            <w:vAlign w:val="center"/>
          </w:tcPr>
          <w:p w14:paraId="336F91DE" w14:textId="3285F5A5"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0</w:t>
            </w:r>
          </w:p>
        </w:tc>
        <w:tc>
          <w:tcPr>
            <w:tcW w:w="751" w:type="dxa"/>
            <w:shd w:val="clear" w:color="auto" w:fill="DAEEF3" w:themeFill="accent5" w:themeFillTint="33"/>
            <w:vAlign w:val="center"/>
          </w:tcPr>
          <w:p w14:paraId="5A3BB169" w14:textId="5BA0BBC9"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1</w:t>
            </w:r>
          </w:p>
        </w:tc>
        <w:tc>
          <w:tcPr>
            <w:tcW w:w="753" w:type="dxa"/>
            <w:shd w:val="clear" w:color="auto" w:fill="DAEEF3" w:themeFill="accent5" w:themeFillTint="33"/>
            <w:vAlign w:val="center"/>
          </w:tcPr>
          <w:p w14:paraId="3F11F916" w14:textId="7C4E883D"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1</w:t>
            </w:r>
          </w:p>
        </w:tc>
        <w:tc>
          <w:tcPr>
            <w:tcW w:w="753" w:type="dxa"/>
            <w:shd w:val="clear" w:color="auto" w:fill="DAEEF3" w:themeFill="accent5" w:themeFillTint="33"/>
            <w:vAlign w:val="center"/>
          </w:tcPr>
          <w:p w14:paraId="2F8DA912" w14:textId="05694B81" w:rsidR="00E81281" w:rsidRPr="000E7486" w:rsidRDefault="00E81281" w:rsidP="00E81281">
            <w:pPr>
              <w:pStyle w:val="TableParagraph"/>
              <w:jc w:val="center"/>
              <w:rPr>
                <w:rFonts w:ascii="Times New Roman" w:hAnsi="Times New Roman" w:cs="Times New Roman"/>
                <w:w w:val="99"/>
                <w:sz w:val="20"/>
                <w:szCs w:val="20"/>
              </w:rPr>
            </w:pPr>
            <w:r w:rsidRPr="000E7486">
              <w:rPr>
                <w:rFonts w:ascii="Times New Roman" w:hAnsi="Times New Roman" w:cs="Times New Roman"/>
                <w:w w:val="99"/>
                <w:sz w:val="20"/>
                <w:szCs w:val="20"/>
              </w:rPr>
              <w:t>1</w:t>
            </w:r>
          </w:p>
        </w:tc>
        <w:tc>
          <w:tcPr>
            <w:tcW w:w="904" w:type="dxa"/>
            <w:shd w:val="clear" w:color="auto" w:fill="DAEEF3" w:themeFill="accent5" w:themeFillTint="33"/>
            <w:vAlign w:val="center"/>
          </w:tcPr>
          <w:p w14:paraId="689BD67A" w14:textId="2FF397FD" w:rsidR="00E81281" w:rsidRPr="000E7486" w:rsidRDefault="00E81281" w:rsidP="00E81281">
            <w:pPr>
              <w:pStyle w:val="TableParagraph"/>
              <w:jc w:val="center"/>
              <w:rPr>
                <w:rFonts w:ascii="Times New Roman" w:hAnsi="Times New Roman" w:cs="Times New Roman"/>
                <w:sz w:val="20"/>
              </w:rPr>
            </w:pPr>
            <w:r w:rsidRPr="000E7486">
              <w:rPr>
                <w:rFonts w:ascii="Times New Roman" w:hAnsi="Times New Roman" w:cs="Times New Roman"/>
                <w:sz w:val="20"/>
                <w:szCs w:val="20"/>
              </w:rPr>
              <w:t>6 Ay</w:t>
            </w:r>
          </w:p>
        </w:tc>
        <w:tc>
          <w:tcPr>
            <w:tcW w:w="972" w:type="dxa"/>
            <w:shd w:val="clear" w:color="auto" w:fill="DAEEF3" w:themeFill="accent5" w:themeFillTint="33"/>
            <w:vAlign w:val="center"/>
          </w:tcPr>
          <w:p w14:paraId="3D7FF657" w14:textId="2857DF4F" w:rsidR="00E81281" w:rsidRPr="000E7486" w:rsidRDefault="00E81281" w:rsidP="00E81281">
            <w:pPr>
              <w:pStyle w:val="TableParagraph"/>
              <w:jc w:val="center"/>
              <w:rPr>
                <w:rFonts w:ascii="Times New Roman" w:hAnsi="Times New Roman" w:cs="Times New Roman"/>
                <w:sz w:val="20"/>
              </w:rPr>
            </w:pPr>
            <w:r w:rsidRPr="000E7486">
              <w:rPr>
                <w:rFonts w:ascii="Times New Roman" w:hAnsi="Times New Roman" w:cs="Times New Roman"/>
                <w:sz w:val="20"/>
                <w:szCs w:val="20"/>
              </w:rPr>
              <w:t>6 Ay</w:t>
            </w:r>
          </w:p>
        </w:tc>
      </w:tr>
      <w:tr w:rsidR="00E81281" w:rsidRPr="00A44AAA" w14:paraId="25FD2D77" w14:textId="77777777" w:rsidTr="00E81281">
        <w:trPr>
          <w:trHeight w:val="560"/>
          <w:jc w:val="center"/>
        </w:trPr>
        <w:tc>
          <w:tcPr>
            <w:tcW w:w="2712" w:type="dxa"/>
            <w:shd w:val="clear" w:color="auto" w:fill="92CDDC" w:themeFill="accent5" w:themeFillTint="99"/>
            <w:vAlign w:val="center"/>
          </w:tcPr>
          <w:p w14:paraId="14BB41B4" w14:textId="4E0CA4F5" w:rsidR="00E81281" w:rsidRPr="00C019F3" w:rsidRDefault="00E81281" w:rsidP="00E81281">
            <w:pPr>
              <w:pStyle w:val="TableParagraph"/>
              <w:spacing w:before="2"/>
              <w:ind w:left="107"/>
              <w:rPr>
                <w:rFonts w:ascii="Times New Roman" w:hAnsi="Times New Roman" w:cs="Times New Roman"/>
              </w:rPr>
            </w:pPr>
            <w:r w:rsidRPr="00F31D0C">
              <w:rPr>
                <w:rFonts w:ascii="Times New Roman" w:hAnsi="Times New Roman" w:cs="Times New Roman"/>
              </w:rPr>
              <w:t>PG 3</w:t>
            </w:r>
            <w:r w:rsidR="005F7329">
              <w:rPr>
                <w:rFonts w:ascii="Times New Roman" w:hAnsi="Times New Roman" w:cs="Times New Roman"/>
              </w:rPr>
              <w:t>.</w:t>
            </w:r>
            <w:r>
              <w:rPr>
                <w:rFonts w:ascii="Times New Roman" w:hAnsi="Times New Roman" w:cs="Times New Roman"/>
              </w:rPr>
              <w:t>8</w:t>
            </w:r>
          </w:p>
        </w:tc>
        <w:tc>
          <w:tcPr>
            <w:tcW w:w="1037" w:type="dxa"/>
            <w:shd w:val="clear" w:color="auto" w:fill="DAEEF3" w:themeFill="accent5" w:themeFillTint="33"/>
            <w:vAlign w:val="center"/>
          </w:tcPr>
          <w:p w14:paraId="6ED4607E" w14:textId="7F7E3C8E"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10</w:t>
            </w:r>
          </w:p>
        </w:tc>
        <w:tc>
          <w:tcPr>
            <w:tcW w:w="1187" w:type="dxa"/>
            <w:shd w:val="clear" w:color="auto" w:fill="DAEEF3" w:themeFill="accent5" w:themeFillTint="33"/>
            <w:vAlign w:val="center"/>
          </w:tcPr>
          <w:p w14:paraId="6486B443" w14:textId="573AB4B4"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0,4</w:t>
            </w:r>
          </w:p>
        </w:tc>
        <w:tc>
          <w:tcPr>
            <w:tcW w:w="834" w:type="dxa"/>
            <w:shd w:val="clear" w:color="auto" w:fill="DAEEF3" w:themeFill="accent5" w:themeFillTint="33"/>
            <w:vAlign w:val="center"/>
          </w:tcPr>
          <w:p w14:paraId="1EBE5D29" w14:textId="077D033A"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0,5</w:t>
            </w:r>
          </w:p>
        </w:tc>
        <w:tc>
          <w:tcPr>
            <w:tcW w:w="753" w:type="dxa"/>
            <w:shd w:val="clear" w:color="auto" w:fill="DAEEF3" w:themeFill="accent5" w:themeFillTint="33"/>
            <w:vAlign w:val="center"/>
          </w:tcPr>
          <w:p w14:paraId="0808BA2D" w14:textId="4AFC593C"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0,5</w:t>
            </w:r>
          </w:p>
        </w:tc>
        <w:tc>
          <w:tcPr>
            <w:tcW w:w="751" w:type="dxa"/>
            <w:shd w:val="clear" w:color="auto" w:fill="DAEEF3" w:themeFill="accent5" w:themeFillTint="33"/>
            <w:vAlign w:val="center"/>
          </w:tcPr>
          <w:p w14:paraId="51DB0060" w14:textId="0C97A9BE"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0,6</w:t>
            </w:r>
          </w:p>
        </w:tc>
        <w:tc>
          <w:tcPr>
            <w:tcW w:w="753" w:type="dxa"/>
            <w:shd w:val="clear" w:color="auto" w:fill="DAEEF3" w:themeFill="accent5" w:themeFillTint="33"/>
            <w:vAlign w:val="center"/>
          </w:tcPr>
          <w:p w14:paraId="59AA4D46" w14:textId="4D28C2F2"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0,7</w:t>
            </w:r>
          </w:p>
        </w:tc>
        <w:tc>
          <w:tcPr>
            <w:tcW w:w="753" w:type="dxa"/>
            <w:shd w:val="clear" w:color="auto" w:fill="DAEEF3" w:themeFill="accent5" w:themeFillTint="33"/>
            <w:vAlign w:val="center"/>
          </w:tcPr>
          <w:p w14:paraId="75634D91" w14:textId="13BD4365" w:rsidR="00E81281" w:rsidRPr="000E7486" w:rsidRDefault="00E81281" w:rsidP="00E81281">
            <w:pPr>
              <w:pStyle w:val="TableParagraph"/>
              <w:jc w:val="center"/>
              <w:rPr>
                <w:rFonts w:ascii="Times New Roman" w:hAnsi="Times New Roman" w:cs="Times New Roman"/>
                <w:w w:val="99"/>
                <w:sz w:val="20"/>
                <w:szCs w:val="20"/>
              </w:rPr>
            </w:pPr>
            <w:r w:rsidRPr="000E7486">
              <w:rPr>
                <w:rFonts w:ascii="Times New Roman" w:hAnsi="Times New Roman" w:cs="Times New Roman"/>
                <w:w w:val="99"/>
                <w:sz w:val="20"/>
                <w:szCs w:val="20"/>
              </w:rPr>
              <w:t>0,8</w:t>
            </w:r>
          </w:p>
        </w:tc>
        <w:tc>
          <w:tcPr>
            <w:tcW w:w="904" w:type="dxa"/>
            <w:shd w:val="clear" w:color="auto" w:fill="DAEEF3" w:themeFill="accent5" w:themeFillTint="33"/>
            <w:vAlign w:val="center"/>
          </w:tcPr>
          <w:p w14:paraId="7DA3BD64" w14:textId="05DE403B" w:rsidR="00E81281" w:rsidRPr="000E7486" w:rsidRDefault="00E81281" w:rsidP="00E81281">
            <w:pPr>
              <w:pStyle w:val="TableParagraph"/>
              <w:jc w:val="center"/>
              <w:rPr>
                <w:rFonts w:ascii="Times New Roman" w:hAnsi="Times New Roman" w:cs="Times New Roman"/>
                <w:sz w:val="20"/>
              </w:rPr>
            </w:pPr>
            <w:r w:rsidRPr="000E7486">
              <w:rPr>
                <w:rFonts w:ascii="Times New Roman" w:hAnsi="Times New Roman" w:cs="Times New Roman"/>
                <w:sz w:val="20"/>
                <w:szCs w:val="20"/>
              </w:rPr>
              <w:t>6 Ay</w:t>
            </w:r>
          </w:p>
        </w:tc>
        <w:tc>
          <w:tcPr>
            <w:tcW w:w="972" w:type="dxa"/>
            <w:shd w:val="clear" w:color="auto" w:fill="DAEEF3" w:themeFill="accent5" w:themeFillTint="33"/>
            <w:vAlign w:val="center"/>
          </w:tcPr>
          <w:p w14:paraId="0DA5A024" w14:textId="136D7345" w:rsidR="00E81281" w:rsidRPr="000E7486" w:rsidRDefault="00E81281" w:rsidP="00E81281">
            <w:pPr>
              <w:pStyle w:val="TableParagraph"/>
              <w:jc w:val="center"/>
              <w:rPr>
                <w:rFonts w:ascii="Times New Roman" w:hAnsi="Times New Roman" w:cs="Times New Roman"/>
                <w:sz w:val="20"/>
              </w:rPr>
            </w:pPr>
            <w:r w:rsidRPr="000E7486">
              <w:rPr>
                <w:rFonts w:ascii="Times New Roman" w:hAnsi="Times New Roman" w:cs="Times New Roman"/>
                <w:sz w:val="20"/>
                <w:szCs w:val="20"/>
              </w:rPr>
              <w:t>6 Ay</w:t>
            </w:r>
          </w:p>
        </w:tc>
      </w:tr>
      <w:tr w:rsidR="00E81281" w:rsidRPr="00A44AAA" w14:paraId="69258CB6" w14:textId="77777777" w:rsidTr="00E81281">
        <w:trPr>
          <w:trHeight w:val="560"/>
          <w:jc w:val="center"/>
        </w:trPr>
        <w:tc>
          <w:tcPr>
            <w:tcW w:w="2712" w:type="dxa"/>
            <w:shd w:val="clear" w:color="auto" w:fill="92CDDC" w:themeFill="accent5" w:themeFillTint="99"/>
            <w:vAlign w:val="center"/>
          </w:tcPr>
          <w:p w14:paraId="7D5B971D" w14:textId="71595A9F" w:rsidR="00E81281" w:rsidRPr="00C019F3" w:rsidRDefault="00E81281" w:rsidP="00E81281">
            <w:pPr>
              <w:pStyle w:val="TableParagraph"/>
              <w:spacing w:before="2"/>
              <w:ind w:left="107"/>
              <w:rPr>
                <w:rFonts w:ascii="Times New Roman" w:hAnsi="Times New Roman" w:cs="Times New Roman"/>
                <w:b/>
                <w:w w:val="90"/>
              </w:rPr>
            </w:pPr>
            <w:r w:rsidRPr="00F31D0C">
              <w:rPr>
                <w:rFonts w:ascii="Times New Roman" w:hAnsi="Times New Roman" w:cs="Times New Roman"/>
              </w:rPr>
              <w:t>PG 3</w:t>
            </w:r>
            <w:r w:rsidR="005F7329">
              <w:rPr>
                <w:rFonts w:ascii="Times New Roman" w:hAnsi="Times New Roman" w:cs="Times New Roman"/>
              </w:rPr>
              <w:t>.</w:t>
            </w:r>
            <w:r>
              <w:rPr>
                <w:rFonts w:ascii="Times New Roman" w:hAnsi="Times New Roman" w:cs="Times New Roman"/>
              </w:rPr>
              <w:t>9</w:t>
            </w:r>
          </w:p>
        </w:tc>
        <w:tc>
          <w:tcPr>
            <w:tcW w:w="1037" w:type="dxa"/>
            <w:shd w:val="clear" w:color="auto" w:fill="DAEEF3" w:themeFill="accent5" w:themeFillTint="33"/>
            <w:vAlign w:val="center"/>
          </w:tcPr>
          <w:p w14:paraId="3DC11E29" w14:textId="609AFF79"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10</w:t>
            </w:r>
          </w:p>
        </w:tc>
        <w:tc>
          <w:tcPr>
            <w:tcW w:w="1187" w:type="dxa"/>
            <w:shd w:val="clear" w:color="auto" w:fill="DAEEF3" w:themeFill="accent5" w:themeFillTint="33"/>
            <w:vAlign w:val="center"/>
          </w:tcPr>
          <w:p w14:paraId="34AED0A7" w14:textId="73D1DFD6"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100</w:t>
            </w:r>
          </w:p>
        </w:tc>
        <w:tc>
          <w:tcPr>
            <w:tcW w:w="834" w:type="dxa"/>
            <w:shd w:val="clear" w:color="auto" w:fill="DAEEF3" w:themeFill="accent5" w:themeFillTint="33"/>
            <w:vAlign w:val="center"/>
          </w:tcPr>
          <w:p w14:paraId="318774A1" w14:textId="0ABE33B5"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100</w:t>
            </w:r>
          </w:p>
        </w:tc>
        <w:tc>
          <w:tcPr>
            <w:tcW w:w="753" w:type="dxa"/>
            <w:shd w:val="clear" w:color="auto" w:fill="DAEEF3" w:themeFill="accent5" w:themeFillTint="33"/>
            <w:vAlign w:val="center"/>
          </w:tcPr>
          <w:p w14:paraId="349215C9" w14:textId="573F1295"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100</w:t>
            </w:r>
          </w:p>
        </w:tc>
        <w:tc>
          <w:tcPr>
            <w:tcW w:w="751" w:type="dxa"/>
            <w:shd w:val="clear" w:color="auto" w:fill="DAEEF3" w:themeFill="accent5" w:themeFillTint="33"/>
            <w:vAlign w:val="center"/>
          </w:tcPr>
          <w:p w14:paraId="635A9CEE" w14:textId="2CCF1732"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100</w:t>
            </w:r>
          </w:p>
        </w:tc>
        <w:tc>
          <w:tcPr>
            <w:tcW w:w="753" w:type="dxa"/>
            <w:shd w:val="clear" w:color="auto" w:fill="DAEEF3" w:themeFill="accent5" w:themeFillTint="33"/>
            <w:vAlign w:val="center"/>
          </w:tcPr>
          <w:p w14:paraId="2643394B" w14:textId="0476FEE4" w:rsidR="00E81281" w:rsidRPr="000E7486" w:rsidRDefault="00E81281" w:rsidP="00E81281">
            <w:pPr>
              <w:pStyle w:val="TableParagraph"/>
              <w:jc w:val="center"/>
              <w:rPr>
                <w:rFonts w:ascii="Times New Roman" w:hAnsi="Times New Roman" w:cs="Times New Roman"/>
                <w:sz w:val="20"/>
                <w:szCs w:val="20"/>
              </w:rPr>
            </w:pPr>
            <w:r w:rsidRPr="000E7486">
              <w:rPr>
                <w:rFonts w:ascii="Times New Roman" w:hAnsi="Times New Roman" w:cs="Times New Roman"/>
                <w:sz w:val="20"/>
                <w:szCs w:val="20"/>
              </w:rPr>
              <w:t>100</w:t>
            </w:r>
          </w:p>
        </w:tc>
        <w:tc>
          <w:tcPr>
            <w:tcW w:w="753" w:type="dxa"/>
            <w:shd w:val="clear" w:color="auto" w:fill="DAEEF3" w:themeFill="accent5" w:themeFillTint="33"/>
            <w:vAlign w:val="center"/>
          </w:tcPr>
          <w:p w14:paraId="7BF9BC1F" w14:textId="40C1E5D9" w:rsidR="00E81281" w:rsidRPr="000E7486" w:rsidRDefault="00E81281" w:rsidP="00E81281">
            <w:pPr>
              <w:pStyle w:val="TableParagraph"/>
              <w:jc w:val="center"/>
              <w:rPr>
                <w:rFonts w:ascii="Times New Roman" w:hAnsi="Times New Roman" w:cs="Times New Roman"/>
                <w:w w:val="99"/>
                <w:sz w:val="20"/>
                <w:szCs w:val="20"/>
              </w:rPr>
            </w:pPr>
            <w:r w:rsidRPr="000E7486">
              <w:rPr>
                <w:rFonts w:ascii="Times New Roman" w:hAnsi="Times New Roman" w:cs="Times New Roman"/>
                <w:w w:val="99"/>
                <w:sz w:val="20"/>
                <w:szCs w:val="20"/>
              </w:rPr>
              <w:t>100</w:t>
            </w:r>
          </w:p>
        </w:tc>
        <w:tc>
          <w:tcPr>
            <w:tcW w:w="904" w:type="dxa"/>
            <w:shd w:val="clear" w:color="auto" w:fill="DAEEF3" w:themeFill="accent5" w:themeFillTint="33"/>
            <w:vAlign w:val="center"/>
          </w:tcPr>
          <w:p w14:paraId="36B2F536" w14:textId="3C11794E" w:rsidR="00E81281" w:rsidRPr="000E7486" w:rsidRDefault="00E81281" w:rsidP="00E81281">
            <w:pPr>
              <w:pStyle w:val="TableParagraph"/>
              <w:jc w:val="center"/>
              <w:rPr>
                <w:rFonts w:ascii="Times New Roman" w:hAnsi="Times New Roman" w:cs="Times New Roman"/>
                <w:sz w:val="20"/>
              </w:rPr>
            </w:pPr>
            <w:r w:rsidRPr="000E7486">
              <w:rPr>
                <w:rFonts w:ascii="Times New Roman" w:hAnsi="Times New Roman" w:cs="Times New Roman"/>
                <w:sz w:val="20"/>
                <w:szCs w:val="20"/>
              </w:rPr>
              <w:t>6 Ay</w:t>
            </w:r>
          </w:p>
        </w:tc>
        <w:tc>
          <w:tcPr>
            <w:tcW w:w="972" w:type="dxa"/>
            <w:shd w:val="clear" w:color="auto" w:fill="DAEEF3" w:themeFill="accent5" w:themeFillTint="33"/>
            <w:vAlign w:val="center"/>
          </w:tcPr>
          <w:p w14:paraId="0A75ED84" w14:textId="6BAC93DE" w:rsidR="00E81281" w:rsidRPr="000E7486" w:rsidRDefault="00E81281" w:rsidP="00E81281">
            <w:pPr>
              <w:pStyle w:val="TableParagraph"/>
              <w:jc w:val="center"/>
              <w:rPr>
                <w:rFonts w:ascii="Times New Roman" w:hAnsi="Times New Roman" w:cs="Times New Roman"/>
                <w:sz w:val="20"/>
              </w:rPr>
            </w:pPr>
            <w:r w:rsidRPr="000E7486">
              <w:rPr>
                <w:rFonts w:ascii="Times New Roman" w:hAnsi="Times New Roman" w:cs="Times New Roman"/>
                <w:sz w:val="20"/>
                <w:szCs w:val="20"/>
              </w:rPr>
              <w:t>6 Ay</w:t>
            </w:r>
          </w:p>
        </w:tc>
      </w:tr>
      <w:tr w:rsidR="00C019F3" w:rsidRPr="00A44AAA" w14:paraId="2866E613" w14:textId="77777777" w:rsidTr="005B40EF">
        <w:trPr>
          <w:trHeight w:val="560"/>
          <w:jc w:val="center"/>
        </w:trPr>
        <w:tc>
          <w:tcPr>
            <w:tcW w:w="2712" w:type="dxa"/>
            <w:shd w:val="clear" w:color="auto" w:fill="92CDDC" w:themeFill="accent5" w:themeFillTint="99"/>
            <w:vAlign w:val="center"/>
          </w:tcPr>
          <w:p w14:paraId="0E86753D" w14:textId="77777777" w:rsidR="00C019F3" w:rsidRPr="006A747E" w:rsidRDefault="00C019F3" w:rsidP="00C019F3">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944" w:type="dxa"/>
            <w:gridSpan w:val="9"/>
            <w:shd w:val="clear" w:color="auto" w:fill="92CDDC" w:themeFill="accent5" w:themeFillTint="99"/>
          </w:tcPr>
          <w:p w14:paraId="574C6260" w14:textId="46DA5CF8" w:rsidR="00C019F3" w:rsidRPr="006A747E" w:rsidRDefault="000E7486" w:rsidP="00C019F3">
            <w:pPr>
              <w:pStyle w:val="TableParagraph"/>
              <w:spacing w:before="121"/>
              <w:ind w:left="107"/>
              <w:rPr>
                <w:rFonts w:ascii="Times New Roman" w:hAnsi="Times New Roman" w:cs="Times New Roman"/>
                <w:sz w:val="20"/>
              </w:rPr>
            </w:pPr>
            <w:r>
              <w:rPr>
                <w:rFonts w:ascii="Times New Roman" w:hAnsi="Times New Roman" w:cs="Times New Roman"/>
                <w:sz w:val="20"/>
              </w:rPr>
              <w:t>Okul Müdürlüğü ve Öğretmenler</w:t>
            </w:r>
          </w:p>
        </w:tc>
      </w:tr>
      <w:tr w:rsidR="00E10B21" w:rsidRPr="00A44AAA" w14:paraId="28DF9EBE" w14:textId="77777777" w:rsidTr="005B40EF">
        <w:trPr>
          <w:trHeight w:val="560"/>
          <w:jc w:val="center"/>
        </w:trPr>
        <w:tc>
          <w:tcPr>
            <w:tcW w:w="2712" w:type="dxa"/>
            <w:shd w:val="clear" w:color="auto" w:fill="92CDDC" w:themeFill="accent5" w:themeFillTint="99"/>
            <w:vAlign w:val="center"/>
          </w:tcPr>
          <w:p w14:paraId="0E9541A5" w14:textId="77777777" w:rsidR="00E10B21" w:rsidRPr="006A747E" w:rsidRDefault="00E10B21" w:rsidP="00E10B21">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944" w:type="dxa"/>
            <w:gridSpan w:val="9"/>
            <w:shd w:val="clear" w:color="auto" w:fill="DAEEF3" w:themeFill="accent5" w:themeFillTint="33"/>
          </w:tcPr>
          <w:p w14:paraId="0F040926" w14:textId="06D91E3A" w:rsidR="00E10B21" w:rsidRPr="006A747E" w:rsidRDefault="00E10B21" w:rsidP="000E7486">
            <w:pPr>
              <w:pStyle w:val="TableParagraph"/>
              <w:spacing w:before="6" w:line="369" w:lineRule="auto"/>
              <w:rPr>
                <w:rFonts w:ascii="Times New Roman" w:hAnsi="Times New Roman" w:cs="Times New Roman"/>
                <w:sz w:val="20"/>
              </w:rPr>
            </w:pPr>
            <w:r>
              <w:rPr>
                <w:sz w:val="20"/>
              </w:rPr>
              <w:t xml:space="preserve"> </w:t>
            </w:r>
            <w:r w:rsidR="000E7486">
              <w:rPr>
                <w:sz w:val="20"/>
              </w:rPr>
              <w:t xml:space="preserve"> </w:t>
            </w:r>
            <w:r w:rsidR="000E7486">
              <w:rPr>
                <w:rFonts w:ascii="Times New Roman" w:hAnsi="Times New Roman" w:cs="Times New Roman"/>
                <w:sz w:val="20"/>
              </w:rPr>
              <w:t>Okul Müdürlüğü ve Öğretmenler</w:t>
            </w:r>
          </w:p>
        </w:tc>
      </w:tr>
      <w:tr w:rsidR="00E10B21" w:rsidRPr="00A44AAA" w14:paraId="1D038FC8" w14:textId="77777777" w:rsidTr="005B40EF">
        <w:trPr>
          <w:trHeight w:val="560"/>
          <w:jc w:val="center"/>
        </w:trPr>
        <w:tc>
          <w:tcPr>
            <w:tcW w:w="2712" w:type="dxa"/>
            <w:shd w:val="clear" w:color="auto" w:fill="92CDDC" w:themeFill="accent5" w:themeFillTint="99"/>
            <w:vAlign w:val="center"/>
          </w:tcPr>
          <w:p w14:paraId="25D9B1BF" w14:textId="77777777" w:rsidR="00E10B21" w:rsidRPr="006A747E" w:rsidRDefault="00E10B21" w:rsidP="00E10B21">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944" w:type="dxa"/>
            <w:gridSpan w:val="9"/>
            <w:shd w:val="clear" w:color="auto" w:fill="92CDDC" w:themeFill="accent5" w:themeFillTint="99"/>
          </w:tcPr>
          <w:p w14:paraId="2B84B43F" w14:textId="1011BA72" w:rsidR="00E10B21" w:rsidRPr="006A747E" w:rsidRDefault="00E90A98" w:rsidP="00E10B21">
            <w:pPr>
              <w:pStyle w:val="TableParagraph"/>
              <w:spacing w:before="2"/>
              <w:rPr>
                <w:rFonts w:ascii="Times New Roman" w:hAnsi="Times New Roman" w:cs="Times New Roman"/>
                <w:sz w:val="20"/>
              </w:rPr>
            </w:pPr>
            <w:r>
              <w:rPr>
                <w:rFonts w:ascii="Times New Roman" w:hAnsi="Times New Roman" w:cs="Times New Roman"/>
                <w:sz w:val="20"/>
              </w:rPr>
              <w:t xml:space="preserve"> Öğrencilerin ders çalışmaya karşı isteksizliği ve ilgisizliği, sınıfların kalabalık olması</w:t>
            </w:r>
          </w:p>
        </w:tc>
      </w:tr>
      <w:tr w:rsidR="001F2C8C" w:rsidRPr="00A44AAA" w14:paraId="30F1917E" w14:textId="77777777" w:rsidTr="005E4CC7">
        <w:trPr>
          <w:trHeight w:val="560"/>
          <w:jc w:val="center"/>
        </w:trPr>
        <w:tc>
          <w:tcPr>
            <w:tcW w:w="2712" w:type="dxa"/>
            <w:shd w:val="clear" w:color="auto" w:fill="92CDDC" w:themeFill="accent5" w:themeFillTint="99"/>
            <w:vAlign w:val="center"/>
          </w:tcPr>
          <w:p w14:paraId="2CAFBCA8" w14:textId="77777777" w:rsidR="001F2C8C" w:rsidRPr="006A747E" w:rsidRDefault="001F2C8C" w:rsidP="001F2C8C">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lastRenderedPageBreak/>
              <w:t>Stratejiler</w:t>
            </w:r>
          </w:p>
        </w:tc>
        <w:tc>
          <w:tcPr>
            <w:tcW w:w="7944" w:type="dxa"/>
            <w:gridSpan w:val="9"/>
            <w:shd w:val="clear" w:color="auto" w:fill="DAEEF3" w:themeFill="accent5" w:themeFillTint="33"/>
            <w:vAlign w:val="center"/>
          </w:tcPr>
          <w:p w14:paraId="1FA9253D" w14:textId="77777777" w:rsidR="001F2C8C" w:rsidRPr="00E90A98" w:rsidRDefault="001F2C8C" w:rsidP="00E90A98">
            <w:pPr>
              <w:pStyle w:val="TabloGvde"/>
              <w:tabs>
                <w:tab w:val="left" w:pos="9777"/>
              </w:tabs>
              <w:ind w:left="120" w:right="161"/>
              <w:rPr>
                <w:rFonts w:ascii="Times New Roman" w:hAnsi="Times New Roman"/>
                <w:szCs w:val="20"/>
              </w:rPr>
            </w:pPr>
            <w:r w:rsidRPr="00E90A98">
              <w:rPr>
                <w:rFonts w:ascii="Times New Roman" w:hAnsi="Times New Roman"/>
                <w:szCs w:val="20"/>
              </w:rPr>
              <w:t>S1 Öğrencilerin kazanım eksiklikleri tespit edilerek destekleme ve yetiştirme kurslarıyla akademik yeterliklerinin artırılması sağlanacaktır.</w:t>
            </w:r>
          </w:p>
          <w:p w14:paraId="370664BC" w14:textId="77777777" w:rsidR="001F2C8C" w:rsidRPr="00E90A98" w:rsidRDefault="001F2C8C" w:rsidP="00E90A98">
            <w:pPr>
              <w:pStyle w:val="TabloGvde"/>
              <w:tabs>
                <w:tab w:val="left" w:pos="9777"/>
              </w:tabs>
              <w:ind w:left="120" w:right="161"/>
              <w:rPr>
                <w:rFonts w:ascii="Times New Roman" w:hAnsi="Times New Roman"/>
                <w:szCs w:val="20"/>
              </w:rPr>
            </w:pPr>
            <w:r w:rsidRPr="00E90A98">
              <w:rPr>
                <w:rFonts w:ascii="Times New Roman" w:hAnsi="Times New Roman"/>
                <w:szCs w:val="20"/>
              </w:rPr>
              <w:t>S2 Öğrencilerin kompozisyon, resim, şiir vb. yarışmalara katılımları teşvik edilecek, okul içerisinde yapılan yarışmalarda öğrencilerin ödüllendirilmesi sağlanacaktır.</w:t>
            </w:r>
          </w:p>
          <w:p w14:paraId="0B535665" w14:textId="77777777" w:rsidR="001F2C8C" w:rsidRPr="00E90A98" w:rsidRDefault="001F2C8C" w:rsidP="00E90A98">
            <w:pPr>
              <w:pStyle w:val="TabloGvde"/>
              <w:tabs>
                <w:tab w:val="left" w:pos="9777"/>
              </w:tabs>
              <w:ind w:left="120" w:right="161"/>
              <w:rPr>
                <w:rFonts w:ascii="Times New Roman" w:hAnsi="Times New Roman"/>
                <w:szCs w:val="20"/>
              </w:rPr>
            </w:pPr>
            <w:r w:rsidRPr="00E90A98">
              <w:rPr>
                <w:rFonts w:ascii="Times New Roman" w:hAnsi="Times New Roman"/>
                <w:szCs w:val="20"/>
              </w:rPr>
              <w:t xml:space="preserve">S3 </w:t>
            </w:r>
            <w:proofErr w:type="gramStart"/>
            <w:r w:rsidRPr="00E90A98">
              <w:rPr>
                <w:rFonts w:ascii="Times New Roman" w:hAnsi="Times New Roman"/>
                <w:szCs w:val="20"/>
              </w:rPr>
              <w:t>Okul kütüphanesi</w:t>
            </w:r>
            <w:proofErr w:type="gramEnd"/>
            <w:r w:rsidRPr="00E90A98">
              <w:rPr>
                <w:rFonts w:ascii="Times New Roman" w:hAnsi="Times New Roman"/>
                <w:szCs w:val="20"/>
              </w:rPr>
              <w:t xml:space="preserve"> zenginleştirilecek, öğrencilerin kitap okumasını teşvik edecek etkinlikler düzenlenecektir.</w:t>
            </w:r>
          </w:p>
          <w:p w14:paraId="172608DB" w14:textId="77777777" w:rsidR="001F2C8C" w:rsidRPr="00E90A98" w:rsidRDefault="001F2C8C" w:rsidP="00E90A98">
            <w:pPr>
              <w:pStyle w:val="TabloGvde"/>
              <w:tabs>
                <w:tab w:val="left" w:pos="9777"/>
              </w:tabs>
              <w:ind w:left="120" w:right="161"/>
              <w:rPr>
                <w:rFonts w:ascii="Times New Roman" w:hAnsi="Times New Roman"/>
                <w:szCs w:val="20"/>
              </w:rPr>
            </w:pPr>
            <w:r w:rsidRPr="00E90A98">
              <w:rPr>
                <w:rFonts w:ascii="Times New Roman" w:hAnsi="Times New Roman"/>
                <w:szCs w:val="20"/>
              </w:rPr>
              <w:t>S4 Öğrencilerin yerel, ulusal ve uluslararası proje ve yarışmalara katılmaları teşvik edilecektir.</w:t>
            </w:r>
          </w:p>
          <w:p w14:paraId="6CE53A11" w14:textId="292E7AD3" w:rsidR="001F2C8C" w:rsidRPr="006A747E" w:rsidRDefault="001F2C8C" w:rsidP="00E90A98">
            <w:pPr>
              <w:pStyle w:val="TableParagraph"/>
              <w:spacing w:before="2" w:line="369" w:lineRule="auto"/>
              <w:ind w:left="120" w:right="161"/>
              <w:rPr>
                <w:rFonts w:ascii="Times New Roman" w:hAnsi="Times New Roman" w:cs="Times New Roman"/>
                <w:sz w:val="20"/>
              </w:rPr>
            </w:pPr>
            <w:r w:rsidRPr="00E90A98">
              <w:rPr>
                <w:rFonts w:ascii="Times New Roman" w:hAnsi="Times New Roman" w:cs="Times New Roman"/>
                <w:sz w:val="20"/>
                <w:szCs w:val="20"/>
              </w:rPr>
              <w:t>S5 Öğrencilerin ortaokul 5.sınıflarda yabancı dil ağırlıklı eğitim almaları sağlanacaktır.</w:t>
            </w:r>
          </w:p>
        </w:tc>
      </w:tr>
      <w:tr w:rsidR="00E10B21" w:rsidRPr="00A44AAA" w14:paraId="5B94A282" w14:textId="77777777" w:rsidTr="005B40EF">
        <w:trPr>
          <w:trHeight w:val="560"/>
          <w:jc w:val="center"/>
        </w:trPr>
        <w:tc>
          <w:tcPr>
            <w:tcW w:w="2712" w:type="dxa"/>
            <w:shd w:val="clear" w:color="auto" w:fill="92CDDC" w:themeFill="accent5" w:themeFillTint="99"/>
            <w:vAlign w:val="center"/>
          </w:tcPr>
          <w:p w14:paraId="3E67573B" w14:textId="77777777" w:rsidR="00E10B21" w:rsidRPr="006A747E" w:rsidRDefault="00E10B21" w:rsidP="00E10B21">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944" w:type="dxa"/>
            <w:gridSpan w:val="9"/>
            <w:shd w:val="clear" w:color="auto" w:fill="DAEEF3" w:themeFill="accent5" w:themeFillTint="33"/>
          </w:tcPr>
          <w:p w14:paraId="1D8A3EB7" w14:textId="2A64F5EB" w:rsidR="00E10B21" w:rsidRPr="006A747E" w:rsidRDefault="00E90A98" w:rsidP="00E10B21">
            <w:pPr>
              <w:pStyle w:val="TableParagraph"/>
              <w:spacing w:before="1"/>
              <w:ind w:left="107"/>
              <w:rPr>
                <w:rFonts w:ascii="Times New Roman" w:hAnsi="Times New Roman" w:cs="Times New Roman"/>
                <w:sz w:val="20"/>
              </w:rPr>
            </w:pPr>
            <w:r>
              <w:rPr>
                <w:rFonts w:ascii="Times New Roman" w:hAnsi="Times New Roman" w:cs="Times New Roman"/>
                <w:sz w:val="20"/>
              </w:rPr>
              <w:t>0</w:t>
            </w:r>
          </w:p>
        </w:tc>
      </w:tr>
      <w:tr w:rsidR="00E10B21" w:rsidRPr="00A44AAA" w14:paraId="6EF47821" w14:textId="77777777" w:rsidTr="005B40EF">
        <w:trPr>
          <w:trHeight w:val="560"/>
          <w:jc w:val="center"/>
        </w:trPr>
        <w:tc>
          <w:tcPr>
            <w:tcW w:w="2712" w:type="dxa"/>
            <w:shd w:val="clear" w:color="auto" w:fill="92CDDC" w:themeFill="accent5" w:themeFillTint="99"/>
            <w:vAlign w:val="center"/>
          </w:tcPr>
          <w:p w14:paraId="702B3F9F" w14:textId="77777777" w:rsidR="00E10B21" w:rsidRPr="006A747E" w:rsidRDefault="00E10B21" w:rsidP="00E10B21">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944" w:type="dxa"/>
            <w:gridSpan w:val="9"/>
            <w:shd w:val="clear" w:color="auto" w:fill="92CDDC" w:themeFill="accent5" w:themeFillTint="99"/>
          </w:tcPr>
          <w:p w14:paraId="4634B444" w14:textId="3DC4283D" w:rsidR="00E10B21" w:rsidRPr="006A747E" w:rsidRDefault="00E90A98" w:rsidP="00656073">
            <w:pPr>
              <w:pStyle w:val="TableParagraph"/>
              <w:spacing w:line="350" w:lineRule="atLeast"/>
              <w:ind w:left="107"/>
              <w:rPr>
                <w:rFonts w:ascii="Times New Roman" w:hAnsi="Times New Roman" w:cs="Times New Roman"/>
                <w:sz w:val="20"/>
              </w:rPr>
            </w:pPr>
            <w:r>
              <w:rPr>
                <w:sz w:val="20"/>
              </w:rPr>
              <w:t xml:space="preserve">Dersleri öğrencilerin katılımını sağlayacak şekilde daha verimli, etkili ve </w:t>
            </w:r>
            <w:r w:rsidR="00656073">
              <w:rPr>
                <w:sz w:val="20"/>
              </w:rPr>
              <w:t>öğrenci merkezli işlenmesi ders başarısını arttıracaktır.</w:t>
            </w:r>
          </w:p>
        </w:tc>
      </w:tr>
      <w:tr w:rsidR="00E10B21" w:rsidRPr="00A44AAA" w14:paraId="3E0ED603" w14:textId="77777777" w:rsidTr="005B40EF">
        <w:trPr>
          <w:trHeight w:val="560"/>
          <w:jc w:val="center"/>
        </w:trPr>
        <w:tc>
          <w:tcPr>
            <w:tcW w:w="2712" w:type="dxa"/>
            <w:shd w:val="clear" w:color="auto" w:fill="92CDDC" w:themeFill="accent5" w:themeFillTint="99"/>
            <w:vAlign w:val="center"/>
          </w:tcPr>
          <w:p w14:paraId="33B18B9E" w14:textId="77777777" w:rsidR="00E10B21" w:rsidRPr="006A747E" w:rsidRDefault="00E10B21" w:rsidP="00E10B21">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944" w:type="dxa"/>
            <w:gridSpan w:val="9"/>
            <w:shd w:val="clear" w:color="auto" w:fill="DAEEF3" w:themeFill="accent5" w:themeFillTint="33"/>
          </w:tcPr>
          <w:p w14:paraId="3D45E92A" w14:textId="2CEB595C" w:rsidR="00E10B21" w:rsidRPr="006A747E" w:rsidRDefault="00656073" w:rsidP="00E10B21">
            <w:pPr>
              <w:pStyle w:val="TableParagraph"/>
              <w:spacing w:before="122"/>
              <w:ind w:left="107"/>
              <w:rPr>
                <w:rFonts w:ascii="Times New Roman" w:hAnsi="Times New Roman" w:cs="Times New Roman"/>
                <w:sz w:val="20"/>
              </w:rPr>
            </w:pPr>
            <w:r>
              <w:rPr>
                <w:rFonts w:ascii="Times New Roman" w:hAnsi="Times New Roman" w:cs="Times New Roman"/>
                <w:sz w:val="20"/>
              </w:rPr>
              <w:t>Ders dışı etkinliklerin arttırılması</w:t>
            </w:r>
          </w:p>
        </w:tc>
      </w:tr>
    </w:tbl>
    <w:p w14:paraId="3A5B5076" w14:textId="52507353" w:rsidR="00656073" w:rsidRDefault="006A747E">
      <w:r>
        <w:br w:type="page"/>
      </w:r>
    </w:p>
    <w:tbl>
      <w:tblPr>
        <w:tblStyle w:val="TableNormal"/>
        <w:tblpPr w:leftFromText="141" w:rightFromText="141" w:vertAnchor="text" w:horzAnchor="margin" w:tblpX="-719" w:tblpY="119"/>
        <w:tblW w:w="102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2"/>
        <w:gridCol w:w="7589"/>
      </w:tblGrid>
      <w:tr w:rsidR="00656073" w:rsidRPr="00891DDF" w14:paraId="32A19E81" w14:textId="77777777" w:rsidTr="00656073">
        <w:trPr>
          <w:trHeight w:val="182"/>
        </w:trPr>
        <w:tc>
          <w:tcPr>
            <w:tcW w:w="10291" w:type="dxa"/>
            <w:gridSpan w:val="2"/>
            <w:shd w:val="clear" w:color="auto" w:fill="F4AF83"/>
            <w:vAlign w:val="center"/>
          </w:tcPr>
          <w:p w14:paraId="49BB5466" w14:textId="77777777" w:rsidR="00656073" w:rsidRPr="00891DDF" w:rsidRDefault="00656073" w:rsidP="00656073">
            <w:pPr>
              <w:pStyle w:val="TabloTema"/>
              <w:rPr>
                <w:sz w:val="18"/>
                <w:szCs w:val="18"/>
              </w:rPr>
            </w:pPr>
            <w:r w:rsidRPr="00891DDF">
              <w:rPr>
                <w:sz w:val="18"/>
                <w:szCs w:val="18"/>
              </w:rPr>
              <w:lastRenderedPageBreak/>
              <w:t>TEMA:</w:t>
            </w:r>
            <w:r w:rsidRPr="00891DDF">
              <w:rPr>
                <w:spacing w:val="-1"/>
                <w:sz w:val="18"/>
                <w:szCs w:val="18"/>
              </w:rPr>
              <w:t xml:space="preserve"> </w:t>
            </w:r>
            <w:r w:rsidRPr="00891DDF">
              <w:rPr>
                <w:sz w:val="18"/>
                <w:szCs w:val="18"/>
              </w:rPr>
              <w:t>Kurumsal</w:t>
            </w:r>
            <w:r w:rsidRPr="00891DDF">
              <w:rPr>
                <w:spacing w:val="-2"/>
                <w:sz w:val="18"/>
                <w:szCs w:val="18"/>
              </w:rPr>
              <w:t xml:space="preserve"> </w:t>
            </w:r>
            <w:r w:rsidRPr="00891DDF">
              <w:rPr>
                <w:sz w:val="18"/>
                <w:szCs w:val="18"/>
              </w:rPr>
              <w:t>Kapasite</w:t>
            </w:r>
          </w:p>
        </w:tc>
      </w:tr>
      <w:tr w:rsidR="00656073" w:rsidRPr="00891DDF" w14:paraId="2E0453EC" w14:textId="77777777" w:rsidTr="00656073">
        <w:trPr>
          <w:trHeight w:val="174"/>
        </w:trPr>
        <w:tc>
          <w:tcPr>
            <w:tcW w:w="10291" w:type="dxa"/>
            <w:gridSpan w:val="2"/>
            <w:shd w:val="clear" w:color="auto" w:fill="F4AF83"/>
            <w:vAlign w:val="center"/>
          </w:tcPr>
          <w:p w14:paraId="7D4A7F58" w14:textId="77777777" w:rsidR="00656073" w:rsidRPr="00891DDF" w:rsidRDefault="00656073" w:rsidP="00656073">
            <w:pPr>
              <w:pStyle w:val="TabloOkulKurum"/>
              <w:rPr>
                <w:sz w:val="18"/>
                <w:szCs w:val="18"/>
              </w:rPr>
            </w:pPr>
            <w:proofErr w:type="spellStart"/>
            <w:r w:rsidRPr="00891DDF">
              <w:rPr>
                <w:sz w:val="18"/>
                <w:szCs w:val="18"/>
              </w:rPr>
              <w:t>Okul</w:t>
            </w:r>
            <w:proofErr w:type="spellEnd"/>
            <w:r w:rsidRPr="00891DDF">
              <w:rPr>
                <w:sz w:val="18"/>
                <w:szCs w:val="18"/>
              </w:rPr>
              <w:t>/</w:t>
            </w:r>
            <w:proofErr w:type="spellStart"/>
            <w:r w:rsidRPr="00891DDF">
              <w:rPr>
                <w:sz w:val="18"/>
                <w:szCs w:val="18"/>
              </w:rPr>
              <w:t>Kurum</w:t>
            </w:r>
            <w:proofErr w:type="spellEnd"/>
            <w:r w:rsidRPr="00891DDF">
              <w:rPr>
                <w:spacing w:val="-5"/>
                <w:sz w:val="18"/>
                <w:szCs w:val="18"/>
              </w:rPr>
              <w:t xml:space="preserve"> </w:t>
            </w:r>
            <w:proofErr w:type="spellStart"/>
            <w:r w:rsidRPr="00891DDF">
              <w:rPr>
                <w:sz w:val="18"/>
                <w:szCs w:val="18"/>
              </w:rPr>
              <w:t>Türü</w:t>
            </w:r>
            <w:proofErr w:type="spellEnd"/>
            <w:r w:rsidRPr="00891DDF">
              <w:rPr>
                <w:sz w:val="18"/>
                <w:szCs w:val="18"/>
              </w:rPr>
              <w:t>:</w:t>
            </w:r>
            <w:r w:rsidRPr="00891DDF">
              <w:rPr>
                <w:spacing w:val="47"/>
                <w:sz w:val="18"/>
                <w:szCs w:val="18"/>
              </w:rPr>
              <w:t xml:space="preserve"> </w:t>
            </w:r>
            <w:proofErr w:type="spellStart"/>
            <w:r w:rsidRPr="00891DDF">
              <w:rPr>
                <w:sz w:val="18"/>
                <w:szCs w:val="18"/>
              </w:rPr>
              <w:t>Ortaokul</w:t>
            </w:r>
            <w:proofErr w:type="spellEnd"/>
          </w:p>
        </w:tc>
      </w:tr>
      <w:tr w:rsidR="00656073" w:rsidRPr="00891DDF" w14:paraId="49C2C761" w14:textId="77777777" w:rsidTr="00656073">
        <w:trPr>
          <w:trHeight w:val="176"/>
        </w:trPr>
        <w:tc>
          <w:tcPr>
            <w:tcW w:w="2702" w:type="dxa"/>
            <w:shd w:val="clear" w:color="auto" w:fill="F4AF83"/>
            <w:vAlign w:val="center"/>
          </w:tcPr>
          <w:p w14:paraId="77144F6F" w14:textId="77777777" w:rsidR="00656073" w:rsidRPr="00891DDF" w:rsidRDefault="00656073" w:rsidP="00656073">
            <w:pPr>
              <w:pStyle w:val="TabloOkulKurum"/>
              <w:rPr>
                <w:sz w:val="18"/>
                <w:szCs w:val="18"/>
              </w:rPr>
            </w:pPr>
            <w:proofErr w:type="spellStart"/>
            <w:r w:rsidRPr="00891DDF">
              <w:rPr>
                <w:sz w:val="18"/>
                <w:szCs w:val="18"/>
              </w:rPr>
              <w:t>Amaç</w:t>
            </w:r>
            <w:proofErr w:type="spellEnd"/>
          </w:p>
        </w:tc>
        <w:tc>
          <w:tcPr>
            <w:tcW w:w="7589" w:type="dxa"/>
            <w:shd w:val="clear" w:color="auto" w:fill="D9D9D9"/>
            <w:vAlign w:val="center"/>
          </w:tcPr>
          <w:p w14:paraId="61385932" w14:textId="5CA0A939" w:rsidR="00656073" w:rsidRPr="00891DDF" w:rsidRDefault="00B266E3" w:rsidP="00656073">
            <w:pPr>
              <w:pStyle w:val="TabloGvde"/>
              <w:ind w:right="683"/>
              <w:rPr>
                <w:sz w:val="18"/>
                <w:szCs w:val="18"/>
              </w:rPr>
            </w:pPr>
            <w:r>
              <w:rPr>
                <w:sz w:val="18"/>
                <w:szCs w:val="18"/>
              </w:rPr>
              <w:t>A4</w:t>
            </w:r>
            <w:r w:rsidR="00656073" w:rsidRPr="00891DDF">
              <w:rPr>
                <w:sz w:val="18"/>
                <w:szCs w:val="18"/>
              </w:rPr>
              <w:t xml:space="preserve"> Okulun eğitimin temel ilkele</w:t>
            </w:r>
            <w:r w:rsidR="00656073">
              <w:rPr>
                <w:sz w:val="18"/>
                <w:szCs w:val="18"/>
              </w:rPr>
              <w:t>ri doğrultusunda niteliğini art</w:t>
            </w:r>
            <w:r w:rsidR="00656073" w:rsidRPr="00891DDF">
              <w:rPr>
                <w:sz w:val="18"/>
                <w:szCs w:val="18"/>
              </w:rPr>
              <w:t xml:space="preserve">ırmak amacıyla kurumsal kapasite geliştirilecektir. </w:t>
            </w:r>
          </w:p>
        </w:tc>
      </w:tr>
      <w:tr w:rsidR="00656073" w:rsidRPr="00891DDF" w14:paraId="0AE4ABFF" w14:textId="77777777" w:rsidTr="00656073">
        <w:trPr>
          <w:trHeight w:val="288"/>
        </w:trPr>
        <w:tc>
          <w:tcPr>
            <w:tcW w:w="2702" w:type="dxa"/>
            <w:shd w:val="clear" w:color="auto" w:fill="F4AF83"/>
            <w:vAlign w:val="center"/>
          </w:tcPr>
          <w:p w14:paraId="5067A383" w14:textId="77777777" w:rsidR="00656073" w:rsidRPr="00891DDF" w:rsidRDefault="00656073" w:rsidP="00656073">
            <w:pPr>
              <w:pStyle w:val="TabloOkulKurum"/>
              <w:rPr>
                <w:sz w:val="18"/>
                <w:szCs w:val="18"/>
              </w:rPr>
            </w:pPr>
            <w:proofErr w:type="spellStart"/>
            <w:r w:rsidRPr="00891DDF">
              <w:rPr>
                <w:sz w:val="18"/>
                <w:szCs w:val="18"/>
              </w:rPr>
              <w:t>Hedef</w:t>
            </w:r>
            <w:proofErr w:type="spellEnd"/>
          </w:p>
        </w:tc>
        <w:tc>
          <w:tcPr>
            <w:tcW w:w="7589" w:type="dxa"/>
            <w:shd w:val="clear" w:color="auto" w:fill="D9D9D9"/>
            <w:vAlign w:val="center"/>
          </w:tcPr>
          <w:p w14:paraId="32F8B92C" w14:textId="2A10E5DB" w:rsidR="00656073" w:rsidRPr="00891DDF" w:rsidRDefault="00B266E3" w:rsidP="00656073">
            <w:pPr>
              <w:pStyle w:val="TabloGvde"/>
              <w:ind w:right="400"/>
              <w:rPr>
                <w:sz w:val="18"/>
                <w:szCs w:val="18"/>
              </w:rPr>
            </w:pPr>
            <w:r>
              <w:rPr>
                <w:sz w:val="18"/>
                <w:szCs w:val="18"/>
              </w:rPr>
              <w:t xml:space="preserve">H4 </w:t>
            </w:r>
            <w:r w:rsidR="00656073" w:rsidRPr="00891DDF">
              <w:rPr>
                <w:sz w:val="18"/>
                <w:szCs w:val="18"/>
              </w:rPr>
              <w:t>Eğitim ve öğretimin sağlıklı ve güvenli bir ortamda gerçekleştirilmesi için okul sağlığı ve güvenliği geliştirilecektir.</w:t>
            </w:r>
          </w:p>
        </w:tc>
      </w:tr>
      <w:tr w:rsidR="00656073" w:rsidRPr="00891DDF" w14:paraId="31C0496B" w14:textId="77777777" w:rsidTr="00656073">
        <w:trPr>
          <w:trHeight w:val="429"/>
        </w:trPr>
        <w:tc>
          <w:tcPr>
            <w:tcW w:w="2702" w:type="dxa"/>
            <w:shd w:val="clear" w:color="auto" w:fill="F4AF83"/>
            <w:vAlign w:val="center"/>
          </w:tcPr>
          <w:p w14:paraId="01A71568" w14:textId="72F7ACF3" w:rsidR="00656073" w:rsidRPr="00891DDF" w:rsidRDefault="00656073" w:rsidP="00656073">
            <w:pPr>
              <w:pStyle w:val="TabloOkulKurum"/>
              <w:rPr>
                <w:sz w:val="18"/>
                <w:szCs w:val="18"/>
              </w:rPr>
            </w:pPr>
            <w:proofErr w:type="spellStart"/>
            <w:r w:rsidRPr="00891DDF">
              <w:rPr>
                <w:sz w:val="18"/>
                <w:szCs w:val="18"/>
              </w:rPr>
              <w:t>Performans</w:t>
            </w:r>
            <w:proofErr w:type="spellEnd"/>
            <w:r>
              <w:rPr>
                <w:sz w:val="18"/>
                <w:szCs w:val="18"/>
              </w:rPr>
              <w:t xml:space="preserve"> </w:t>
            </w:r>
            <w:r w:rsidRPr="00891DDF">
              <w:rPr>
                <w:spacing w:val="-52"/>
                <w:sz w:val="18"/>
                <w:szCs w:val="18"/>
              </w:rPr>
              <w:t xml:space="preserve"> </w:t>
            </w:r>
            <w:r>
              <w:rPr>
                <w:spacing w:val="-52"/>
                <w:sz w:val="18"/>
                <w:szCs w:val="18"/>
              </w:rPr>
              <w:t xml:space="preserve">   </w:t>
            </w:r>
            <w:proofErr w:type="spellStart"/>
            <w:r w:rsidRPr="00891DDF">
              <w:rPr>
                <w:sz w:val="18"/>
                <w:szCs w:val="18"/>
              </w:rPr>
              <w:t>Göstergeleri</w:t>
            </w:r>
            <w:proofErr w:type="spellEnd"/>
          </w:p>
        </w:tc>
        <w:tc>
          <w:tcPr>
            <w:tcW w:w="7589" w:type="dxa"/>
            <w:shd w:val="clear" w:color="auto" w:fill="D9D9D9"/>
            <w:vAlign w:val="center"/>
          </w:tcPr>
          <w:p w14:paraId="01ECDA00" w14:textId="7AFC72E8" w:rsidR="00656073" w:rsidRPr="00891DDF" w:rsidRDefault="00656073" w:rsidP="00656073">
            <w:pPr>
              <w:pStyle w:val="TabloGvde"/>
              <w:tabs>
                <w:tab w:val="left" w:pos="7362"/>
              </w:tabs>
              <w:ind w:right="232"/>
              <w:rPr>
                <w:sz w:val="18"/>
                <w:szCs w:val="18"/>
              </w:rPr>
            </w:pPr>
            <w:r w:rsidRPr="00891DDF">
              <w:rPr>
                <w:sz w:val="18"/>
                <w:szCs w:val="18"/>
              </w:rPr>
              <w:t xml:space="preserve">PG </w:t>
            </w:r>
            <w:r>
              <w:rPr>
                <w:sz w:val="18"/>
                <w:szCs w:val="18"/>
              </w:rPr>
              <w:t>4.</w:t>
            </w:r>
            <w:r w:rsidRPr="00891DDF">
              <w:rPr>
                <w:sz w:val="18"/>
                <w:szCs w:val="18"/>
              </w:rPr>
              <w:t>1 Okulda yaşanan kaza sayısı</w:t>
            </w:r>
          </w:p>
          <w:p w14:paraId="7673F3B6" w14:textId="6439B411" w:rsidR="00656073" w:rsidRPr="00891DDF" w:rsidRDefault="00656073" w:rsidP="00656073">
            <w:pPr>
              <w:pStyle w:val="TabloGvde"/>
              <w:tabs>
                <w:tab w:val="left" w:pos="7362"/>
              </w:tabs>
              <w:ind w:right="232"/>
              <w:rPr>
                <w:sz w:val="18"/>
                <w:szCs w:val="18"/>
              </w:rPr>
            </w:pPr>
            <w:r w:rsidRPr="00891DDF">
              <w:rPr>
                <w:sz w:val="18"/>
                <w:szCs w:val="18"/>
              </w:rPr>
              <w:t xml:space="preserve">PG </w:t>
            </w:r>
            <w:r w:rsidR="00B266E3">
              <w:rPr>
                <w:sz w:val="18"/>
                <w:szCs w:val="18"/>
              </w:rPr>
              <w:t>4</w:t>
            </w:r>
            <w:r w:rsidRPr="00891DDF">
              <w:rPr>
                <w:sz w:val="18"/>
                <w:szCs w:val="18"/>
              </w:rPr>
              <w:t>.2 Bağımlılıkla mücadele ile ilgili konularda eğitim alan öğrenci ve öğretmen sayısı</w:t>
            </w:r>
          </w:p>
          <w:p w14:paraId="59597DEB" w14:textId="78C74BA0" w:rsidR="00656073" w:rsidRPr="00891DDF" w:rsidRDefault="00656073" w:rsidP="00656073">
            <w:pPr>
              <w:pStyle w:val="TabloGvde"/>
              <w:tabs>
                <w:tab w:val="left" w:pos="7362"/>
              </w:tabs>
              <w:ind w:right="232"/>
              <w:rPr>
                <w:sz w:val="18"/>
                <w:szCs w:val="18"/>
              </w:rPr>
            </w:pPr>
            <w:r w:rsidRPr="00891DDF">
              <w:rPr>
                <w:sz w:val="18"/>
                <w:szCs w:val="18"/>
              </w:rPr>
              <w:t xml:space="preserve">PG </w:t>
            </w:r>
            <w:r>
              <w:rPr>
                <w:sz w:val="18"/>
                <w:szCs w:val="18"/>
              </w:rPr>
              <w:t>4.</w:t>
            </w:r>
            <w:r w:rsidRPr="00891DDF">
              <w:rPr>
                <w:sz w:val="18"/>
                <w:szCs w:val="18"/>
              </w:rPr>
              <w:t>3 Akran zorbalığı ve siber zorbalıkla ilgili konularda eğitim alan öğretmen, öğrenci ve veli sayısı</w:t>
            </w:r>
          </w:p>
          <w:p w14:paraId="59408825" w14:textId="1CA0776E" w:rsidR="00656073" w:rsidRPr="00891DDF" w:rsidRDefault="00656073" w:rsidP="00656073">
            <w:pPr>
              <w:pStyle w:val="TabloGvde"/>
              <w:tabs>
                <w:tab w:val="left" w:pos="7362"/>
              </w:tabs>
              <w:ind w:right="232"/>
              <w:rPr>
                <w:sz w:val="18"/>
                <w:szCs w:val="18"/>
              </w:rPr>
            </w:pPr>
            <w:r w:rsidRPr="00891DDF">
              <w:rPr>
                <w:sz w:val="18"/>
                <w:szCs w:val="18"/>
              </w:rPr>
              <w:t xml:space="preserve">PG </w:t>
            </w:r>
            <w:r>
              <w:rPr>
                <w:sz w:val="18"/>
                <w:szCs w:val="18"/>
              </w:rPr>
              <w:t>4.</w:t>
            </w:r>
            <w:r w:rsidRPr="00891DDF">
              <w:rPr>
                <w:sz w:val="18"/>
                <w:szCs w:val="18"/>
              </w:rPr>
              <w:t xml:space="preserve">4 Sağlıklı beslenme ve </w:t>
            </w:r>
            <w:proofErr w:type="spellStart"/>
            <w:r w:rsidRPr="00891DDF">
              <w:rPr>
                <w:sz w:val="18"/>
                <w:szCs w:val="18"/>
              </w:rPr>
              <w:t>obezite</w:t>
            </w:r>
            <w:proofErr w:type="spellEnd"/>
            <w:r w:rsidRPr="00891DDF">
              <w:rPr>
                <w:sz w:val="18"/>
                <w:szCs w:val="18"/>
              </w:rPr>
              <w:t xml:space="preserve"> ile ilgili konularda verilen eğitim alan öğrenci, öğretmen ve veli sayısı </w:t>
            </w:r>
          </w:p>
          <w:p w14:paraId="1BB3E33D" w14:textId="4B6EBDB4" w:rsidR="00656073" w:rsidRPr="00891DDF" w:rsidRDefault="00656073" w:rsidP="00656073">
            <w:pPr>
              <w:pStyle w:val="TabloGvde"/>
              <w:tabs>
                <w:tab w:val="left" w:pos="7362"/>
              </w:tabs>
              <w:ind w:right="232"/>
              <w:rPr>
                <w:sz w:val="18"/>
                <w:szCs w:val="18"/>
              </w:rPr>
            </w:pPr>
            <w:r w:rsidRPr="00891DDF">
              <w:rPr>
                <w:sz w:val="18"/>
                <w:szCs w:val="18"/>
              </w:rPr>
              <w:t xml:space="preserve">PG </w:t>
            </w:r>
            <w:r w:rsidR="00B266E3">
              <w:rPr>
                <w:sz w:val="18"/>
                <w:szCs w:val="18"/>
              </w:rPr>
              <w:t>4</w:t>
            </w:r>
            <w:r w:rsidRPr="00891DDF">
              <w:rPr>
                <w:sz w:val="18"/>
                <w:szCs w:val="18"/>
              </w:rPr>
              <w:t>.5 Hijyen, gıda güvenliği, bulaşıcı hastalıklar ile ilgili konularda verilen eğitim alan öğrenci, öğretmen ve personel sayısı</w:t>
            </w:r>
          </w:p>
          <w:p w14:paraId="5F214EEF" w14:textId="68C19474" w:rsidR="00656073" w:rsidRPr="00891DDF" w:rsidRDefault="00656073" w:rsidP="00656073">
            <w:pPr>
              <w:pStyle w:val="TabloGvde"/>
              <w:tabs>
                <w:tab w:val="left" w:pos="7362"/>
              </w:tabs>
              <w:ind w:right="232"/>
              <w:rPr>
                <w:sz w:val="18"/>
                <w:szCs w:val="18"/>
              </w:rPr>
            </w:pPr>
            <w:r w:rsidRPr="00891DDF">
              <w:rPr>
                <w:sz w:val="18"/>
                <w:szCs w:val="18"/>
              </w:rPr>
              <w:t xml:space="preserve">PG </w:t>
            </w:r>
            <w:r w:rsidR="00B266E3">
              <w:rPr>
                <w:sz w:val="18"/>
                <w:szCs w:val="18"/>
              </w:rPr>
              <w:t>4</w:t>
            </w:r>
            <w:r w:rsidRPr="00891DDF">
              <w:rPr>
                <w:sz w:val="18"/>
                <w:szCs w:val="18"/>
              </w:rPr>
              <w:t>.6 Sivil savunma eğitimlerine katılan öğrenci ve öğretmen sayısı</w:t>
            </w:r>
          </w:p>
          <w:p w14:paraId="1BDE145F" w14:textId="283EFD88" w:rsidR="00656073" w:rsidRPr="00891DDF" w:rsidRDefault="00656073" w:rsidP="00656073">
            <w:pPr>
              <w:pStyle w:val="TabloGvde"/>
              <w:tabs>
                <w:tab w:val="left" w:pos="7362"/>
              </w:tabs>
              <w:ind w:right="232"/>
              <w:rPr>
                <w:sz w:val="18"/>
                <w:szCs w:val="18"/>
              </w:rPr>
            </w:pPr>
            <w:r w:rsidRPr="00891DDF">
              <w:rPr>
                <w:sz w:val="18"/>
                <w:szCs w:val="18"/>
              </w:rPr>
              <w:t xml:space="preserve">PG </w:t>
            </w:r>
            <w:r>
              <w:rPr>
                <w:sz w:val="18"/>
                <w:szCs w:val="18"/>
              </w:rPr>
              <w:t>4.</w:t>
            </w:r>
            <w:r w:rsidRPr="00891DDF">
              <w:rPr>
                <w:sz w:val="18"/>
                <w:szCs w:val="18"/>
              </w:rPr>
              <w:t>7 Afet ve acil durum tatbikat sayısı</w:t>
            </w:r>
          </w:p>
        </w:tc>
      </w:tr>
    </w:tbl>
    <w:p w14:paraId="162AC9A4" w14:textId="1EB58937" w:rsidR="00B43F6E" w:rsidRDefault="00B43F6E"/>
    <w:p w14:paraId="355DBA94" w14:textId="49EB31FB" w:rsidR="00B43F6E" w:rsidRDefault="00B43F6E"/>
    <w:p w14:paraId="5EE94658" w14:textId="77777777" w:rsidR="00B43F6E" w:rsidRDefault="00B43F6E"/>
    <w:tbl>
      <w:tblPr>
        <w:tblStyle w:val="TableNormal"/>
        <w:tblW w:w="10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8"/>
        <w:gridCol w:w="993"/>
        <w:gridCol w:w="1137"/>
        <w:gridCol w:w="798"/>
        <w:gridCol w:w="721"/>
        <w:gridCol w:w="719"/>
        <w:gridCol w:w="721"/>
        <w:gridCol w:w="721"/>
        <w:gridCol w:w="865"/>
        <w:gridCol w:w="935"/>
      </w:tblGrid>
      <w:tr w:rsidR="0088374D" w:rsidRPr="0088374D" w14:paraId="7829D84C" w14:textId="77777777" w:rsidTr="004D7334">
        <w:trPr>
          <w:trHeight w:val="351"/>
          <w:jc w:val="center"/>
        </w:trPr>
        <w:tc>
          <w:tcPr>
            <w:tcW w:w="2598" w:type="dxa"/>
            <w:shd w:val="clear" w:color="auto" w:fill="92CDDC" w:themeFill="accent5" w:themeFillTint="99"/>
            <w:vAlign w:val="center"/>
          </w:tcPr>
          <w:p w14:paraId="5A2355AB" w14:textId="77777777" w:rsidR="0088374D" w:rsidRPr="00FD42F5" w:rsidRDefault="0088374D" w:rsidP="001A4660">
            <w:pPr>
              <w:pStyle w:val="TableParagraph"/>
              <w:spacing w:before="2"/>
              <w:ind w:left="107"/>
              <w:jc w:val="center"/>
              <w:rPr>
                <w:rFonts w:ascii="Times New Roman" w:hAnsi="Times New Roman" w:cs="Times New Roman"/>
                <w:b/>
                <w:spacing w:val="4"/>
                <w:sz w:val="20"/>
                <w:szCs w:val="20"/>
              </w:rPr>
            </w:pPr>
            <w:r w:rsidRPr="00FD42F5">
              <w:rPr>
                <w:rFonts w:ascii="Times New Roman" w:hAnsi="Times New Roman" w:cs="Times New Roman"/>
                <w:b/>
                <w:spacing w:val="4"/>
                <w:sz w:val="20"/>
                <w:szCs w:val="20"/>
              </w:rPr>
              <w:t>TEMA</w:t>
            </w:r>
          </w:p>
        </w:tc>
        <w:tc>
          <w:tcPr>
            <w:tcW w:w="7610" w:type="dxa"/>
            <w:gridSpan w:val="9"/>
            <w:shd w:val="clear" w:color="auto" w:fill="92CDDC" w:themeFill="accent5" w:themeFillTint="99"/>
            <w:vAlign w:val="center"/>
          </w:tcPr>
          <w:p w14:paraId="189A7291" w14:textId="2F94CAF0" w:rsidR="0088374D" w:rsidRPr="00FD42F5" w:rsidRDefault="008871E8" w:rsidP="001A4660">
            <w:pPr>
              <w:pStyle w:val="TableParagraph"/>
              <w:ind w:left="108" w:right="232"/>
              <w:jc w:val="center"/>
              <w:rPr>
                <w:rFonts w:ascii="Times New Roman" w:hAnsi="Times New Roman" w:cs="Times New Roman"/>
                <w:b/>
                <w:spacing w:val="-2"/>
                <w:w w:val="105"/>
                <w:sz w:val="20"/>
                <w:szCs w:val="20"/>
              </w:rPr>
            </w:pPr>
            <w:r w:rsidRPr="001F1794">
              <w:rPr>
                <w:rFonts w:ascii="Times New Roman" w:hAnsi="Times New Roman" w:cs="Times New Roman"/>
                <w:b/>
                <w:spacing w:val="-2"/>
                <w:w w:val="105"/>
                <w:sz w:val="24"/>
                <w:szCs w:val="24"/>
              </w:rPr>
              <w:t>KURUMSAL KAPASİTE</w:t>
            </w:r>
          </w:p>
        </w:tc>
      </w:tr>
      <w:tr w:rsidR="00B43F6E" w:rsidRPr="0088374D" w14:paraId="629A8CD7" w14:textId="77777777" w:rsidTr="004D7334">
        <w:trPr>
          <w:trHeight w:val="465"/>
          <w:jc w:val="center"/>
        </w:trPr>
        <w:tc>
          <w:tcPr>
            <w:tcW w:w="2598" w:type="dxa"/>
            <w:shd w:val="clear" w:color="auto" w:fill="92CDDC" w:themeFill="accent5" w:themeFillTint="99"/>
            <w:vAlign w:val="center"/>
          </w:tcPr>
          <w:p w14:paraId="785BE194" w14:textId="4C51F6F3" w:rsidR="00B43F6E" w:rsidRPr="00FD42F5" w:rsidRDefault="00B43F6E" w:rsidP="00B43F6E">
            <w:pPr>
              <w:pStyle w:val="TableParagraph"/>
              <w:spacing w:before="2"/>
              <w:ind w:left="107"/>
              <w:rPr>
                <w:rFonts w:ascii="Times New Roman" w:hAnsi="Times New Roman" w:cs="Times New Roman"/>
                <w:b/>
                <w:spacing w:val="4"/>
                <w:sz w:val="20"/>
                <w:szCs w:val="20"/>
              </w:rPr>
            </w:pPr>
            <w:r w:rsidRPr="00FD42F5">
              <w:rPr>
                <w:rFonts w:ascii="Times New Roman" w:hAnsi="Times New Roman" w:cs="Times New Roman"/>
                <w:b/>
                <w:sz w:val="20"/>
                <w:szCs w:val="20"/>
              </w:rPr>
              <w:t>Amaç</w:t>
            </w:r>
            <w:r w:rsidRPr="00FD42F5">
              <w:rPr>
                <w:rFonts w:ascii="Times New Roman" w:hAnsi="Times New Roman" w:cs="Times New Roman"/>
                <w:b/>
                <w:spacing w:val="-4"/>
                <w:sz w:val="20"/>
                <w:szCs w:val="20"/>
              </w:rPr>
              <w:t xml:space="preserve"> </w:t>
            </w:r>
            <w:r w:rsidR="004D7334">
              <w:rPr>
                <w:rFonts w:ascii="Times New Roman" w:hAnsi="Times New Roman" w:cs="Times New Roman"/>
                <w:b/>
                <w:spacing w:val="-10"/>
                <w:w w:val="110"/>
                <w:sz w:val="20"/>
                <w:szCs w:val="20"/>
              </w:rPr>
              <w:t>4</w:t>
            </w:r>
          </w:p>
        </w:tc>
        <w:tc>
          <w:tcPr>
            <w:tcW w:w="7610" w:type="dxa"/>
            <w:gridSpan w:val="9"/>
            <w:shd w:val="clear" w:color="auto" w:fill="92CDDC" w:themeFill="accent5" w:themeFillTint="99"/>
          </w:tcPr>
          <w:p w14:paraId="77E9E246" w14:textId="29B1784F" w:rsidR="00B43F6E" w:rsidRPr="00FD42F5" w:rsidRDefault="00EB7E80" w:rsidP="00B43F6E">
            <w:pPr>
              <w:pStyle w:val="TableParagraph"/>
              <w:ind w:left="108" w:right="232"/>
              <w:rPr>
                <w:rFonts w:ascii="Times New Roman" w:hAnsi="Times New Roman" w:cs="Times New Roman"/>
                <w:b/>
                <w:spacing w:val="-2"/>
                <w:w w:val="105"/>
                <w:sz w:val="20"/>
                <w:szCs w:val="20"/>
              </w:rPr>
            </w:pPr>
            <w:r w:rsidRPr="00891DDF">
              <w:rPr>
                <w:sz w:val="18"/>
                <w:szCs w:val="18"/>
              </w:rPr>
              <w:t>Okulun eğitimin temel ilkele</w:t>
            </w:r>
            <w:r>
              <w:rPr>
                <w:sz w:val="18"/>
                <w:szCs w:val="18"/>
              </w:rPr>
              <w:t>ri doğrultusunda niteliğini art</w:t>
            </w:r>
            <w:r w:rsidRPr="00891DDF">
              <w:rPr>
                <w:sz w:val="18"/>
                <w:szCs w:val="18"/>
              </w:rPr>
              <w:t>ırmak amacıyla kurumsal kapasite geliştirilecektir.</w:t>
            </w:r>
          </w:p>
        </w:tc>
      </w:tr>
      <w:tr w:rsidR="00B43F6E" w:rsidRPr="0088374D" w14:paraId="2F880E75" w14:textId="77777777" w:rsidTr="004D7334">
        <w:trPr>
          <w:trHeight w:val="465"/>
          <w:jc w:val="center"/>
        </w:trPr>
        <w:tc>
          <w:tcPr>
            <w:tcW w:w="2598" w:type="dxa"/>
            <w:shd w:val="clear" w:color="auto" w:fill="92CDDC" w:themeFill="accent5" w:themeFillTint="99"/>
            <w:vAlign w:val="center"/>
          </w:tcPr>
          <w:p w14:paraId="5E1A0638" w14:textId="7502D5BB" w:rsidR="00B43F6E" w:rsidRPr="00FD42F5" w:rsidRDefault="00B43F6E" w:rsidP="00B43F6E">
            <w:pPr>
              <w:pStyle w:val="TableParagraph"/>
              <w:spacing w:before="2"/>
              <w:ind w:left="107"/>
              <w:rPr>
                <w:rFonts w:ascii="Times New Roman" w:hAnsi="Times New Roman" w:cs="Times New Roman"/>
                <w:b/>
                <w:spacing w:val="4"/>
                <w:sz w:val="20"/>
                <w:szCs w:val="20"/>
              </w:rPr>
            </w:pPr>
            <w:r w:rsidRPr="00FD42F5">
              <w:rPr>
                <w:rFonts w:ascii="Times New Roman" w:hAnsi="Times New Roman" w:cs="Times New Roman"/>
                <w:b/>
                <w:w w:val="105"/>
                <w:sz w:val="20"/>
                <w:szCs w:val="20"/>
              </w:rPr>
              <w:t>Hedef</w:t>
            </w:r>
            <w:r w:rsidRPr="00FD42F5">
              <w:rPr>
                <w:rFonts w:ascii="Times New Roman" w:hAnsi="Times New Roman" w:cs="Times New Roman"/>
                <w:b/>
                <w:spacing w:val="-12"/>
                <w:w w:val="105"/>
                <w:sz w:val="20"/>
                <w:szCs w:val="20"/>
              </w:rPr>
              <w:t xml:space="preserve"> </w:t>
            </w:r>
            <w:r w:rsidR="004D7334">
              <w:rPr>
                <w:rFonts w:ascii="Times New Roman" w:hAnsi="Times New Roman" w:cs="Times New Roman"/>
                <w:b/>
                <w:spacing w:val="-5"/>
                <w:w w:val="110"/>
                <w:sz w:val="20"/>
                <w:szCs w:val="20"/>
              </w:rPr>
              <w:t>4</w:t>
            </w:r>
          </w:p>
        </w:tc>
        <w:tc>
          <w:tcPr>
            <w:tcW w:w="7610" w:type="dxa"/>
            <w:gridSpan w:val="9"/>
            <w:shd w:val="clear" w:color="auto" w:fill="92CDDC" w:themeFill="accent5" w:themeFillTint="99"/>
          </w:tcPr>
          <w:p w14:paraId="276D84B0" w14:textId="3E9285E9" w:rsidR="00B43F6E" w:rsidRPr="00FD42F5" w:rsidRDefault="00EB7E80" w:rsidP="00B43F6E">
            <w:pPr>
              <w:pStyle w:val="TableParagraph"/>
              <w:ind w:left="108" w:right="232"/>
              <w:rPr>
                <w:rFonts w:ascii="Times New Roman" w:hAnsi="Times New Roman" w:cs="Times New Roman"/>
                <w:b/>
                <w:spacing w:val="-2"/>
                <w:w w:val="105"/>
                <w:sz w:val="20"/>
                <w:szCs w:val="20"/>
              </w:rPr>
            </w:pPr>
            <w:r w:rsidRPr="00891DDF">
              <w:rPr>
                <w:sz w:val="18"/>
                <w:szCs w:val="18"/>
              </w:rPr>
              <w:t>Eğitim ve öğretimin sağlıklı ve güvenli bir ortamda gerçekleştirilmesi için okul sağlığı ve güvenliği geliştirilecektir.</w:t>
            </w:r>
          </w:p>
        </w:tc>
      </w:tr>
      <w:tr w:rsidR="0088374D" w:rsidRPr="0088374D" w14:paraId="6192C941" w14:textId="77777777" w:rsidTr="008871E8">
        <w:trPr>
          <w:trHeight w:val="465"/>
          <w:jc w:val="center"/>
        </w:trPr>
        <w:tc>
          <w:tcPr>
            <w:tcW w:w="2598" w:type="dxa"/>
            <w:shd w:val="clear" w:color="auto" w:fill="92CDDC" w:themeFill="accent5" w:themeFillTint="99"/>
            <w:vAlign w:val="center"/>
          </w:tcPr>
          <w:p w14:paraId="119F7307" w14:textId="77777777" w:rsidR="0088374D" w:rsidRPr="00FD42F5" w:rsidRDefault="0088374D" w:rsidP="001A4660">
            <w:pPr>
              <w:pStyle w:val="TableParagraph"/>
              <w:spacing w:before="2"/>
              <w:ind w:left="107"/>
              <w:rPr>
                <w:rFonts w:ascii="Times New Roman" w:hAnsi="Times New Roman" w:cs="Times New Roman"/>
                <w:b/>
                <w:sz w:val="20"/>
                <w:szCs w:val="20"/>
              </w:rPr>
            </w:pPr>
            <w:r w:rsidRPr="00FD42F5">
              <w:rPr>
                <w:rFonts w:ascii="Times New Roman" w:hAnsi="Times New Roman" w:cs="Times New Roman"/>
                <w:b/>
                <w:spacing w:val="4"/>
                <w:sz w:val="20"/>
                <w:szCs w:val="20"/>
              </w:rPr>
              <w:t>Performans</w:t>
            </w:r>
            <w:r w:rsidRPr="00FD42F5">
              <w:rPr>
                <w:rFonts w:ascii="Times New Roman" w:hAnsi="Times New Roman" w:cs="Times New Roman"/>
                <w:b/>
                <w:spacing w:val="23"/>
                <w:sz w:val="20"/>
                <w:szCs w:val="20"/>
              </w:rPr>
              <w:t xml:space="preserve"> </w:t>
            </w:r>
            <w:r w:rsidRPr="00FD42F5">
              <w:rPr>
                <w:rFonts w:ascii="Times New Roman" w:hAnsi="Times New Roman" w:cs="Times New Roman"/>
                <w:b/>
                <w:spacing w:val="-2"/>
                <w:sz w:val="20"/>
                <w:szCs w:val="20"/>
              </w:rPr>
              <w:t>Göstergeleri</w:t>
            </w:r>
          </w:p>
        </w:tc>
        <w:tc>
          <w:tcPr>
            <w:tcW w:w="993" w:type="dxa"/>
            <w:shd w:val="clear" w:color="auto" w:fill="92CDDC" w:themeFill="accent5" w:themeFillTint="99"/>
            <w:vAlign w:val="center"/>
          </w:tcPr>
          <w:p w14:paraId="2D0C82D3" w14:textId="77777777" w:rsidR="0088374D" w:rsidRPr="00FD42F5" w:rsidRDefault="0088374D" w:rsidP="001A4660">
            <w:pPr>
              <w:pStyle w:val="TableParagraph"/>
              <w:ind w:left="107" w:right="225"/>
              <w:jc w:val="center"/>
              <w:rPr>
                <w:rFonts w:ascii="Times New Roman" w:hAnsi="Times New Roman" w:cs="Times New Roman"/>
                <w:b/>
                <w:sz w:val="20"/>
                <w:szCs w:val="20"/>
              </w:rPr>
            </w:pPr>
            <w:r w:rsidRPr="00FD42F5">
              <w:rPr>
                <w:rFonts w:ascii="Times New Roman" w:hAnsi="Times New Roman" w:cs="Times New Roman"/>
                <w:b/>
                <w:spacing w:val="-2"/>
                <w:w w:val="105"/>
                <w:sz w:val="20"/>
                <w:szCs w:val="20"/>
              </w:rPr>
              <w:t>Hedefe Etkisi</w:t>
            </w:r>
          </w:p>
        </w:tc>
        <w:tc>
          <w:tcPr>
            <w:tcW w:w="1137" w:type="dxa"/>
            <w:shd w:val="clear" w:color="auto" w:fill="92CDDC" w:themeFill="accent5" w:themeFillTint="99"/>
            <w:vAlign w:val="center"/>
          </w:tcPr>
          <w:p w14:paraId="5403A3BB" w14:textId="77777777" w:rsidR="0088374D" w:rsidRPr="00FD42F5" w:rsidRDefault="0088374D" w:rsidP="001A4660">
            <w:pPr>
              <w:pStyle w:val="TableParagraph"/>
              <w:ind w:left="108" w:right="139"/>
              <w:jc w:val="center"/>
              <w:rPr>
                <w:rFonts w:ascii="Times New Roman" w:hAnsi="Times New Roman" w:cs="Times New Roman"/>
                <w:b/>
                <w:sz w:val="20"/>
                <w:szCs w:val="20"/>
              </w:rPr>
            </w:pPr>
            <w:r w:rsidRPr="00FD42F5">
              <w:rPr>
                <w:rFonts w:ascii="Times New Roman" w:hAnsi="Times New Roman" w:cs="Times New Roman"/>
                <w:b/>
                <w:spacing w:val="-2"/>
                <w:w w:val="105"/>
                <w:sz w:val="20"/>
                <w:szCs w:val="20"/>
              </w:rPr>
              <w:t>Başlangıç Değeri</w:t>
            </w:r>
          </w:p>
        </w:tc>
        <w:tc>
          <w:tcPr>
            <w:tcW w:w="798" w:type="dxa"/>
            <w:shd w:val="clear" w:color="auto" w:fill="92CDDC" w:themeFill="accent5" w:themeFillTint="99"/>
            <w:vAlign w:val="center"/>
          </w:tcPr>
          <w:p w14:paraId="2AAD16ED" w14:textId="77777777" w:rsidR="0088374D" w:rsidRPr="00FD42F5" w:rsidRDefault="0088374D" w:rsidP="001A4660">
            <w:pPr>
              <w:pStyle w:val="TableParagraph"/>
              <w:ind w:left="108"/>
              <w:jc w:val="center"/>
              <w:rPr>
                <w:rFonts w:ascii="Times New Roman" w:hAnsi="Times New Roman" w:cs="Times New Roman"/>
                <w:b/>
                <w:sz w:val="20"/>
                <w:szCs w:val="20"/>
              </w:rPr>
            </w:pPr>
            <w:r w:rsidRPr="00FD42F5">
              <w:rPr>
                <w:rFonts w:ascii="Times New Roman" w:hAnsi="Times New Roman" w:cs="Times New Roman"/>
                <w:b/>
                <w:sz w:val="20"/>
                <w:szCs w:val="20"/>
              </w:rPr>
              <w:t>2024</w:t>
            </w:r>
          </w:p>
        </w:tc>
        <w:tc>
          <w:tcPr>
            <w:tcW w:w="721" w:type="dxa"/>
            <w:shd w:val="clear" w:color="auto" w:fill="92CDDC" w:themeFill="accent5" w:themeFillTint="99"/>
            <w:vAlign w:val="center"/>
          </w:tcPr>
          <w:p w14:paraId="4D553B58" w14:textId="77777777" w:rsidR="0088374D" w:rsidRPr="00FD42F5" w:rsidRDefault="0088374D" w:rsidP="001A4660">
            <w:pPr>
              <w:pStyle w:val="TableParagraph"/>
              <w:ind w:left="105"/>
              <w:jc w:val="center"/>
              <w:rPr>
                <w:rFonts w:ascii="Times New Roman" w:hAnsi="Times New Roman" w:cs="Times New Roman"/>
                <w:b/>
                <w:sz w:val="20"/>
                <w:szCs w:val="20"/>
              </w:rPr>
            </w:pPr>
            <w:r w:rsidRPr="00FD42F5">
              <w:rPr>
                <w:rFonts w:ascii="Times New Roman" w:hAnsi="Times New Roman" w:cs="Times New Roman"/>
                <w:b/>
                <w:sz w:val="20"/>
                <w:szCs w:val="20"/>
              </w:rPr>
              <w:t>2025</w:t>
            </w:r>
          </w:p>
        </w:tc>
        <w:tc>
          <w:tcPr>
            <w:tcW w:w="719" w:type="dxa"/>
            <w:shd w:val="clear" w:color="auto" w:fill="92CDDC" w:themeFill="accent5" w:themeFillTint="99"/>
            <w:vAlign w:val="center"/>
          </w:tcPr>
          <w:p w14:paraId="59D2701D" w14:textId="77777777" w:rsidR="0088374D" w:rsidRPr="00FD42F5" w:rsidRDefault="0088374D" w:rsidP="001A4660">
            <w:pPr>
              <w:pStyle w:val="TableParagraph"/>
              <w:ind w:left="105"/>
              <w:jc w:val="center"/>
              <w:rPr>
                <w:rFonts w:ascii="Times New Roman" w:hAnsi="Times New Roman" w:cs="Times New Roman"/>
                <w:b/>
                <w:sz w:val="20"/>
                <w:szCs w:val="20"/>
              </w:rPr>
            </w:pPr>
            <w:r w:rsidRPr="00FD42F5">
              <w:rPr>
                <w:rFonts w:ascii="Times New Roman" w:hAnsi="Times New Roman" w:cs="Times New Roman"/>
                <w:b/>
                <w:sz w:val="20"/>
                <w:szCs w:val="20"/>
              </w:rPr>
              <w:t>2026</w:t>
            </w:r>
          </w:p>
        </w:tc>
        <w:tc>
          <w:tcPr>
            <w:tcW w:w="721" w:type="dxa"/>
            <w:shd w:val="clear" w:color="auto" w:fill="92CDDC" w:themeFill="accent5" w:themeFillTint="99"/>
            <w:vAlign w:val="center"/>
          </w:tcPr>
          <w:p w14:paraId="7923FDDF" w14:textId="77777777" w:rsidR="0088374D" w:rsidRPr="00FD42F5" w:rsidRDefault="0088374D" w:rsidP="001A4660">
            <w:pPr>
              <w:pStyle w:val="TableParagraph"/>
              <w:ind w:left="107"/>
              <w:jc w:val="center"/>
              <w:rPr>
                <w:rFonts w:ascii="Times New Roman" w:hAnsi="Times New Roman" w:cs="Times New Roman"/>
                <w:b/>
                <w:sz w:val="20"/>
                <w:szCs w:val="20"/>
              </w:rPr>
            </w:pPr>
            <w:r w:rsidRPr="00FD42F5">
              <w:rPr>
                <w:rFonts w:ascii="Times New Roman" w:hAnsi="Times New Roman" w:cs="Times New Roman"/>
                <w:b/>
                <w:sz w:val="20"/>
                <w:szCs w:val="20"/>
              </w:rPr>
              <w:t>2027</w:t>
            </w:r>
          </w:p>
        </w:tc>
        <w:tc>
          <w:tcPr>
            <w:tcW w:w="721" w:type="dxa"/>
            <w:shd w:val="clear" w:color="auto" w:fill="92CDDC" w:themeFill="accent5" w:themeFillTint="99"/>
            <w:vAlign w:val="center"/>
          </w:tcPr>
          <w:p w14:paraId="74CF3F15" w14:textId="77777777" w:rsidR="0088374D" w:rsidRPr="00FD42F5" w:rsidRDefault="0088374D" w:rsidP="001A4660">
            <w:pPr>
              <w:pStyle w:val="TableParagraph"/>
              <w:ind w:left="107"/>
              <w:jc w:val="center"/>
              <w:rPr>
                <w:rFonts w:ascii="Times New Roman" w:hAnsi="Times New Roman" w:cs="Times New Roman"/>
                <w:b/>
                <w:sz w:val="20"/>
                <w:szCs w:val="20"/>
              </w:rPr>
            </w:pPr>
            <w:r w:rsidRPr="00FD42F5">
              <w:rPr>
                <w:rFonts w:ascii="Times New Roman" w:hAnsi="Times New Roman" w:cs="Times New Roman"/>
                <w:b/>
                <w:sz w:val="20"/>
                <w:szCs w:val="20"/>
              </w:rPr>
              <w:t>2028</w:t>
            </w:r>
          </w:p>
        </w:tc>
        <w:tc>
          <w:tcPr>
            <w:tcW w:w="865" w:type="dxa"/>
            <w:shd w:val="clear" w:color="auto" w:fill="92CDDC" w:themeFill="accent5" w:themeFillTint="99"/>
            <w:vAlign w:val="center"/>
          </w:tcPr>
          <w:p w14:paraId="4DB3F832" w14:textId="77777777" w:rsidR="0088374D" w:rsidRPr="00FD42F5" w:rsidRDefault="0088374D" w:rsidP="001A4660">
            <w:pPr>
              <w:pStyle w:val="TableParagraph"/>
              <w:ind w:left="108" w:right="127"/>
              <w:jc w:val="center"/>
              <w:rPr>
                <w:rFonts w:ascii="Times New Roman" w:hAnsi="Times New Roman" w:cs="Times New Roman"/>
                <w:b/>
                <w:sz w:val="20"/>
                <w:szCs w:val="20"/>
              </w:rPr>
            </w:pPr>
            <w:r w:rsidRPr="00FD42F5">
              <w:rPr>
                <w:rFonts w:ascii="Times New Roman" w:hAnsi="Times New Roman" w:cs="Times New Roman"/>
                <w:b/>
                <w:spacing w:val="-2"/>
                <w:w w:val="105"/>
                <w:sz w:val="20"/>
                <w:szCs w:val="20"/>
              </w:rPr>
              <w:t>İzleme Sıklığı</w:t>
            </w:r>
          </w:p>
        </w:tc>
        <w:tc>
          <w:tcPr>
            <w:tcW w:w="935" w:type="dxa"/>
            <w:shd w:val="clear" w:color="auto" w:fill="92CDDC" w:themeFill="accent5" w:themeFillTint="99"/>
            <w:vAlign w:val="center"/>
          </w:tcPr>
          <w:p w14:paraId="0C4581D7" w14:textId="77777777" w:rsidR="0088374D" w:rsidRPr="00FD42F5" w:rsidRDefault="0088374D" w:rsidP="001A4660">
            <w:pPr>
              <w:pStyle w:val="TableParagraph"/>
              <w:ind w:left="108" w:right="232"/>
              <w:jc w:val="center"/>
              <w:rPr>
                <w:rFonts w:ascii="Times New Roman" w:hAnsi="Times New Roman" w:cs="Times New Roman"/>
                <w:b/>
                <w:sz w:val="20"/>
                <w:szCs w:val="20"/>
              </w:rPr>
            </w:pPr>
            <w:r w:rsidRPr="00FD42F5">
              <w:rPr>
                <w:rFonts w:ascii="Times New Roman" w:hAnsi="Times New Roman" w:cs="Times New Roman"/>
                <w:b/>
                <w:spacing w:val="-2"/>
                <w:w w:val="105"/>
                <w:sz w:val="20"/>
                <w:szCs w:val="20"/>
              </w:rPr>
              <w:t>Rapor Sıklığı</w:t>
            </w:r>
          </w:p>
        </w:tc>
      </w:tr>
      <w:tr w:rsidR="00C17C41" w:rsidRPr="0088374D" w14:paraId="6B6FABE4" w14:textId="77777777" w:rsidTr="008871E8">
        <w:trPr>
          <w:trHeight w:val="82"/>
          <w:jc w:val="center"/>
        </w:trPr>
        <w:tc>
          <w:tcPr>
            <w:tcW w:w="2598" w:type="dxa"/>
            <w:shd w:val="clear" w:color="auto" w:fill="92CDDC" w:themeFill="accent5" w:themeFillTint="99"/>
            <w:vAlign w:val="center"/>
          </w:tcPr>
          <w:p w14:paraId="573FACA3" w14:textId="7ED38EC4" w:rsidR="00C17C41" w:rsidRPr="00FD42F5" w:rsidRDefault="00C17C41" w:rsidP="00FD42F5">
            <w:pPr>
              <w:pStyle w:val="TableParagraph"/>
              <w:spacing w:before="2"/>
              <w:ind w:left="107"/>
              <w:rPr>
                <w:rFonts w:ascii="Times New Roman" w:hAnsi="Times New Roman" w:cs="Times New Roman"/>
                <w:b/>
                <w:sz w:val="20"/>
                <w:szCs w:val="20"/>
              </w:rPr>
            </w:pPr>
            <w:r w:rsidRPr="00FD42F5">
              <w:rPr>
                <w:rFonts w:ascii="Times New Roman" w:hAnsi="Times New Roman" w:cs="Times New Roman"/>
                <w:b/>
                <w:w w:val="90"/>
                <w:sz w:val="20"/>
                <w:szCs w:val="20"/>
              </w:rPr>
              <w:t>PG</w:t>
            </w:r>
            <w:r w:rsidRPr="00FD42F5">
              <w:rPr>
                <w:rFonts w:ascii="Times New Roman" w:hAnsi="Times New Roman" w:cs="Times New Roman"/>
                <w:b/>
                <w:spacing w:val="-2"/>
                <w:w w:val="90"/>
                <w:sz w:val="20"/>
                <w:szCs w:val="20"/>
              </w:rPr>
              <w:t xml:space="preserve"> </w:t>
            </w:r>
            <w:r w:rsidR="00B266E3">
              <w:rPr>
                <w:rFonts w:ascii="Times New Roman" w:hAnsi="Times New Roman" w:cs="Times New Roman"/>
                <w:b/>
                <w:spacing w:val="-2"/>
                <w:w w:val="105"/>
                <w:sz w:val="20"/>
                <w:szCs w:val="20"/>
              </w:rPr>
              <w:t>4.</w:t>
            </w:r>
            <w:r w:rsidRPr="00FD42F5">
              <w:rPr>
                <w:rFonts w:ascii="Times New Roman" w:hAnsi="Times New Roman" w:cs="Times New Roman"/>
                <w:b/>
                <w:spacing w:val="-2"/>
                <w:w w:val="105"/>
                <w:sz w:val="20"/>
                <w:szCs w:val="20"/>
              </w:rPr>
              <w:t>1</w:t>
            </w:r>
          </w:p>
        </w:tc>
        <w:tc>
          <w:tcPr>
            <w:tcW w:w="993" w:type="dxa"/>
            <w:shd w:val="clear" w:color="auto" w:fill="DAEEF3" w:themeFill="accent5" w:themeFillTint="33"/>
            <w:vAlign w:val="center"/>
          </w:tcPr>
          <w:p w14:paraId="40CEC3E1" w14:textId="5DC1A374" w:rsidR="00C17C41" w:rsidRPr="00FD42F5" w:rsidRDefault="00EB7E80" w:rsidP="00FD42F5">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7" w:type="dxa"/>
            <w:shd w:val="clear" w:color="auto" w:fill="DAEEF3" w:themeFill="accent5" w:themeFillTint="33"/>
            <w:vAlign w:val="center"/>
          </w:tcPr>
          <w:p w14:paraId="573D6056" w14:textId="38B6A1C9" w:rsidR="00C17C41" w:rsidRPr="00FD42F5" w:rsidRDefault="00EB7E80" w:rsidP="00FD42F5">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98" w:type="dxa"/>
            <w:shd w:val="clear" w:color="auto" w:fill="DAEEF3" w:themeFill="accent5" w:themeFillTint="33"/>
            <w:vAlign w:val="center"/>
          </w:tcPr>
          <w:p w14:paraId="68A595A9" w14:textId="4421049E" w:rsidR="00C17C41" w:rsidRPr="00FD42F5" w:rsidRDefault="00EB7E80" w:rsidP="00FD42F5">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21" w:type="dxa"/>
            <w:shd w:val="clear" w:color="auto" w:fill="DAEEF3" w:themeFill="accent5" w:themeFillTint="33"/>
            <w:vAlign w:val="center"/>
          </w:tcPr>
          <w:p w14:paraId="336B6D1B" w14:textId="508697D3" w:rsidR="00C17C41" w:rsidRPr="00FD42F5" w:rsidRDefault="00EB7E80" w:rsidP="00FD42F5">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19" w:type="dxa"/>
            <w:shd w:val="clear" w:color="auto" w:fill="DAEEF3" w:themeFill="accent5" w:themeFillTint="33"/>
            <w:vAlign w:val="center"/>
          </w:tcPr>
          <w:p w14:paraId="3B457030" w14:textId="0CA6B59C" w:rsidR="00C17C41" w:rsidRPr="00FD42F5" w:rsidRDefault="00EB7E80" w:rsidP="00FD42F5">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21" w:type="dxa"/>
            <w:shd w:val="clear" w:color="auto" w:fill="DAEEF3" w:themeFill="accent5" w:themeFillTint="33"/>
            <w:vAlign w:val="center"/>
          </w:tcPr>
          <w:p w14:paraId="71EDB0EF" w14:textId="0D02FAF8" w:rsidR="00C17C41" w:rsidRPr="00FD42F5" w:rsidRDefault="00EB7E80" w:rsidP="00FD42F5">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21" w:type="dxa"/>
            <w:shd w:val="clear" w:color="auto" w:fill="DAEEF3" w:themeFill="accent5" w:themeFillTint="33"/>
            <w:vAlign w:val="center"/>
          </w:tcPr>
          <w:p w14:paraId="46A9B650" w14:textId="2289C219" w:rsidR="00C17C41" w:rsidRPr="00FD42F5" w:rsidRDefault="00EB7E80" w:rsidP="00FD42F5">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865" w:type="dxa"/>
            <w:shd w:val="clear" w:color="auto" w:fill="DAEEF3" w:themeFill="accent5" w:themeFillTint="33"/>
            <w:vAlign w:val="center"/>
          </w:tcPr>
          <w:p w14:paraId="77C3EDB5" w14:textId="2E9C1997" w:rsidR="00C17C41" w:rsidRPr="00FD42F5" w:rsidRDefault="00C17C41" w:rsidP="00FD42F5">
            <w:pPr>
              <w:pStyle w:val="TableParagraph"/>
              <w:jc w:val="center"/>
              <w:rPr>
                <w:rFonts w:ascii="Times New Roman" w:hAnsi="Times New Roman" w:cs="Times New Roman"/>
                <w:sz w:val="20"/>
                <w:szCs w:val="20"/>
              </w:rPr>
            </w:pPr>
            <w:r w:rsidRPr="00FD42F5">
              <w:rPr>
                <w:rFonts w:ascii="Times New Roman" w:hAnsi="Times New Roman" w:cs="Times New Roman"/>
                <w:sz w:val="20"/>
                <w:szCs w:val="20"/>
              </w:rPr>
              <w:t>6 Ay</w:t>
            </w:r>
          </w:p>
        </w:tc>
        <w:tc>
          <w:tcPr>
            <w:tcW w:w="935" w:type="dxa"/>
            <w:shd w:val="clear" w:color="auto" w:fill="DAEEF3" w:themeFill="accent5" w:themeFillTint="33"/>
            <w:vAlign w:val="center"/>
          </w:tcPr>
          <w:p w14:paraId="32832002" w14:textId="357C9BC1" w:rsidR="00C17C41" w:rsidRPr="00FD42F5" w:rsidRDefault="00C17C41" w:rsidP="00FD42F5">
            <w:pPr>
              <w:pStyle w:val="TableParagraph"/>
              <w:jc w:val="center"/>
              <w:rPr>
                <w:rFonts w:ascii="Times New Roman" w:hAnsi="Times New Roman" w:cs="Times New Roman"/>
                <w:sz w:val="20"/>
                <w:szCs w:val="20"/>
              </w:rPr>
            </w:pPr>
            <w:r w:rsidRPr="00FD42F5">
              <w:rPr>
                <w:rFonts w:ascii="Times New Roman" w:hAnsi="Times New Roman" w:cs="Times New Roman"/>
                <w:sz w:val="20"/>
                <w:szCs w:val="20"/>
              </w:rPr>
              <w:t>6 Ay</w:t>
            </w:r>
          </w:p>
        </w:tc>
      </w:tr>
      <w:tr w:rsidR="000E6950" w:rsidRPr="0088374D" w14:paraId="5061BD63" w14:textId="77777777" w:rsidTr="008871E8">
        <w:trPr>
          <w:trHeight w:val="242"/>
          <w:jc w:val="center"/>
        </w:trPr>
        <w:tc>
          <w:tcPr>
            <w:tcW w:w="2598" w:type="dxa"/>
            <w:shd w:val="clear" w:color="auto" w:fill="92CDDC" w:themeFill="accent5" w:themeFillTint="99"/>
          </w:tcPr>
          <w:p w14:paraId="36222863" w14:textId="477DEC5F" w:rsidR="000E6950" w:rsidRPr="00FD42F5" w:rsidRDefault="000E6950" w:rsidP="000E6950">
            <w:pPr>
              <w:pStyle w:val="TableParagraph"/>
              <w:spacing w:before="2"/>
              <w:ind w:left="107"/>
              <w:rPr>
                <w:rFonts w:ascii="Times New Roman" w:hAnsi="Times New Roman" w:cs="Times New Roman"/>
                <w:b/>
                <w:sz w:val="20"/>
                <w:szCs w:val="20"/>
              </w:rPr>
            </w:pPr>
            <w:r w:rsidRPr="00C42646">
              <w:rPr>
                <w:rFonts w:ascii="Times New Roman" w:hAnsi="Times New Roman" w:cs="Times New Roman"/>
                <w:b/>
                <w:w w:val="90"/>
                <w:sz w:val="20"/>
                <w:szCs w:val="20"/>
              </w:rPr>
              <w:t>PG</w:t>
            </w:r>
            <w:r w:rsidRPr="00C42646">
              <w:rPr>
                <w:rFonts w:ascii="Times New Roman" w:hAnsi="Times New Roman" w:cs="Times New Roman"/>
                <w:b/>
                <w:spacing w:val="-2"/>
                <w:w w:val="90"/>
                <w:sz w:val="20"/>
                <w:szCs w:val="20"/>
              </w:rPr>
              <w:t xml:space="preserve"> </w:t>
            </w:r>
            <w:r w:rsidR="00B266E3">
              <w:rPr>
                <w:rFonts w:ascii="Times New Roman" w:hAnsi="Times New Roman" w:cs="Times New Roman"/>
                <w:b/>
                <w:spacing w:val="-2"/>
                <w:w w:val="105"/>
                <w:sz w:val="20"/>
                <w:szCs w:val="20"/>
              </w:rPr>
              <w:t>4.</w:t>
            </w:r>
            <w:r>
              <w:rPr>
                <w:rFonts w:ascii="Times New Roman" w:hAnsi="Times New Roman" w:cs="Times New Roman"/>
                <w:b/>
                <w:spacing w:val="-2"/>
                <w:w w:val="105"/>
                <w:sz w:val="20"/>
                <w:szCs w:val="20"/>
              </w:rPr>
              <w:t>2</w:t>
            </w:r>
          </w:p>
        </w:tc>
        <w:tc>
          <w:tcPr>
            <w:tcW w:w="993" w:type="dxa"/>
            <w:shd w:val="clear" w:color="auto" w:fill="DAEEF3" w:themeFill="accent5" w:themeFillTint="33"/>
            <w:vAlign w:val="center"/>
          </w:tcPr>
          <w:p w14:paraId="577440CB" w14:textId="3E457C77" w:rsidR="000E6950" w:rsidRPr="00FD42F5" w:rsidRDefault="00EB7E80" w:rsidP="000E6950">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1137" w:type="dxa"/>
            <w:shd w:val="clear" w:color="auto" w:fill="DAEEF3" w:themeFill="accent5" w:themeFillTint="33"/>
            <w:vAlign w:val="center"/>
          </w:tcPr>
          <w:p w14:paraId="21E69BFE" w14:textId="0EEA3BDB" w:rsidR="000E6950" w:rsidRPr="00FD42F5" w:rsidRDefault="00EB7E80" w:rsidP="000E6950">
            <w:pPr>
              <w:pStyle w:val="TableParagraph"/>
              <w:jc w:val="center"/>
              <w:rPr>
                <w:rFonts w:ascii="Times New Roman" w:hAnsi="Times New Roman" w:cs="Times New Roman"/>
                <w:sz w:val="20"/>
                <w:szCs w:val="20"/>
              </w:rPr>
            </w:pPr>
            <w:r>
              <w:rPr>
                <w:rFonts w:ascii="Times New Roman" w:hAnsi="Times New Roman" w:cs="Times New Roman"/>
                <w:sz w:val="20"/>
                <w:szCs w:val="20"/>
              </w:rPr>
              <w:t>1250</w:t>
            </w:r>
          </w:p>
        </w:tc>
        <w:tc>
          <w:tcPr>
            <w:tcW w:w="798" w:type="dxa"/>
            <w:shd w:val="clear" w:color="auto" w:fill="DAEEF3" w:themeFill="accent5" w:themeFillTint="33"/>
            <w:vAlign w:val="center"/>
          </w:tcPr>
          <w:p w14:paraId="26FB167F" w14:textId="14104996" w:rsidR="000E6950" w:rsidRPr="00FD42F5" w:rsidRDefault="00EB7E80" w:rsidP="000E6950">
            <w:pPr>
              <w:pStyle w:val="TableParagraph"/>
              <w:jc w:val="center"/>
              <w:rPr>
                <w:rFonts w:ascii="Times New Roman" w:hAnsi="Times New Roman" w:cs="Times New Roman"/>
                <w:sz w:val="20"/>
                <w:szCs w:val="20"/>
              </w:rPr>
            </w:pPr>
            <w:r>
              <w:rPr>
                <w:rFonts w:ascii="Times New Roman" w:hAnsi="Times New Roman" w:cs="Times New Roman"/>
                <w:sz w:val="20"/>
                <w:szCs w:val="20"/>
              </w:rPr>
              <w:t>1250</w:t>
            </w:r>
          </w:p>
        </w:tc>
        <w:tc>
          <w:tcPr>
            <w:tcW w:w="721" w:type="dxa"/>
            <w:shd w:val="clear" w:color="auto" w:fill="DAEEF3" w:themeFill="accent5" w:themeFillTint="33"/>
            <w:vAlign w:val="center"/>
          </w:tcPr>
          <w:p w14:paraId="099ADAF6" w14:textId="54DAA32F" w:rsidR="000E6950" w:rsidRPr="00FD42F5" w:rsidRDefault="00EB7E80" w:rsidP="000E6950">
            <w:pPr>
              <w:pStyle w:val="TableParagraph"/>
              <w:jc w:val="center"/>
              <w:rPr>
                <w:rFonts w:ascii="Times New Roman" w:hAnsi="Times New Roman" w:cs="Times New Roman"/>
                <w:sz w:val="20"/>
                <w:szCs w:val="20"/>
              </w:rPr>
            </w:pPr>
            <w:r>
              <w:rPr>
                <w:rFonts w:ascii="Times New Roman" w:hAnsi="Times New Roman" w:cs="Times New Roman"/>
                <w:sz w:val="20"/>
                <w:szCs w:val="20"/>
              </w:rPr>
              <w:t>1250</w:t>
            </w:r>
          </w:p>
        </w:tc>
        <w:tc>
          <w:tcPr>
            <w:tcW w:w="719" w:type="dxa"/>
            <w:shd w:val="clear" w:color="auto" w:fill="DAEEF3" w:themeFill="accent5" w:themeFillTint="33"/>
            <w:vAlign w:val="center"/>
          </w:tcPr>
          <w:p w14:paraId="14CEB429" w14:textId="4EDB340B" w:rsidR="000E6950" w:rsidRPr="00FD42F5" w:rsidRDefault="00EB7E80" w:rsidP="000E6950">
            <w:pPr>
              <w:pStyle w:val="TableParagraph"/>
              <w:jc w:val="center"/>
              <w:rPr>
                <w:rFonts w:ascii="Times New Roman" w:hAnsi="Times New Roman" w:cs="Times New Roman"/>
                <w:sz w:val="20"/>
                <w:szCs w:val="20"/>
              </w:rPr>
            </w:pPr>
            <w:r>
              <w:rPr>
                <w:rFonts w:ascii="Times New Roman" w:hAnsi="Times New Roman" w:cs="Times New Roman"/>
                <w:sz w:val="20"/>
                <w:szCs w:val="20"/>
              </w:rPr>
              <w:t>1250</w:t>
            </w:r>
          </w:p>
        </w:tc>
        <w:tc>
          <w:tcPr>
            <w:tcW w:w="721" w:type="dxa"/>
            <w:shd w:val="clear" w:color="auto" w:fill="DAEEF3" w:themeFill="accent5" w:themeFillTint="33"/>
            <w:vAlign w:val="center"/>
          </w:tcPr>
          <w:p w14:paraId="58E2437D" w14:textId="2775C981" w:rsidR="000E6950" w:rsidRPr="00FD42F5" w:rsidRDefault="00EB7E80" w:rsidP="000E6950">
            <w:pPr>
              <w:pStyle w:val="TableParagraph"/>
              <w:jc w:val="center"/>
              <w:rPr>
                <w:rFonts w:ascii="Times New Roman" w:hAnsi="Times New Roman" w:cs="Times New Roman"/>
                <w:sz w:val="20"/>
                <w:szCs w:val="20"/>
              </w:rPr>
            </w:pPr>
            <w:r>
              <w:rPr>
                <w:rFonts w:ascii="Times New Roman" w:hAnsi="Times New Roman" w:cs="Times New Roman"/>
                <w:sz w:val="20"/>
                <w:szCs w:val="20"/>
              </w:rPr>
              <w:t>1250</w:t>
            </w:r>
          </w:p>
        </w:tc>
        <w:tc>
          <w:tcPr>
            <w:tcW w:w="721" w:type="dxa"/>
            <w:shd w:val="clear" w:color="auto" w:fill="DAEEF3" w:themeFill="accent5" w:themeFillTint="33"/>
            <w:vAlign w:val="center"/>
          </w:tcPr>
          <w:p w14:paraId="7B43EDE5" w14:textId="5F583BBF" w:rsidR="000E6950" w:rsidRPr="00FD42F5" w:rsidRDefault="00EB7E80" w:rsidP="000E6950">
            <w:pPr>
              <w:pStyle w:val="TableParagraph"/>
              <w:jc w:val="center"/>
              <w:rPr>
                <w:rFonts w:ascii="Times New Roman" w:hAnsi="Times New Roman" w:cs="Times New Roman"/>
                <w:sz w:val="20"/>
                <w:szCs w:val="20"/>
              </w:rPr>
            </w:pPr>
            <w:r>
              <w:rPr>
                <w:rFonts w:ascii="Times New Roman" w:hAnsi="Times New Roman" w:cs="Times New Roman"/>
                <w:sz w:val="20"/>
                <w:szCs w:val="20"/>
              </w:rPr>
              <w:t>1250</w:t>
            </w:r>
          </w:p>
        </w:tc>
        <w:tc>
          <w:tcPr>
            <w:tcW w:w="865" w:type="dxa"/>
            <w:shd w:val="clear" w:color="auto" w:fill="DAEEF3" w:themeFill="accent5" w:themeFillTint="33"/>
            <w:vAlign w:val="center"/>
          </w:tcPr>
          <w:p w14:paraId="780A6213" w14:textId="50285792" w:rsidR="000E6950" w:rsidRPr="00FD42F5" w:rsidRDefault="000E6950" w:rsidP="000E6950">
            <w:pPr>
              <w:pStyle w:val="TableParagraph"/>
              <w:jc w:val="center"/>
              <w:rPr>
                <w:rFonts w:ascii="Times New Roman" w:hAnsi="Times New Roman" w:cs="Times New Roman"/>
                <w:sz w:val="20"/>
                <w:szCs w:val="20"/>
              </w:rPr>
            </w:pPr>
            <w:r w:rsidRPr="00FD42F5">
              <w:rPr>
                <w:rFonts w:ascii="Times New Roman" w:hAnsi="Times New Roman" w:cs="Times New Roman"/>
                <w:sz w:val="20"/>
                <w:szCs w:val="20"/>
              </w:rPr>
              <w:t>6 Ay</w:t>
            </w:r>
          </w:p>
        </w:tc>
        <w:tc>
          <w:tcPr>
            <w:tcW w:w="935" w:type="dxa"/>
            <w:shd w:val="clear" w:color="auto" w:fill="DAEEF3" w:themeFill="accent5" w:themeFillTint="33"/>
            <w:vAlign w:val="center"/>
          </w:tcPr>
          <w:p w14:paraId="416164B8" w14:textId="3DD3FB7B" w:rsidR="000E6950" w:rsidRPr="00FD42F5" w:rsidRDefault="000E6950" w:rsidP="000E6950">
            <w:pPr>
              <w:pStyle w:val="TableParagraph"/>
              <w:jc w:val="center"/>
              <w:rPr>
                <w:rFonts w:ascii="Times New Roman" w:hAnsi="Times New Roman" w:cs="Times New Roman"/>
                <w:sz w:val="20"/>
                <w:szCs w:val="20"/>
              </w:rPr>
            </w:pPr>
            <w:r w:rsidRPr="00FD42F5">
              <w:rPr>
                <w:rFonts w:ascii="Times New Roman" w:hAnsi="Times New Roman" w:cs="Times New Roman"/>
                <w:sz w:val="20"/>
                <w:szCs w:val="20"/>
              </w:rPr>
              <w:t>6 Ay</w:t>
            </w:r>
          </w:p>
        </w:tc>
      </w:tr>
      <w:tr w:rsidR="000E6950" w:rsidRPr="0088374D" w14:paraId="007C7F6E" w14:textId="77777777" w:rsidTr="008871E8">
        <w:trPr>
          <w:trHeight w:val="114"/>
          <w:jc w:val="center"/>
        </w:trPr>
        <w:tc>
          <w:tcPr>
            <w:tcW w:w="2598" w:type="dxa"/>
            <w:shd w:val="clear" w:color="auto" w:fill="92CDDC" w:themeFill="accent5" w:themeFillTint="99"/>
          </w:tcPr>
          <w:p w14:paraId="50AB50F0" w14:textId="47338486" w:rsidR="000E6950" w:rsidRPr="00FD42F5" w:rsidRDefault="000E6950" w:rsidP="000E6950">
            <w:pPr>
              <w:pStyle w:val="TableParagraph"/>
              <w:spacing w:before="2"/>
              <w:ind w:left="107"/>
              <w:rPr>
                <w:rFonts w:ascii="Times New Roman" w:hAnsi="Times New Roman" w:cs="Times New Roman"/>
                <w:b/>
                <w:sz w:val="20"/>
                <w:szCs w:val="20"/>
              </w:rPr>
            </w:pPr>
            <w:r w:rsidRPr="00C42646">
              <w:rPr>
                <w:rFonts w:ascii="Times New Roman" w:hAnsi="Times New Roman" w:cs="Times New Roman"/>
                <w:b/>
                <w:w w:val="90"/>
                <w:sz w:val="20"/>
                <w:szCs w:val="20"/>
              </w:rPr>
              <w:t>PG</w:t>
            </w:r>
            <w:r w:rsidRPr="00C42646">
              <w:rPr>
                <w:rFonts w:ascii="Times New Roman" w:hAnsi="Times New Roman" w:cs="Times New Roman"/>
                <w:b/>
                <w:spacing w:val="-2"/>
                <w:w w:val="90"/>
                <w:sz w:val="20"/>
                <w:szCs w:val="20"/>
              </w:rPr>
              <w:t xml:space="preserve"> </w:t>
            </w:r>
            <w:r w:rsidR="00B266E3">
              <w:rPr>
                <w:rFonts w:ascii="Times New Roman" w:hAnsi="Times New Roman" w:cs="Times New Roman"/>
                <w:b/>
                <w:spacing w:val="-2"/>
                <w:w w:val="105"/>
                <w:sz w:val="20"/>
                <w:szCs w:val="20"/>
              </w:rPr>
              <w:t>4.</w:t>
            </w:r>
            <w:r>
              <w:rPr>
                <w:rFonts w:ascii="Times New Roman" w:hAnsi="Times New Roman" w:cs="Times New Roman"/>
                <w:b/>
                <w:spacing w:val="-2"/>
                <w:w w:val="105"/>
                <w:sz w:val="20"/>
                <w:szCs w:val="20"/>
              </w:rPr>
              <w:t>3</w:t>
            </w:r>
          </w:p>
        </w:tc>
        <w:tc>
          <w:tcPr>
            <w:tcW w:w="993" w:type="dxa"/>
            <w:shd w:val="clear" w:color="auto" w:fill="DAEEF3" w:themeFill="accent5" w:themeFillTint="33"/>
            <w:vAlign w:val="center"/>
          </w:tcPr>
          <w:p w14:paraId="574CD616" w14:textId="7B97E6AF" w:rsidR="000E6950" w:rsidRPr="00FD42F5" w:rsidRDefault="00EB7E80" w:rsidP="000E6950">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37" w:type="dxa"/>
            <w:shd w:val="clear" w:color="auto" w:fill="DAEEF3" w:themeFill="accent5" w:themeFillTint="33"/>
            <w:vAlign w:val="center"/>
          </w:tcPr>
          <w:p w14:paraId="39BDEE19" w14:textId="5E19B613" w:rsidR="000E6950" w:rsidRPr="00FD42F5" w:rsidRDefault="00EB7E80" w:rsidP="000E6950">
            <w:pPr>
              <w:pStyle w:val="TableParagraph"/>
              <w:jc w:val="center"/>
              <w:rPr>
                <w:rFonts w:ascii="Times New Roman" w:hAnsi="Times New Roman" w:cs="Times New Roman"/>
                <w:sz w:val="20"/>
                <w:szCs w:val="20"/>
              </w:rPr>
            </w:pPr>
            <w:r>
              <w:rPr>
                <w:rFonts w:ascii="Times New Roman" w:hAnsi="Times New Roman" w:cs="Times New Roman"/>
                <w:sz w:val="20"/>
                <w:szCs w:val="20"/>
              </w:rPr>
              <w:t>1300</w:t>
            </w:r>
          </w:p>
        </w:tc>
        <w:tc>
          <w:tcPr>
            <w:tcW w:w="798" w:type="dxa"/>
            <w:shd w:val="clear" w:color="auto" w:fill="DAEEF3" w:themeFill="accent5" w:themeFillTint="33"/>
            <w:vAlign w:val="center"/>
          </w:tcPr>
          <w:p w14:paraId="46640255" w14:textId="7DEFD3AC" w:rsidR="000E6950" w:rsidRPr="00FD42F5" w:rsidRDefault="00EB7E80" w:rsidP="000E6950">
            <w:pPr>
              <w:pStyle w:val="TableParagraph"/>
              <w:jc w:val="center"/>
              <w:rPr>
                <w:rFonts w:ascii="Times New Roman" w:hAnsi="Times New Roman" w:cs="Times New Roman"/>
                <w:sz w:val="20"/>
                <w:szCs w:val="20"/>
              </w:rPr>
            </w:pPr>
            <w:r>
              <w:rPr>
                <w:rFonts w:ascii="Times New Roman" w:hAnsi="Times New Roman" w:cs="Times New Roman"/>
                <w:sz w:val="20"/>
                <w:szCs w:val="20"/>
              </w:rPr>
              <w:t>1300</w:t>
            </w:r>
          </w:p>
        </w:tc>
        <w:tc>
          <w:tcPr>
            <w:tcW w:w="721" w:type="dxa"/>
            <w:shd w:val="clear" w:color="auto" w:fill="DAEEF3" w:themeFill="accent5" w:themeFillTint="33"/>
            <w:vAlign w:val="center"/>
          </w:tcPr>
          <w:p w14:paraId="05BA5B23" w14:textId="104917EF" w:rsidR="000E6950" w:rsidRPr="00FD42F5" w:rsidRDefault="00EB7E80" w:rsidP="000E6950">
            <w:pPr>
              <w:pStyle w:val="TableParagraph"/>
              <w:jc w:val="center"/>
              <w:rPr>
                <w:rFonts w:ascii="Times New Roman" w:hAnsi="Times New Roman" w:cs="Times New Roman"/>
                <w:sz w:val="20"/>
                <w:szCs w:val="20"/>
              </w:rPr>
            </w:pPr>
            <w:r>
              <w:rPr>
                <w:rFonts w:ascii="Times New Roman" w:hAnsi="Times New Roman" w:cs="Times New Roman"/>
                <w:sz w:val="20"/>
                <w:szCs w:val="20"/>
              </w:rPr>
              <w:t>1300</w:t>
            </w:r>
          </w:p>
        </w:tc>
        <w:tc>
          <w:tcPr>
            <w:tcW w:w="719" w:type="dxa"/>
            <w:shd w:val="clear" w:color="auto" w:fill="DAEEF3" w:themeFill="accent5" w:themeFillTint="33"/>
            <w:vAlign w:val="center"/>
          </w:tcPr>
          <w:p w14:paraId="5947028A" w14:textId="7C0D5FAD" w:rsidR="000E6950" w:rsidRPr="00FD42F5" w:rsidRDefault="00EB7E80" w:rsidP="000E6950">
            <w:pPr>
              <w:pStyle w:val="TableParagraph"/>
              <w:jc w:val="center"/>
              <w:rPr>
                <w:rFonts w:ascii="Times New Roman" w:hAnsi="Times New Roman" w:cs="Times New Roman"/>
                <w:sz w:val="20"/>
                <w:szCs w:val="20"/>
              </w:rPr>
            </w:pPr>
            <w:r>
              <w:rPr>
                <w:rFonts w:ascii="Times New Roman" w:hAnsi="Times New Roman" w:cs="Times New Roman"/>
                <w:sz w:val="20"/>
                <w:szCs w:val="20"/>
              </w:rPr>
              <w:t>1300</w:t>
            </w:r>
          </w:p>
        </w:tc>
        <w:tc>
          <w:tcPr>
            <w:tcW w:w="721" w:type="dxa"/>
            <w:shd w:val="clear" w:color="auto" w:fill="DAEEF3" w:themeFill="accent5" w:themeFillTint="33"/>
            <w:vAlign w:val="center"/>
          </w:tcPr>
          <w:p w14:paraId="14394426" w14:textId="0F026E55" w:rsidR="000E6950" w:rsidRPr="00FD42F5" w:rsidRDefault="00EB7E80" w:rsidP="000E6950">
            <w:pPr>
              <w:pStyle w:val="TableParagraph"/>
              <w:jc w:val="center"/>
              <w:rPr>
                <w:rFonts w:ascii="Times New Roman" w:hAnsi="Times New Roman" w:cs="Times New Roman"/>
                <w:sz w:val="20"/>
                <w:szCs w:val="20"/>
              </w:rPr>
            </w:pPr>
            <w:r>
              <w:rPr>
                <w:rFonts w:ascii="Times New Roman" w:hAnsi="Times New Roman" w:cs="Times New Roman"/>
                <w:sz w:val="20"/>
                <w:szCs w:val="20"/>
              </w:rPr>
              <w:t>1300</w:t>
            </w:r>
          </w:p>
        </w:tc>
        <w:tc>
          <w:tcPr>
            <w:tcW w:w="721" w:type="dxa"/>
            <w:shd w:val="clear" w:color="auto" w:fill="DAEEF3" w:themeFill="accent5" w:themeFillTint="33"/>
            <w:vAlign w:val="center"/>
          </w:tcPr>
          <w:p w14:paraId="73F81B60" w14:textId="307DE190" w:rsidR="000E6950" w:rsidRPr="00FD42F5" w:rsidRDefault="00EB7E80" w:rsidP="000E6950">
            <w:pPr>
              <w:pStyle w:val="TableParagraph"/>
              <w:jc w:val="center"/>
              <w:rPr>
                <w:rFonts w:ascii="Times New Roman" w:hAnsi="Times New Roman" w:cs="Times New Roman"/>
                <w:sz w:val="20"/>
                <w:szCs w:val="20"/>
              </w:rPr>
            </w:pPr>
            <w:r>
              <w:rPr>
                <w:rFonts w:ascii="Times New Roman" w:hAnsi="Times New Roman" w:cs="Times New Roman"/>
                <w:sz w:val="20"/>
                <w:szCs w:val="20"/>
              </w:rPr>
              <w:t>1300</w:t>
            </w:r>
          </w:p>
        </w:tc>
        <w:tc>
          <w:tcPr>
            <w:tcW w:w="865" w:type="dxa"/>
            <w:shd w:val="clear" w:color="auto" w:fill="DAEEF3" w:themeFill="accent5" w:themeFillTint="33"/>
            <w:vAlign w:val="center"/>
          </w:tcPr>
          <w:p w14:paraId="103F2D36" w14:textId="6BE4563A" w:rsidR="000E6950" w:rsidRPr="00FD42F5" w:rsidRDefault="000E6950" w:rsidP="000E6950">
            <w:pPr>
              <w:pStyle w:val="TableParagraph"/>
              <w:jc w:val="center"/>
              <w:rPr>
                <w:rFonts w:ascii="Times New Roman" w:hAnsi="Times New Roman" w:cs="Times New Roman"/>
                <w:sz w:val="20"/>
                <w:szCs w:val="20"/>
              </w:rPr>
            </w:pPr>
            <w:r w:rsidRPr="00FD42F5">
              <w:rPr>
                <w:rFonts w:ascii="Times New Roman" w:hAnsi="Times New Roman" w:cs="Times New Roman"/>
                <w:sz w:val="20"/>
                <w:szCs w:val="20"/>
              </w:rPr>
              <w:t>6 Ay</w:t>
            </w:r>
          </w:p>
        </w:tc>
        <w:tc>
          <w:tcPr>
            <w:tcW w:w="935" w:type="dxa"/>
            <w:shd w:val="clear" w:color="auto" w:fill="DAEEF3" w:themeFill="accent5" w:themeFillTint="33"/>
            <w:vAlign w:val="center"/>
          </w:tcPr>
          <w:p w14:paraId="62B6237E" w14:textId="1C9432BC" w:rsidR="000E6950" w:rsidRPr="00FD42F5" w:rsidRDefault="000E6950" w:rsidP="000E6950">
            <w:pPr>
              <w:pStyle w:val="TableParagraph"/>
              <w:jc w:val="center"/>
              <w:rPr>
                <w:rFonts w:ascii="Times New Roman" w:hAnsi="Times New Roman" w:cs="Times New Roman"/>
                <w:sz w:val="20"/>
                <w:szCs w:val="20"/>
              </w:rPr>
            </w:pPr>
            <w:r w:rsidRPr="00FD42F5">
              <w:rPr>
                <w:rFonts w:ascii="Times New Roman" w:hAnsi="Times New Roman" w:cs="Times New Roman"/>
                <w:sz w:val="20"/>
                <w:szCs w:val="20"/>
              </w:rPr>
              <w:t>6 Ay</w:t>
            </w:r>
          </w:p>
        </w:tc>
      </w:tr>
      <w:tr w:rsidR="00EB7E80" w:rsidRPr="0088374D" w14:paraId="17B17C33" w14:textId="77777777" w:rsidTr="008871E8">
        <w:trPr>
          <w:trHeight w:val="94"/>
          <w:jc w:val="center"/>
        </w:trPr>
        <w:tc>
          <w:tcPr>
            <w:tcW w:w="2598" w:type="dxa"/>
            <w:shd w:val="clear" w:color="auto" w:fill="92CDDC" w:themeFill="accent5" w:themeFillTint="99"/>
          </w:tcPr>
          <w:p w14:paraId="131FED03" w14:textId="4B40AAB8" w:rsidR="00EB7E80" w:rsidRPr="00FD42F5" w:rsidRDefault="00EB7E80" w:rsidP="00EB7E80">
            <w:pPr>
              <w:pStyle w:val="TableParagraph"/>
              <w:spacing w:before="2"/>
              <w:ind w:left="107"/>
              <w:rPr>
                <w:rFonts w:ascii="Times New Roman" w:hAnsi="Times New Roman" w:cs="Times New Roman"/>
                <w:b/>
                <w:w w:val="90"/>
                <w:sz w:val="20"/>
                <w:szCs w:val="20"/>
              </w:rPr>
            </w:pPr>
            <w:r w:rsidRPr="00C42646">
              <w:rPr>
                <w:rFonts w:ascii="Times New Roman" w:hAnsi="Times New Roman" w:cs="Times New Roman"/>
                <w:b/>
                <w:w w:val="90"/>
                <w:sz w:val="20"/>
                <w:szCs w:val="20"/>
              </w:rPr>
              <w:t>PG</w:t>
            </w:r>
            <w:r w:rsidRPr="00C42646">
              <w:rPr>
                <w:rFonts w:ascii="Times New Roman" w:hAnsi="Times New Roman" w:cs="Times New Roman"/>
                <w:b/>
                <w:spacing w:val="-2"/>
                <w:w w:val="90"/>
                <w:sz w:val="20"/>
                <w:szCs w:val="20"/>
              </w:rPr>
              <w:t xml:space="preserve"> </w:t>
            </w:r>
            <w:r w:rsidR="00B266E3">
              <w:rPr>
                <w:rFonts w:ascii="Times New Roman" w:hAnsi="Times New Roman" w:cs="Times New Roman"/>
                <w:b/>
                <w:spacing w:val="-2"/>
                <w:w w:val="105"/>
                <w:sz w:val="20"/>
                <w:szCs w:val="20"/>
              </w:rPr>
              <w:t>4</w:t>
            </w:r>
            <w:r>
              <w:rPr>
                <w:rFonts w:ascii="Times New Roman" w:hAnsi="Times New Roman" w:cs="Times New Roman"/>
                <w:b/>
                <w:spacing w:val="-2"/>
                <w:w w:val="105"/>
                <w:sz w:val="20"/>
                <w:szCs w:val="20"/>
              </w:rPr>
              <w:t>.4</w:t>
            </w:r>
          </w:p>
        </w:tc>
        <w:tc>
          <w:tcPr>
            <w:tcW w:w="993" w:type="dxa"/>
            <w:shd w:val="clear" w:color="auto" w:fill="DAEEF3" w:themeFill="accent5" w:themeFillTint="33"/>
            <w:vAlign w:val="center"/>
          </w:tcPr>
          <w:p w14:paraId="4AD44F26" w14:textId="2B4E95E1" w:rsidR="00EB7E80" w:rsidRPr="00FD42F5" w:rsidRDefault="00EB7E80" w:rsidP="00EB7E80">
            <w:pPr>
              <w:pStyle w:val="TableParagraph"/>
              <w:jc w:val="center"/>
              <w:rPr>
                <w:sz w:val="20"/>
                <w:szCs w:val="20"/>
              </w:rPr>
            </w:pPr>
            <w:r>
              <w:rPr>
                <w:sz w:val="20"/>
                <w:szCs w:val="20"/>
              </w:rPr>
              <w:t>5</w:t>
            </w:r>
          </w:p>
        </w:tc>
        <w:tc>
          <w:tcPr>
            <w:tcW w:w="1137" w:type="dxa"/>
            <w:shd w:val="clear" w:color="auto" w:fill="DAEEF3" w:themeFill="accent5" w:themeFillTint="33"/>
            <w:vAlign w:val="center"/>
          </w:tcPr>
          <w:p w14:paraId="4DED5473" w14:textId="53E934EF" w:rsidR="00EB7E80" w:rsidRPr="00FD42F5" w:rsidRDefault="00EB7E80" w:rsidP="00EB7E80">
            <w:pPr>
              <w:pStyle w:val="TableParagraph"/>
              <w:jc w:val="center"/>
              <w:rPr>
                <w:sz w:val="20"/>
                <w:szCs w:val="20"/>
              </w:rPr>
            </w:pPr>
            <w:r>
              <w:rPr>
                <w:sz w:val="20"/>
                <w:szCs w:val="20"/>
              </w:rPr>
              <w:t>1700</w:t>
            </w:r>
          </w:p>
        </w:tc>
        <w:tc>
          <w:tcPr>
            <w:tcW w:w="798" w:type="dxa"/>
            <w:shd w:val="clear" w:color="auto" w:fill="DAEEF3" w:themeFill="accent5" w:themeFillTint="33"/>
            <w:vAlign w:val="center"/>
          </w:tcPr>
          <w:p w14:paraId="24CD8BFB" w14:textId="30C497DF" w:rsidR="00EB7E80" w:rsidRPr="00FD42F5" w:rsidRDefault="00EB7E80" w:rsidP="00EB7E80">
            <w:pPr>
              <w:pStyle w:val="TableParagraph"/>
              <w:jc w:val="center"/>
              <w:rPr>
                <w:sz w:val="20"/>
                <w:szCs w:val="20"/>
              </w:rPr>
            </w:pPr>
            <w:r>
              <w:rPr>
                <w:sz w:val="20"/>
                <w:szCs w:val="20"/>
              </w:rPr>
              <w:t>1750</w:t>
            </w:r>
          </w:p>
        </w:tc>
        <w:tc>
          <w:tcPr>
            <w:tcW w:w="721" w:type="dxa"/>
            <w:shd w:val="clear" w:color="auto" w:fill="DAEEF3" w:themeFill="accent5" w:themeFillTint="33"/>
            <w:vAlign w:val="center"/>
          </w:tcPr>
          <w:p w14:paraId="7C7FEB9B" w14:textId="79532A52" w:rsidR="00EB7E80" w:rsidRPr="00FD42F5" w:rsidRDefault="00EB7E80" w:rsidP="00EB7E80">
            <w:pPr>
              <w:pStyle w:val="TableParagraph"/>
              <w:jc w:val="center"/>
              <w:rPr>
                <w:sz w:val="20"/>
                <w:szCs w:val="20"/>
              </w:rPr>
            </w:pPr>
            <w:r>
              <w:rPr>
                <w:sz w:val="20"/>
                <w:szCs w:val="20"/>
              </w:rPr>
              <w:t>1700</w:t>
            </w:r>
          </w:p>
        </w:tc>
        <w:tc>
          <w:tcPr>
            <w:tcW w:w="719" w:type="dxa"/>
            <w:shd w:val="clear" w:color="auto" w:fill="DAEEF3" w:themeFill="accent5" w:themeFillTint="33"/>
            <w:vAlign w:val="center"/>
          </w:tcPr>
          <w:p w14:paraId="527E87D4" w14:textId="59BAAC6D" w:rsidR="00EB7E80" w:rsidRPr="00FD42F5" w:rsidRDefault="00EB7E80" w:rsidP="00EB7E80">
            <w:pPr>
              <w:pStyle w:val="TableParagraph"/>
              <w:jc w:val="center"/>
              <w:rPr>
                <w:sz w:val="20"/>
                <w:szCs w:val="20"/>
              </w:rPr>
            </w:pPr>
            <w:r>
              <w:rPr>
                <w:sz w:val="20"/>
                <w:szCs w:val="20"/>
              </w:rPr>
              <w:t>1780</w:t>
            </w:r>
          </w:p>
        </w:tc>
        <w:tc>
          <w:tcPr>
            <w:tcW w:w="721" w:type="dxa"/>
            <w:shd w:val="clear" w:color="auto" w:fill="DAEEF3" w:themeFill="accent5" w:themeFillTint="33"/>
            <w:vAlign w:val="center"/>
          </w:tcPr>
          <w:p w14:paraId="5B2DA6DB" w14:textId="07F686EF" w:rsidR="00EB7E80" w:rsidRPr="00FD42F5" w:rsidRDefault="00EB7E80" w:rsidP="00EB7E80">
            <w:pPr>
              <w:pStyle w:val="TableParagraph"/>
              <w:jc w:val="center"/>
              <w:rPr>
                <w:sz w:val="20"/>
                <w:szCs w:val="20"/>
              </w:rPr>
            </w:pPr>
            <w:r>
              <w:rPr>
                <w:sz w:val="20"/>
                <w:szCs w:val="20"/>
              </w:rPr>
              <w:t>1800</w:t>
            </w:r>
          </w:p>
        </w:tc>
        <w:tc>
          <w:tcPr>
            <w:tcW w:w="721" w:type="dxa"/>
            <w:shd w:val="clear" w:color="auto" w:fill="DAEEF3" w:themeFill="accent5" w:themeFillTint="33"/>
            <w:vAlign w:val="center"/>
          </w:tcPr>
          <w:p w14:paraId="01670D68" w14:textId="0303BE9E" w:rsidR="00EB7E80" w:rsidRPr="00FD42F5" w:rsidRDefault="00EB7E80" w:rsidP="00EB7E80">
            <w:pPr>
              <w:pStyle w:val="TableParagraph"/>
              <w:jc w:val="center"/>
              <w:rPr>
                <w:sz w:val="20"/>
                <w:szCs w:val="20"/>
              </w:rPr>
            </w:pPr>
            <w:r>
              <w:rPr>
                <w:sz w:val="20"/>
                <w:szCs w:val="20"/>
              </w:rPr>
              <w:t>1800</w:t>
            </w:r>
          </w:p>
        </w:tc>
        <w:tc>
          <w:tcPr>
            <w:tcW w:w="865" w:type="dxa"/>
            <w:shd w:val="clear" w:color="auto" w:fill="DAEEF3" w:themeFill="accent5" w:themeFillTint="33"/>
            <w:vAlign w:val="center"/>
          </w:tcPr>
          <w:p w14:paraId="697A0D32" w14:textId="373C934D" w:rsidR="00EB7E80" w:rsidRPr="00FD42F5" w:rsidRDefault="00EB7E80" w:rsidP="00EB7E80">
            <w:pPr>
              <w:pStyle w:val="TableParagraph"/>
              <w:jc w:val="center"/>
              <w:rPr>
                <w:rFonts w:ascii="Times New Roman" w:hAnsi="Times New Roman" w:cs="Times New Roman"/>
                <w:sz w:val="20"/>
                <w:szCs w:val="20"/>
              </w:rPr>
            </w:pPr>
            <w:r w:rsidRPr="00FD42F5">
              <w:rPr>
                <w:rFonts w:ascii="Times New Roman" w:hAnsi="Times New Roman" w:cs="Times New Roman"/>
                <w:sz w:val="20"/>
                <w:szCs w:val="20"/>
              </w:rPr>
              <w:t>6 Ay</w:t>
            </w:r>
          </w:p>
        </w:tc>
        <w:tc>
          <w:tcPr>
            <w:tcW w:w="935" w:type="dxa"/>
            <w:shd w:val="clear" w:color="auto" w:fill="DAEEF3" w:themeFill="accent5" w:themeFillTint="33"/>
            <w:vAlign w:val="center"/>
          </w:tcPr>
          <w:p w14:paraId="0A591CC6" w14:textId="29EBC80A" w:rsidR="00EB7E80" w:rsidRPr="00FD42F5" w:rsidRDefault="00EB7E80" w:rsidP="00EB7E80">
            <w:pPr>
              <w:pStyle w:val="TableParagraph"/>
              <w:jc w:val="center"/>
              <w:rPr>
                <w:rFonts w:ascii="Times New Roman" w:hAnsi="Times New Roman" w:cs="Times New Roman"/>
                <w:sz w:val="20"/>
                <w:szCs w:val="20"/>
              </w:rPr>
            </w:pPr>
            <w:r w:rsidRPr="00FD42F5">
              <w:rPr>
                <w:rFonts w:ascii="Times New Roman" w:hAnsi="Times New Roman" w:cs="Times New Roman"/>
                <w:sz w:val="20"/>
                <w:szCs w:val="20"/>
              </w:rPr>
              <w:t>6 Ay</w:t>
            </w:r>
          </w:p>
        </w:tc>
      </w:tr>
      <w:tr w:rsidR="00EB7E80" w:rsidRPr="0088374D" w14:paraId="3A385ECF" w14:textId="77777777" w:rsidTr="008871E8">
        <w:trPr>
          <w:trHeight w:val="149"/>
          <w:jc w:val="center"/>
        </w:trPr>
        <w:tc>
          <w:tcPr>
            <w:tcW w:w="2598" w:type="dxa"/>
            <w:shd w:val="clear" w:color="auto" w:fill="92CDDC" w:themeFill="accent5" w:themeFillTint="99"/>
          </w:tcPr>
          <w:p w14:paraId="0EF660B6" w14:textId="4CF160B2" w:rsidR="00EB7E80" w:rsidRPr="00FD42F5" w:rsidRDefault="00EB7E80" w:rsidP="00EB7E80">
            <w:pPr>
              <w:pStyle w:val="TableParagraph"/>
              <w:spacing w:before="2"/>
              <w:ind w:left="107"/>
              <w:rPr>
                <w:rFonts w:ascii="Times New Roman" w:hAnsi="Times New Roman" w:cs="Times New Roman"/>
                <w:b/>
                <w:w w:val="90"/>
                <w:sz w:val="20"/>
                <w:szCs w:val="20"/>
              </w:rPr>
            </w:pPr>
            <w:r w:rsidRPr="00C42646">
              <w:rPr>
                <w:rFonts w:ascii="Times New Roman" w:hAnsi="Times New Roman" w:cs="Times New Roman"/>
                <w:b/>
                <w:w w:val="90"/>
                <w:sz w:val="20"/>
                <w:szCs w:val="20"/>
              </w:rPr>
              <w:t>PG</w:t>
            </w:r>
            <w:r w:rsidRPr="00C42646">
              <w:rPr>
                <w:rFonts w:ascii="Times New Roman" w:hAnsi="Times New Roman" w:cs="Times New Roman"/>
                <w:b/>
                <w:spacing w:val="-2"/>
                <w:w w:val="90"/>
                <w:sz w:val="20"/>
                <w:szCs w:val="20"/>
              </w:rPr>
              <w:t xml:space="preserve"> </w:t>
            </w:r>
            <w:r w:rsidR="00B266E3">
              <w:rPr>
                <w:rFonts w:ascii="Times New Roman" w:hAnsi="Times New Roman" w:cs="Times New Roman"/>
                <w:b/>
                <w:spacing w:val="-2"/>
                <w:w w:val="105"/>
                <w:sz w:val="20"/>
                <w:szCs w:val="20"/>
              </w:rPr>
              <w:t>4.</w:t>
            </w:r>
            <w:r>
              <w:rPr>
                <w:rFonts w:ascii="Times New Roman" w:hAnsi="Times New Roman" w:cs="Times New Roman"/>
                <w:b/>
                <w:spacing w:val="-2"/>
                <w:w w:val="105"/>
                <w:sz w:val="20"/>
                <w:szCs w:val="20"/>
              </w:rPr>
              <w:t>5</w:t>
            </w:r>
          </w:p>
        </w:tc>
        <w:tc>
          <w:tcPr>
            <w:tcW w:w="993" w:type="dxa"/>
            <w:shd w:val="clear" w:color="auto" w:fill="DAEEF3" w:themeFill="accent5" w:themeFillTint="33"/>
            <w:vAlign w:val="center"/>
          </w:tcPr>
          <w:p w14:paraId="1CE8D1BA" w14:textId="3C2138AF" w:rsidR="00EB7E80" w:rsidRPr="00FD42F5" w:rsidRDefault="00EB7E80" w:rsidP="00EB7E80">
            <w:pPr>
              <w:pStyle w:val="TableParagraph"/>
              <w:jc w:val="center"/>
              <w:rPr>
                <w:sz w:val="20"/>
                <w:szCs w:val="20"/>
              </w:rPr>
            </w:pPr>
            <w:r>
              <w:rPr>
                <w:sz w:val="20"/>
                <w:szCs w:val="20"/>
              </w:rPr>
              <w:t>5</w:t>
            </w:r>
          </w:p>
        </w:tc>
        <w:tc>
          <w:tcPr>
            <w:tcW w:w="1137" w:type="dxa"/>
            <w:shd w:val="clear" w:color="auto" w:fill="DAEEF3" w:themeFill="accent5" w:themeFillTint="33"/>
            <w:vAlign w:val="center"/>
          </w:tcPr>
          <w:p w14:paraId="2AC29B79" w14:textId="78759706" w:rsidR="00EB7E80" w:rsidRPr="00FD42F5" w:rsidRDefault="00EB7E80" w:rsidP="00EB7E80">
            <w:pPr>
              <w:pStyle w:val="TableParagraph"/>
              <w:jc w:val="center"/>
              <w:rPr>
                <w:sz w:val="20"/>
                <w:szCs w:val="20"/>
              </w:rPr>
            </w:pPr>
            <w:r>
              <w:rPr>
                <w:sz w:val="20"/>
                <w:szCs w:val="20"/>
              </w:rPr>
              <w:t>1700</w:t>
            </w:r>
          </w:p>
        </w:tc>
        <w:tc>
          <w:tcPr>
            <w:tcW w:w="798" w:type="dxa"/>
            <w:shd w:val="clear" w:color="auto" w:fill="DAEEF3" w:themeFill="accent5" w:themeFillTint="33"/>
            <w:vAlign w:val="center"/>
          </w:tcPr>
          <w:p w14:paraId="06D32EB4" w14:textId="522FB552" w:rsidR="00EB7E80" w:rsidRPr="00FD42F5" w:rsidRDefault="00EB7E80" w:rsidP="00EB7E80">
            <w:pPr>
              <w:pStyle w:val="TableParagraph"/>
              <w:jc w:val="center"/>
              <w:rPr>
                <w:sz w:val="20"/>
                <w:szCs w:val="20"/>
              </w:rPr>
            </w:pPr>
            <w:r>
              <w:rPr>
                <w:sz w:val="20"/>
                <w:szCs w:val="20"/>
              </w:rPr>
              <w:t>1750</w:t>
            </w:r>
          </w:p>
        </w:tc>
        <w:tc>
          <w:tcPr>
            <w:tcW w:w="721" w:type="dxa"/>
            <w:shd w:val="clear" w:color="auto" w:fill="DAEEF3" w:themeFill="accent5" w:themeFillTint="33"/>
            <w:vAlign w:val="center"/>
          </w:tcPr>
          <w:p w14:paraId="6EB35647" w14:textId="0B4BEA2D" w:rsidR="00EB7E80" w:rsidRPr="00FD42F5" w:rsidRDefault="00EB7E80" w:rsidP="00EB7E80">
            <w:pPr>
              <w:pStyle w:val="TableParagraph"/>
              <w:jc w:val="center"/>
              <w:rPr>
                <w:sz w:val="20"/>
                <w:szCs w:val="20"/>
              </w:rPr>
            </w:pPr>
            <w:r>
              <w:rPr>
                <w:sz w:val="20"/>
                <w:szCs w:val="20"/>
              </w:rPr>
              <w:t>1700</w:t>
            </w:r>
          </w:p>
        </w:tc>
        <w:tc>
          <w:tcPr>
            <w:tcW w:w="719" w:type="dxa"/>
            <w:shd w:val="clear" w:color="auto" w:fill="DAEEF3" w:themeFill="accent5" w:themeFillTint="33"/>
            <w:vAlign w:val="center"/>
          </w:tcPr>
          <w:p w14:paraId="7101C60B" w14:textId="7A637C96" w:rsidR="00EB7E80" w:rsidRPr="00FD42F5" w:rsidRDefault="00EB7E80" w:rsidP="00EB7E80">
            <w:pPr>
              <w:pStyle w:val="TableParagraph"/>
              <w:jc w:val="center"/>
              <w:rPr>
                <w:sz w:val="20"/>
                <w:szCs w:val="20"/>
              </w:rPr>
            </w:pPr>
            <w:r>
              <w:rPr>
                <w:sz w:val="20"/>
                <w:szCs w:val="20"/>
              </w:rPr>
              <w:t>1780</w:t>
            </w:r>
          </w:p>
        </w:tc>
        <w:tc>
          <w:tcPr>
            <w:tcW w:w="721" w:type="dxa"/>
            <w:shd w:val="clear" w:color="auto" w:fill="DAEEF3" w:themeFill="accent5" w:themeFillTint="33"/>
            <w:vAlign w:val="center"/>
          </w:tcPr>
          <w:p w14:paraId="6C1795B2" w14:textId="55AF8831" w:rsidR="00EB7E80" w:rsidRPr="00FD42F5" w:rsidRDefault="00EB7E80" w:rsidP="00EB7E80">
            <w:pPr>
              <w:pStyle w:val="TableParagraph"/>
              <w:jc w:val="center"/>
              <w:rPr>
                <w:sz w:val="20"/>
                <w:szCs w:val="20"/>
              </w:rPr>
            </w:pPr>
            <w:r>
              <w:rPr>
                <w:sz w:val="20"/>
                <w:szCs w:val="20"/>
              </w:rPr>
              <w:t>1800</w:t>
            </w:r>
          </w:p>
        </w:tc>
        <w:tc>
          <w:tcPr>
            <w:tcW w:w="721" w:type="dxa"/>
            <w:shd w:val="clear" w:color="auto" w:fill="DAEEF3" w:themeFill="accent5" w:themeFillTint="33"/>
            <w:vAlign w:val="center"/>
          </w:tcPr>
          <w:p w14:paraId="5FD6B7B0" w14:textId="4A08A9D3" w:rsidR="00EB7E80" w:rsidRPr="00FD42F5" w:rsidRDefault="00EB7E80" w:rsidP="00EB7E80">
            <w:pPr>
              <w:pStyle w:val="TableParagraph"/>
              <w:jc w:val="center"/>
              <w:rPr>
                <w:sz w:val="20"/>
                <w:szCs w:val="20"/>
              </w:rPr>
            </w:pPr>
            <w:r>
              <w:rPr>
                <w:sz w:val="20"/>
                <w:szCs w:val="20"/>
              </w:rPr>
              <w:t>1800</w:t>
            </w:r>
          </w:p>
        </w:tc>
        <w:tc>
          <w:tcPr>
            <w:tcW w:w="865" w:type="dxa"/>
            <w:shd w:val="clear" w:color="auto" w:fill="DAEEF3" w:themeFill="accent5" w:themeFillTint="33"/>
            <w:vAlign w:val="center"/>
          </w:tcPr>
          <w:p w14:paraId="4B51B5AD" w14:textId="55660405" w:rsidR="00EB7E80" w:rsidRPr="00FD42F5" w:rsidRDefault="00EB7E80" w:rsidP="00EB7E80">
            <w:pPr>
              <w:pStyle w:val="TableParagraph"/>
              <w:jc w:val="center"/>
              <w:rPr>
                <w:rFonts w:ascii="Times New Roman" w:hAnsi="Times New Roman" w:cs="Times New Roman"/>
                <w:sz w:val="20"/>
                <w:szCs w:val="20"/>
              </w:rPr>
            </w:pPr>
            <w:r w:rsidRPr="00FD42F5">
              <w:rPr>
                <w:rFonts w:ascii="Times New Roman" w:hAnsi="Times New Roman" w:cs="Times New Roman"/>
                <w:sz w:val="20"/>
                <w:szCs w:val="20"/>
              </w:rPr>
              <w:t>6 Ay</w:t>
            </w:r>
          </w:p>
        </w:tc>
        <w:tc>
          <w:tcPr>
            <w:tcW w:w="935" w:type="dxa"/>
            <w:shd w:val="clear" w:color="auto" w:fill="DAEEF3" w:themeFill="accent5" w:themeFillTint="33"/>
            <w:vAlign w:val="center"/>
          </w:tcPr>
          <w:p w14:paraId="18B3866A" w14:textId="45B50C3B" w:rsidR="00EB7E80" w:rsidRPr="00FD42F5" w:rsidRDefault="00EB7E80" w:rsidP="00EB7E80">
            <w:pPr>
              <w:pStyle w:val="TableParagraph"/>
              <w:jc w:val="center"/>
              <w:rPr>
                <w:rFonts w:ascii="Times New Roman" w:hAnsi="Times New Roman" w:cs="Times New Roman"/>
                <w:sz w:val="20"/>
                <w:szCs w:val="20"/>
              </w:rPr>
            </w:pPr>
            <w:r w:rsidRPr="00FD42F5">
              <w:rPr>
                <w:rFonts w:ascii="Times New Roman" w:hAnsi="Times New Roman" w:cs="Times New Roman"/>
                <w:sz w:val="20"/>
                <w:szCs w:val="20"/>
              </w:rPr>
              <w:t>6 Ay</w:t>
            </w:r>
          </w:p>
        </w:tc>
      </w:tr>
      <w:tr w:rsidR="00EB7E80" w:rsidRPr="0088374D" w14:paraId="33992C34" w14:textId="77777777" w:rsidTr="008871E8">
        <w:trPr>
          <w:trHeight w:val="57"/>
          <w:jc w:val="center"/>
        </w:trPr>
        <w:tc>
          <w:tcPr>
            <w:tcW w:w="2598" w:type="dxa"/>
            <w:shd w:val="clear" w:color="auto" w:fill="92CDDC" w:themeFill="accent5" w:themeFillTint="99"/>
          </w:tcPr>
          <w:p w14:paraId="1F99FDEC" w14:textId="2CAF1941" w:rsidR="00EB7E80" w:rsidRPr="00FD42F5" w:rsidRDefault="00EB7E80" w:rsidP="00EB7E80">
            <w:pPr>
              <w:pStyle w:val="TableParagraph"/>
              <w:spacing w:before="2"/>
              <w:ind w:left="107"/>
              <w:rPr>
                <w:rFonts w:ascii="Times New Roman" w:hAnsi="Times New Roman" w:cs="Times New Roman"/>
                <w:b/>
                <w:w w:val="90"/>
                <w:sz w:val="20"/>
                <w:szCs w:val="20"/>
              </w:rPr>
            </w:pPr>
            <w:r w:rsidRPr="00C42646">
              <w:rPr>
                <w:rFonts w:ascii="Times New Roman" w:hAnsi="Times New Roman" w:cs="Times New Roman"/>
                <w:b/>
                <w:w w:val="90"/>
                <w:sz w:val="20"/>
                <w:szCs w:val="20"/>
              </w:rPr>
              <w:t>PG</w:t>
            </w:r>
            <w:r w:rsidRPr="00C42646">
              <w:rPr>
                <w:rFonts w:ascii="Times New Roman" w:hAnsi="Times New Roman" w:cs="Times New Roman"/>
                <w:b/>
                <w:spacing w:val="-2"/>
                <w:w w:val="90"/>
                <w:sz w:val="20"/>
                <w:szCs w:val="20"/>
              </w:rPr>
              <w:t xml:space="preserve"> </w:t>
            </w:r>
            <w:r w:rsidR="00B266E3">
              <w:rPr>
                <w:rFonts w:ascii="Times New Roman" w:hAnsi="Times New Roman" w:cs="Times New Roman"/>
                <w:b/>
                <w:spacing w:val="-2"/>
                <w:w w:val="105"/>
                <w:sz w:val="20"/>
                <w:szCs w:val="20"/>
              </w:rPr>
              <w:t>4</w:t>
            </w:r>
            <w:r>
              <w:rPr>
                <w:rFonts w:ascii="Times New Roman" w:hAnsi="Times New Roman" w:cs="Times New Roman"/>
                <w:b/>
                <w:spacing w:val="-2"/>
                <w:w w:val="105"/>
                <w:sz w:val="20"/>
                <w:szCs w:val="20"/>
              </w:rPr>
              <w:t>.6</w:t>
            </w:r>
          </w:p>
        </w:tc>
        <w:tc>
          <w:tcPr>
            <w:tcW w:w="993" w:type="dxa"/>
            <w:shd w:val="clear" w:color="auto" w:fill="DAEEF3" w:themeFill="accent5" w:themeFillTint="33"/>
            <w:vAlign w:val="center"/>
          </w:tcPr>
          <w:p w14:paraId="71AF0E97" w14:textId="77764D50" w:rsidR="00EB7E80" w:rsidRPr="00FD42F5" w:rsidRDefault="00EB7E80" w:rsidP="00EB7E80">
            <w:pPr>
              <w:pStyle w:val="TableParagraph"/>
              <w:jc w:val="center"/>
              <w:rPr>
                <w:sz w:val="20"/>
                <w:szCs w:val="20"/>
              </w:rPr>
            </w:pPr>
            <w:r>
              <w:rPr>
                <w:sz w:val="20"/>
                <w:szCs w:val="20"/>
              </w:rPr>
              <w:t>20</w:t>
            </w:r>
          </w:p>
        </w:tc>
        <w:tc>
          <w:tcPr>
            <w:tcW w:w="1137" w:type="dxa"/>
            <w:shd w:val="clear" w:color="auto" w:fill="DAEEF3" w:themeFill="accent5" w:themeFillTint="33"/>
            <w:vAlign w:val="center"/>
          </w:tcPr>
          <w:p w14:paraId="63CF981C" w14:textId="5E580C59" w:rsidR="00EB7E80" w:rsidRPr="00FD42F5" w:rsidRDefault="00EB7E80" w:rsidP="00EB7E80">
            <w:pPr>
              <w:pStyle w:val="TableParagraph"/>
              <w:jc w:val="center"/>
              <w:rPr>
                <w:sz w:val="20"/>
                <w:szCs w:val="20"/>
              </w:rPr>
            </w:pPr>
            <w:r>
              <w:rPr>
                <w:sz w:val="20"/>
                <w:szCs w:val="20"/>
              </w:rPr>
              <w:t>1300</w:t>
            </w:r>
          </w:p>
        </w:tc>
        <w:tc>
          <w:tcPr>
            <w:tcW w:w="798" w:type="dxa"/>
            <w:shd w:val="clear" w:color="auto" w:fill="DAEEF3" w:themeFill="accent5" w:themeFillTint="33"/>
            <w:vAlign w:val="center"/>
          </w:tcPr>
          <w:p w14:paraId="2E0B61AF" w14:textId="7830DB2B" w:rsidR="00EB7E80" w:rsidRPr="00FD42F5" w:rsidRDefault="00EB7E80" w:rsidP="00EB7E80">
            <w:pPr>
              <w:pStyle w:val="TableParagraph"/>
              <w:jc w:val="center"/>
              <w:rPr>
                <w:sz w:val="20"/>
                <w:szCs w:val="20"/>
              </w:rPr>
            </w:pPr>
            <w:r>
              <w:rPr>
                <w:sz w:val="20"/>
                <w:szCs w:val="20"/>
              </w:rPr>
              <w:t>1300</w:t>
            </w:r>
          </w:p>
        </w:tc>
        <w:tc>
          <w:tcPr>
            <w:tcW w:w="721" w:type="dxa"/>
            <w:shd w:val="clear" w:color="auto" w:fill="DAEEF3" w:themeFill="accent5" w:themeFillTint="33"/>
            <w:vAlign w:val="center"/>
          </w:tcPr>
          <w:p w14:paraId="05AF458D" w14:textId="1894B08E" w:rsidR="00EB7E80" w:rsidRPr="00FD42F5" w:rsidRDefault="00EB7E80" w:rsidP="00EB7E80">
            <w:pPr>
              <w:pStyle w:val="TableParagraph"/>
              <w:jc w:val="center"/>
              <w:rPr>
                <w:sz w:val="20"/>
                <w:szCs w:val="20"/>
              </w:rPr>
            </w:pPr>
            <w:r>
              <w:rPr>
                <w:sz w:val="20"/>
                <w:szCs w:val="20"/>
              </w:rPr>
              <w:t>1300</w:t>
            </w:r>
          </w:p>
        </w:tc>
        <w:tc>
          <w:tcPr>
            <w:tcW w:w="719" w:type="dxa"/>
            <w:shd w:val="clear" w:color="auto" w:fill="DAEEF3" w:themeFill="accent5" w:themeFillTint="33"/>
            <w:vAlign w:val="center"/>
          </w:tcPr>
          <w:p w14:paraId="300BF6EF" w14:textId="36FC4942" w:rsidR="00EB7E80" w:rsidRPr="00FD42F5" w:rsidRDefault="00EB7E80" w:rsidP="00EB7E80">
            <w:pPr>
              <w:pStyle w:val="TableParagraph"/>
              <w:jc w:val="center"/>
              <w:rPr>
                <w:sz w:val="20"/>
                <w:szCs w:val="20"/>
              </w:rPr>
            </w:pPr>
            <w:r>
              <w:rPr>
                <w:sz w:val="20"/>
                <w:szCs w:val="20"/>
              </w:rPr>
              <w:t>1300</w:t>
            </w:r>
          </w:p>
        </w:tc>
        <w:tc>
          <w:tcPr>
            <w:tcW w:w="721" w:type="dxa"/>
            <w:shd w:val="clear" w:color="auto" w:fill="DAEEF3" w:themeFill="accent5" w:themeFillTint="33"/>
            <w:vAlign w:val="center"/>
          </w:tcPr>
          <w:p w14:paraId="560CF7F4" w14:textId="0B3DBB03" w:rsidR="00EB7E80" w:rsidRPr="00FD42F5" w:rsidRDefault="00EB7E80" w:rsidP="00EB7E80">
            <w:pPr>
              <w:pStyle w:val="TableParagraph"/>
              <w:jc w:val="center"/>
              <w:rPr>
                <w:sz w:val="20"/>
                <w:szCs w:val="20"/>
              </w:rPr>
            </w:pPr>
            <w:r>
              <w:rPr>
                <w:sz w:val="20"/>
                <w:szCs w:val="20"/>
              </w:rPr>
              <w:t>1300</w:t>
            </w:r>
          </w:p>
        </w:tc>
        <w:tc>
          <w:tcPr>
            <w:tcW w:w="721" w:type="dxa"/>
            <w:shd w:val="clear" w:color="auto" w:fill="DAEEF3" w:themeFill="accent5" w:themeFillTint="33"/>
            <w:vAlign w:val="center"/>
          </w:tcPr>
          <w:p w14:paraId="4A913045" w14:textId="06747D54" w:rsidR="00EB7E80" w:rsidRPr="00FD42F5" w:rsidRDefault="00EB7E80" w:rsidP="00EB7E80">
            <w:pPr>
              <w:pStyle w:val="TableParagraph"/>
              <w:jc w:val="center"/>
              <w:rPr>
                <w:sz w:val="20"/>
                <w:szCs w:val="20"/>
              </w:rPr>
            </w:pPr>
            <w:r>
              <w:rPr>
                <w:sz w:val="20"/>
                <w:szCs w:val="20"/>
              </w:rPr>
              <w:t>1300</w:t>
            </w:r>
          </w:p>
        </w:tc>
        <w:tc>
          <w:tcPr>
            <w:tcW w:w="865" w:type="dxa"/>
            <w:shd w:val="clear" w:color="auto" w:fill="DAEEF3" w:themeFill="accent5" w:themeFillTint="33"/>
            <w:vAlign w:val="center"/>
          </w:tcPr>
          <w:p w14:paraId="3EF59EBC" w14:textId="4DA31A29" w:rsidR="00EB7E80" w:rsidRPr="00FD42F5" w:rsidRDefault="00EB7E80" w:rsidP="00EB7E80">
            <w:pPr>
              <w:pStyle w:val="TableParagraph"/>
              <w:jc w:val="center"/>
              <w:rPr>
                <w:rFonts w:ascii="Times New Roman" w:hAnsi="Times New Roman" w:cs="Times New Roman"/>
                <w:sz w:val="20"/>
                <w:szCs w:val="20"/>
              </w:rPr>
            </w:pPr>
            <w:r w:rsidRPr="00FD42F5">
              <w:rPr>
                <w:rFonts w:ascii="Times New Roman" w:hAnsi="Times New Roman" w:cs="Times New Roman"/>
                <w:sz w:val="20"/>
                <w:szCs w:val="20"/>
              </w:rPr>
              <w:t>6 Ay</w:t>
            </w:r>
          </w:p>
        </w:tc>
        <w:tc>
          <w:tcPr>
            <w:tcW w:w="935" w:type="dxa"/>
            <w:shd w:val="clear" w:color="auto" w:fill="DAEEF3" w:themeFill="accent5" w:themeFillTint="33"/>
            <w:vAlign w:val="center"/>
          </w:tcPr>
          <w:p w14:paraId="6FD759B3" w14:textId="052F71DD" w:rsidR="00EB7E80" w:rsidRPr="00FD42F5" w:rsidRDefault="00EB7E80" w:rsidP="00EB7E80">
            <w:pPr>
              <w:pStyle w:val="TableParagraph"/>
              <w:jc w:val="center"/>
              <w:rPr>
                <w:rFonts w:ascii="Times New Roman" w:hAnsi="Times New Roman" w:cs="Times New Roman"/>
                <w:sz w:val="20"/>
                <w:szCs w:val="20"/>
              </w:rPr>
            </w:pPr>
            <w:r w:rsidRPr="00FD42F5">
              <w:rPr>
                <w:rFonts w:ascii="Times New Roman" w:hAnsi="Times New Roman" w:cs="Times New Roman"/>
                <w:sz w:val="20"/>
                <w:szCs w:val="20"/>
              </w:rPr>
              <w:t>6 Ay</w:t>
            </w:r>
          </w:p>
        </w:tc>
      </w:tr>
      <w:tr w:rsidR="00EB7E80" w:rsidRPr="0088374D" w14:paraId="6A28D448" w14:textId="77777777" w:rsidTr="008871E8">
        <w:trPr>
          <w:trHeight w:val="57"/>
          <w:jc w:val="center"/>
        </w:trPr>
        <w:tc>
          <w:tcPr>
            <w:tcW w:w="2598" w:type="dxa"/>
            <w:shd w:val="clear" w:color="auto" w:fill="92CDDC" w:themeFill="accent5" w:themeFillTint="99"/>
          </w:tcPr>
          <w:p w14:paraId="588EEF56" w14:textId="45D583A8" w:rsidR="00EB7E80" w:rsidRPr="00FD42F5" w:rsidRDefault="00EB7E80" w:rsidP="00EB7E80">
            <w:pPr>
              <w:pStyle w:val="TableParagraph"/>
              <w:spacing w:before="2"/>
              <w:ind w:left="107"/>
              <w:rPr>
                <w:rFonts w:ascii="Times New Roman" w:hAnsi="Times New Roman" w:cs="Times New Roman"/>
                <w:b/>
                <w:w w:val="90"/>
                <w:sz w:val="20"/>
                <w:szCs w:val="20"/>
              </w:rPr>
            </w:pPr>
            <w:r w:rsidRPr="00C42646">
              <w:rPr>
                <w:rFonts w:ascii="Times New Roman" w:hAnsi="Times New Roman" w:cs="Times New Roman"/>
                <w:b/>
                <w:w w:val="90"/>
                <w:sz w:val="20"/>
                <w:szCs w:val="20"/>
              </w:rPr>
              <w:t>PG</w:t>
            </w:r>
            <w:r w:rsidRPr="00C42646">
              <w:rPr>
                <w:rFonts w:ascii="Times New Roman" w:hAnsi="Times New Roman" w:cs="Times New Roman"/>
                <w:b/>
                <w:spacing w:val="-2"/>
                <w:w w:val="90"/>
                <w:sz w:val="20"/>
                <w:szCs w:val="20"/>
              </w:rPr>
              <w:t xml:space="preserve"> </w:t>
            </w:r>
            <w:r w:rsidR="00B266E3">
              <w:rPr>
                <w:rFonts w:ascii="Times New Roman" w:hAnsi="Times New Roman" w:cs="Times New Roman"/>
                <w:b/>
                <w:spacing w:val="-2"/>
                <w:w w:val="105"/>
                <w:sz w:val="20"/>
                <w:szCs w:val="20"/>
              </w:rPr>
              <w:t>4</w:t>
            </w:r>
            <w:r>
              <w:rPr>
                <w:rFonts w:ascii="Times New Roman" w:hAnsi="Times New Roman" w:cs="Times New Roman"/>
                <w:b/>
                <w:spacing w:val="-2"/>
                <w:w w:val="105"/>
                <w:sz w:val="20"/>
                <w:szCs w:val="20"/>
              </w:rPr>
              <w:t>.7</w:t>
            </w:r>
          </w:p>
        </w:tc>
        <w:tc>
          <w:tcPr>
            <w:tcW w:w="993" w:type="dxa"/>
            <w:shd w:val="clear" w:color="auto" w:fill="DAEEF3" w:themeFill="accent5" w:themeFillTint="33"/>
            <w:vAlign w:val="center"/>
          </w:tcPr>
          <w:p w14:paraId="7E8090AD" w14:textId="343AC01F" w:rsidR="00EB7E80" w:rsidRPr="00FD42F5" w:rsidRDefault="00EB7E80" w:rsidP="00EB7E80">
            <w:pPr>
              <w:pStyle w:val="TableParagraph"/>
              <w:jc w:val="center"/>
              <w:rPr>
                <w:sz w:val="20"/>
                <w:szCs w:val="20"/>
              </w:rPr>
            </w:pPr>
            <w:r>
              <w:rPr>
                <w:sz w:val="20"/>
                <w:szCs w:val="20"/>
              </w:rPr>
              <w:t>20</w:t>
            </w:r>
          </w:p>
        </w:tc>
        <w:tc>
          <w:tcPr>
            <w:tcW w:w="1137" w:type="dxa"/>
            <w:shd w:val="clear" w:color="auto" w:fill="DAEEF3" w:themeFill="accent5" w:themeFillTint="33"/>
            <w:vAlign w:val="center"/>
          </w:tcPr>
          <w:p w14:paraId="253B4645" w14:textId="3C5CBC2F" w:rsidR="00EB7E80" w:rsidRPr="00FD42F5" w:rsidRDefault="00EB7E80" w:rsidP="00EB7E80">
            <w:pPr>
              <w:pStyle w:val="TableParagraph"/>
              <w:jc w:val="center"/>
              <w:rPr>
                <w:sz w:val="20"/>
                <w:szCs w:val="20"/>
              </w:rPr>
            </w:pPr>
            <w:r>
              <w:rPr>
                <w:sz w:val="20"/>
                <w:szCs w:val="20"/>
              </w:rPr>
              <w:t>1300</w:t>
            </w:r>
          </w:p>
        </w:tc>
        <w:tc>
          <w:tcPr>
            <w:tcW w:w="798" w:type="dxa"/>
            <w:shd w:val="clear" w:color="auto" w:fill="DAEEF3" w:themeFill="accent5" w:themeFillTint="33"/>
            <w:vAlign w:val="center"/>
          </w:tcPr>
          <w:p w14:paraId="6E037DA3" w14:textId="54E25FE2" w:rsidR="00EB7E80" w:rsidRPr="00FD42F5" w:rsidRDefault="00EB7E80" w:rsidP="00EB7E80">
            <w:pPr>
              <w:pStyle w:val="TableParagraph"/>
              <w:jc w:val="center"/>
              <w:rPr>
                <w:sz w:val="20"/>
                <w:szCs w:val="20"/>
              </w:rPr>
            </w:pPr>
            <w:r>
              <w:rPr>
                <w:sz w:val="20"/>
                <w:szCs w:val="20"/>
              </w:rPr>
              <w:t>1300</w:t>
            </w:r>
          </w:p>
        </w:tc>
        <w:tc>
          <w:tcPr>
            <w:tcW w:w="721" w:type="dxa"/>
            <w:shd w:val="clear" w:color="auto" w:fill="DAEEF3" w:themeFill="accent5" w:themeFillTint="33"/>
            <w:vAlign w:val="center"/>
          </w:tcPr>
          <w:p w14:paraId="16F7B560" w14:textId="5491EAC9" w:rsidR="00EB7E80" w:rsidRPr="00FD42F5" w:rsidRDefault="00EB7E80" w:rsidP="00EB7E80">
            <w:pPr>
              <w:pStyle w:val="TableParagraph"/>
              <w:jc w:val="center"/>
              <w:rPr>
                <w:sz w:val="20"/>
                <w:szCs w:val="20"/>
              </w:rPr>
            </w:pPr>
            <w:r>
              <w:rPr>
                <w:sz w:val="20"/>
                <w:szCs w:val="20"/>
              </w:rPr>
              <w:t>1300</w:t>
            </w:r>
          </w:p>
        </w:tc>
        <w:tc>
          <w:tcPr>
            <w:tcW w:w="719" w:type="dxa"/>
            <w:shd w:val="clear" w:color="auto" w:fill="DAEEF3" w:themeFill="accent5" w:themeFillTint="33"/>
            <w:vAlign w:val="center"/>
          </w:tcPr>
          <w:p w14:paraId="37F5F1BA" w14:textId="08374F8E" w:rsidR="00EB7E80" w:rsidRPr="00FD42F5" w:rsidRDefault="00EB7E80" w:rsidP="00EB7E80">
            <w:pPr>
              <w:pStyle w:val="TableParagraph"/>
              <w:jc w:val="center"/>
              <w:rPr>
                <w:sz w:val="20"/>
                <w:szCs w:val="20"/>
              </w:rPr>
            </w:pPr>
            <w:r>
              <w:rPr>
                <w:sz w:val="20"/>
                <w:szCs w:val="20"/>
              </w:rPr>
              <w:t>1300</w:t>
            </w:r>
          </w:p>
        </w:tc>
        <w:tc>
          <w:tcPr>
            <w:tcW w:w="721" w:type="dxa"/>
            <w:shd w:val="clear" w:color="auto" w:fill="DAEEF3" w:themeFill="accent5" w:themeFillTint="33"/>
            <w:vAlign w:val="center"/>
          </w:tcPr>
          <w:p w14:paraId="71473BD7" w14:textId="384E5B6B" w:rsidR="00EB7E80" w:rsidRPr="00FD42F5" w:rsidRDefault="00EB7E80" w:rsidP="00EB7E80">
            <w:pPr>
              <w:pStyle w:val="TableParagraph"/>
              <w:jc w:val="center"/>
              <w:rPr>
                <w:sz w:val="20"/>
                <w:szCs w:val="20"/>
              </w:rPr>
            </w:pPr>
            <w:r>
              <w:rPr>
                <w:sz w:val="20"/>
                <w:szCs w:val="20"/>
              </w:rPr>
              <w:t>1300</w:t>
            </w:r>
          </w:p>
        </w:tc>
        <w:tc>
          <w:tcPr>
            <w:tcW w:w="721" w:type="dxa"/>
            <w:shd w:val="clear" w:color="auto" w:fill="DAEEF3" w:themeFill="accent5" w:themeFillTint="33"/>
            <w:vAlign w:val="center"/>
          </w:tcPr>
          <w:p w14:paraId="54CFAE0D" w14:textId="0A3EACDE" w:rsidR="00EB7E80" w:rsidRPr="00FD42F5" w:rsidRDefault="00EB7E80" w:rsidP="00EB7E80">
            <w:pPr>
              <w:pStyle w:val="TableParagraph"/>
              <w:jc w:val="center"/>
              <w:rPr>
                <w:sz w:val="20"/>
                <w:szCs w:val="20"/>
              </w:rPr>
            </w:pPr>
            <w:r>
              <w:rPr>
                <w:sz w:val="20"/>
                <w:szCs w:val="20"/>
              </w:rPr>
              <w:t>1300</w:t>
            </w:r>
          </w:p>
        </w:tc>
        <w:tc>
          <w:tcPr>
            <w:tcW w:w="865" w:type="dxa"/>
            <w:shd w:val="clear" w:color="auto" w:fill="DAEEF3" w:themeFill="accent5" w:themeFillTint="33"/>
            <w:vAlign w:val="center"/>
          </w:tcPr>
          <w:p w14:paraId="3E5507CF" w14:textId="082FCC08" w:rsidR="00EB7E80" w:rsidRPr="00FD42F5" w:rsidRDefault="00EB7E80" w:rsidP="00EB7E80">
            <w:pPr>
              <w:pStyle w:val="TableParagraph"/>
              <w:jc w:val="center"/>
              <w:rPr>
                <w:rFonts w:ascii="Times New Roman" w:hAnsi="Times New Roman" w:cs="Times New Roman"/>
                <w:sz w:val="20"/>
                <w:szCs w:val="20"/>
              </w:rPr>
            </w:pPr>
            <w:r w:rsidRPr="00FD42F5">
              <w:rPr>
                <w:rFonts w:ascii="Times New Roman" w:hAnsi="Times New Roman" w:cs="Times New Roman"/>
                <w:sz w:val="20"/>
                <w:szCs w:val="20"/>
              </w:rPr>
              <w:t>6 Ay</w:t>
            </w:r>
          </w:p>
        </w:tc>
        <w:tc>
          <w:tcPr>
            <w:tcW w:w="935" w:type="dxa"/>
            <w:shd w:val="clear" w:color="auto" w:fill="DAEEF3" w:themeFill="accent5" w:themeFillTint="33"/>
            <w:vAlign w:val="center"/>
          </w:tcPr>
          <w:p w14:paraId="5F1956EE" w14:textId="2CB310D8" w:rsidR="00EB7E80" w:rsidRPr="00FD42F5" w:rsidRDefault="00EB7E80" w:rsidP="00EB7E80">
            <w:pPr>
              <w:pStyle w:val="TableParagraph"/>
              <w:jc w:val="center"/>
              <w:rPr>
                <w:rFonts w:ascii="Times New Roman" w:hAnsi="Times New Roman" w:cs="Times New Roman"/>
                <w:sz w:val="20"/>
                <w:szCs w:val="20"/>
              </w:rPr>
            </w:pPr>
            <w:r w:rsidRPr="00FD42F5">
              <w:rPr>
                <w:rFonts w:ascii="Times New Roman" w:hAnsi="Times New Roman" w:cs="Times New Roman"/>
                <w:sz w:val="20"/>
                <w:szCs w:val="20"/>
              </w:rPr>
              <w:t>6 Ay</w:t>
            </w:r>
          </w:p>
        </w:tc>
      </w:tr>
      <w:tr w:rsidR="00EB7E80" w:rsidRPr="0088374D" w14:paraId="443509EF" w14:textId="77777777" w:rsidTr="004D7334">
        <w:trPr>
          <w:trHeight w:val="465"/>
          <w:jc w:val="center"/>
        </w:trPr>
        <w:tc>
          <w:tcPr>
            <w:tcW w:w="2598" w:type="dxa"/>
            <w:shd w:val="clear" w:color="auto" w:fill="92CDDC" w:themeFill="accent5" w:themeFillTint="99"/>
            <w:vAlign w:val="center"/>
          </w:tcPr>
          <w:p w14:paraId="5E4DFB87" w14:textId="77777777" w:rsidR="00EB7E80" w:rsidRPr="00FD42F5" w:rsidRDefault="00EB7E80" w:rsidP="00EB7E80">
            <w:pPr>
              <w:pStyle w:val="TableParagraph"/>
              <w:spacing w:before="2"/>
              <w:ind w:left="107"/>
              <w:rPr>
                <w:rFonts w:ascii="Times New Roman" w:hAnsi="Times New Roman" w:cs="Times New Roman"/>
                <w:b/>
                <w:sz w:val="20"/>
                <w:szCs w:val="20"/>
              </w:rPr>
            </w:pPr>
            <w:r w:rsidRPr="00FD42F5">
              <w:rPr>
                <w:rFonts w:ascii="Times New Roman" w:hAnsi="Times New Roman" w:cs="Times New Roman"/>
                <w:b/>
                <w:w w:val="105"/>
                <w:sz w:val="20"/>
                <w:szCs w:val="20"/>
              </w:rPr>
              <w:t>Koordinatör</w:t>
            </w:r>
            <w:r w:rsidRPr="00FD42F5">
              <w:rPr>
                <w:rFonts w:ascii="Times New Roman" w:hAnsi="Times New Roman" w:cs="Times New Roman"/>
                <w:b/>
                <w:spacing w:val="-5"/>
                <w:w w:val="105"/>
                <w:sz w:val="20"/>
                <w:szCs w:val="20"/>
              </w:rPr>
              <w:t xml:space="preserve"> </w:t>
            </w:r>
            <w:r w:rsidRPr="00FD42F5">
              <w:rPr>
                <w:rFonts w:ascii="Times New Roman" w:hAnsi="Times New Roman" w:cs="Times New Roman"/>
                <w:b/>
                <w:spacing w:val="-4"/>
                <w:w w:val="105"/>
                <w:sz w:val="20"/>
                <w:szCs w:val="20"/>
              </w:rPr>
              <w:t>Birim</w:t>
            </w:r>
          </w:p>
        </w:tc>
        <w:tc>
          <w:tcPr>
            <w:tcW w:w="7610" w:type="dxa"/>
            <w:gridSpan w:val="9"/>
            <w:shd w:val="clear" w:color="auto" w:fill="92CDDC" w:themeFill="accent5" w:themeFillTint="99"/>
            <w:vAlign w:val="center"/>
          </w:tcPr>
          <w:p w14:paraId="70B75497" w14:textId="2182A05B" w:rsidR="00EB7E80" w:rsidRPr="00FD42F5" w:rsidRDefault="00EB7E80" w:rsidP="00EB7E80">
            <w:pPr>
              <w:pStyle w:val="TableParagraph"/>
              <w:spacing w:before="121"/>
              <w:ind w:left="107"/>
              <w:jc w:val="both"/>
              <w:rPr>
                <w:rFonts w:ascii="Times New Roman" w:hAnsi="Times New Roman" w:cs="Times New Roman"/>
                <w:sz w:val="20"/>
                <w:szCs w:val="20"/>
              </w:rPr>
            </w:pPr>
            <w:r w:rsidRPr="00FD42F5">
              <w:rPr>
                <w:sz w:val="20"/>
                <w:szCs w:val="20"/>
              </w:rPr>
              <w:t>Okul İdaresi ve Öğretmenler</w:t>
            </w:r>
          </w:p>
        </w:tc>
      </w:tr>
      <w:tr w:rsidR="00EB7E80" w:rsidRPr="0088374D" w14:paraId="33E4AD62" w14:textId="77777777" w:rsidTr="004D7334">
        <w:trPr>
          <w:trHeight w:val="465"/>
          <w:jc w:val="center"/>
        </w:trPr>
        <w:tc>
          <w:tcPr>
            <w:tcW w:w="2598" w:type="dxa"/>
            <w:shd w:val="clear" w:color="auto" w:fill="92CDDC" w:themeFill="accent5" w:themeFillTint="99"/>
            <w:vAlign w:val="center"/>
          </w:tcPr>
          <w:p w14:paraId="41CAF103" w14:textId="77777777" w:rsidR="00EB7E80" w:rsidRPr="00FD42F5" w:rsidRDefault="00EB7E80" w:rsidP="00EB7E80">
            <w:pPr>
              <w:pStyle w:val="TableParagraph"/>
              <w:spacing w:before="1"/>
              <w:ind w:left="107"/>
              <w:rPr>
                <w:rFonts w:ascii="Times New Roman" w:hAnsi="Times New Roman" w:cs="Times New Roman"/>
                <w:b/>
                <w:sz w:val="20"/>
                <w:szCs w:val="20"/>
              </w:rPr>
            </w:pPr>
            <w:r w:rsidRPr="00FD42F5">
              <w:rPr>
                <w:rFonts w:ascii="Times New Roman" w:hAnsi="Times New Roman" w:cs="Times New Roman"/>
                <w:b/>
                <w:sz w:val="20"/>
                <w:szCs w:val="20"/>
              </w:rPr>
              <w:t>İş</w:t>
            </w:r>
            <w:r w:rsidRPr="00FD42F5">
              <w:rPr>
                <w:rFonts w:ascii="Times New Roman" w:hAnsi="Times New Roman" w:cs="Times New Roman"/>
                <w:b/>
                <w:spacing w:val="10"/>
                <w:sz w:val="20"/>
                <w:szCs w:val="20"/>
              </w:rPr>
              <w:t xml:space="preserve"> </w:t>
            </w:r>
            <w:r w:rsidRPr="00FD42F5">
              <w:rPr>
                <w:rFonts w:ascii="Times New Roman" w:hAnsi="Times New Roman" w:cs="Times New Roman"/>
                <w:b/>
                <w:sz w:val="20"/>
                <w:szCs w:val="20"/>
              </w:rPr>
              <w:t>birliği</w:t>
            </w:r>
            <w:r w:rsidRPr="00FD42F5">
              <w:rPr>
                <w:rFonts w:ascii="Times New Roman" w:hAnsi="Times New Roman" w:cs="Times New Roman"/>
                <w:b/>
                <w:spacing w:val="10"/>
                <w:sz w:val="20"/>
                <w:szCs w:val="20"/>
              </w:rPr>
              <w:t xml:space="preserve"> </w:t>
            </w:r>
            <w:r w:rsidRPr="00FD42F5">
              <w:rPr>
                <w:rFonts w:ascii="Times New Roman" w:hAnsi="Times New Roman" w:cs="Times New Roman"/>
                <w:b/>
                <w:sz w:val="20"/>
                <w:szCs w:val="20"/>
              </w:rPr>
              <w:t>Yapılacak</w:t>
            </w:r>
            <w:r w:rsidRPr="00FD42F5">
              <w:rPr>
                <w:rFonts w:ascii="Times New Roman" w:hAnsi="Times New Roman" w:cs="Times New Roman"/>
                <w:b/>
                <w:spacing w:val="11"/>
                <w:sz w:val="20"/>
                <w:szCs w:val="20"/>
              </w:rPr>
              <w:t xml:space="preserve"> </w:t>
            </w:r>
            <w:r w:rsidRPr="00FD42F5">
              <w:rPr>
                <w:rFonts w:ascii="Times New Roman" w:hAnsi="Times New Roman" w:cs="Times New Roman"/>
                <w:b/>
                <w:spacing w:val="-2"/>
                <w:sz w:val="20"/>
                <w:szCs w:val="20"/>
              </w:rPr>
              <w:t>Birimler</w:t>
            </w:r>
          </w:p>
        </w:tc>
        <w:tc>
          <w:tcPr>
            <w:tcW w:w="7610" w:type="dxa"/>
            <w:gridSpan w:val="9"/>
            <w:shd w:val="clear" w:color="auto" w:fill="DAEEF3" w:themeFill="accent5" w:themeFillTint="33"/>
            <w:vAlign w:val="center"/>
          </w:tcPr>
          <w:p w14:paraId="218CDC1B" w14:textId="229490EF" w:rsidR="00EB7E80" w:rsidRPr="00FD42F5" w:rsidRDefault="00EB7E80" w:rsidP="00EB7E80">
            <w:pPr>
              <w:pStyle w:val="TableParagraph"/>
              <w:spacing w:before="6" w:line="369" w:lineRule="auto"/>
              <w:ind w:left="107"/>
              <w:jc w:val="both"/>
              <w:rPr>
                <w:rFonts w:ascii="Times New Roman" w:hAnsi="Times New Roman" w:cs="Times New Roman"/>
                <w:sz w:val="20"/>
                <w:szCs w:val="20"/>
              </w:rPr>
            </w:pPr>
            <w:r>
              <w:rPr>
                <w:rFonts w:ascii="Times New Roman" w:hAnsi="Times New Roman" w:cs="Times New Roman"/>
                <w:sz w:val="20"/>
                <w:szCs w:val="20"/>
              </w:rPr>
              <w:t>İlçe MEM, Hastane, Emniyet</w:t>
            </w:r>
          </w:p>
        </w:tc>
      </w:tr>
      <w:tr w:rsidR="00EB7E80" w:rsidRPr="0088374D" w14:paraId="74F961B3" w14:textId="77777777" w:rsidTr="004D7334">
        <w:trPr>
          <w:trHeight w:val="465"/>
          <w:jc w:val="center"/>
        </w:trPr>
        <w:tc>
          <w:tcPr>
            <w:tcW w:w="2598" w:type="dxa"/>
            <w:shd w:val="clear" w:color="auto" w:fill="92CDDC" w:themeFill="accent5" w:themeFillTint="99"/>
            <w:vAlign w:val="center"/>
          </w:tcPr>
          <w:p w14:paraId="66DC5D91" w14:textId="77777777" w:rsidR="00EB7E80" w:rsidRPr="00FD42F5" w:rsidRDefault="00EB7E80" w:rsidP="00EB7E80">
            <w:pPr>
              <w:pStyle w:val="TableParagraph"/>
              <w:spacing w:before="1"/>
              <w:ind w:left="107"/>
              <w:rPr>
                <w:rFonts w:ascii="Times New Roman" w:hAnsi="Times New Roman" w:cs="Times New Roman"/>
                <w:b/>
                <w:sz w:val="20"/>
                <w:szCs w:val="20"/>
              </w:rPr>
            </w:pPr>
            <w:r w:rsidRPr="00FD42F5">
              <w:rPr>
                <w:rFonts w:ascii="Times New Roman" w:hAnsi="Times New Roman" w:cs="Times New Roman"/>
                <w:b/>
                <w:spacing w:val="-2"/>
                <w:sz w:val="20"/>
                <w:szCs w:val="20"/>
              </w:rPr>
              <w:t>Riskler</w:t>
            </w:r>
          </w:p>
        </w:tc>
        <w:tc>
          <w:tcPr>
            <w:tcW w:w="7610" w:type="dxa"/>
            <w:gridSpan w:val="9"/>
            <w:shd w:val="clear" w:color="auto" w:fill="92CDDC" w:themeFill="accent5" w:themeFillTint="99"/>
            <w:vAlign w:val="center"/>
          </w:tcPr>
          <w:p w14:paraId="2EFE8321" w14:textId="530A556C" w:rsidR="00EB7E80" w:rsidRPr="00FD42F5" w:rsidRDefault="00EB7E80" w:rsidP="004D7334">
            <w:pPr>
              <w:pStyle w:val="TableParagraph"/>
              <w:spacing w:line="229" w:lineRule="exact"/>
              <w:ind w:left="64"/>
              <w:jc w:val="both"/>
              <w:rPr>
                <w:sz w:val="20"/>
                <w:szCs w:val="20"/>
              </w:rPr>
            </w:pPr>
            <w:r>
              <w:rPr>
                <w:sz w:val="20"/>
                <w:szCs w:val="20"/>
              </w:rPr>
              <w:t>Okulun kalabalık olmasından dolayı akran zorbalığının fazla olması, Rehberlik hizmetlerinin yetememesi, Öğrencilerin dijital teknolojileri doğru kullanamaması.</w:t>
            </w:r>
          </w:p>
        </w:tc>
      </w:tr>
      <w:tr w:rsidR="00EB7E80" w:rsidRPr="0088374D" w14:paraId="2787F692" w14:textId="77777777" w:rsidTr="004D7334">
        <w:trPr>
          <w:trHeight w:val="465"/>
          <w:jc w:val="center"/>
        </w:trPr>
        <w:tc>
          <w:tcPr>
            <w:tcW w:w="2598" w:type="dxa"/>
            <w:shd w:val="clear" w:color="auto" w:fill="92CDDC" w:themeFill="accent5" w:themeFillTint="99"/>
            <w:vAlign w:val="center"/>
          </w:tcPr>
          <w:p w14:paraId="1E2612A1" w14:textId="77777777" w:rsidR="00EB7E80" w:rsidRPr="00FD42F5" w:rsidRDefault="00EB7E80" w:rsidP="00EB7E80">
            <w:pPr>
              <w:pStyle w:val="TableParagraph"/>
              <w:ind w:left="107"/>
              <w:rPr>
                <w:rFonts w:ascii="Times New Roman" w:hAnsi="Times New Roman" w:cs="Times New Roman"/>
                <w:b/>
                <w:sz w:val="20"/>
                <w:szCs w:val="20"/>
              </w:rPr>
            </w:pPr>
            <w:r w:rsidRPr="00FD42F5">
              <w:rPr>
                <w:rFonts w:ascii="Times New Roman" w:hAnsi="Times New Roman" w:cs="Times New Roman"/>
                <w:b/>
                <w:spacing w:val="-2"/>
                <w:w w:val="110"/>
                <w:sz w:val="20"/>
                <w:szCs w:val="20"/>
              </w:rPr>
              <w:t>Stratejiler</w:t>
            </w:r>
          </w:p>
        </w:tc>
        <w:tc>
          <w:tcPr>
            <w:tcW w:w="7610" w:type="dxa"/>
            <w:gridSpan w:val="9"/>
            <w:shd w:val="clear" w:color="auto" w:fill="DAEEF3" w:themeFill="accent5" w:themeFillTint="33"/>
            <w:vAlign w:val="center"/>
          </w:tcPr>
          <w:p w14:paraId="33F91A8C" w14:textId="77777777" w:rsidR="00EB7E80" w:rsidRPr="004D7334" w:rsidRDefault="00EB7E80" w:rsidP="00EB7E80">
            <w:pPr>
              <w:pStyle w:val="TabloGvde"/>
              <w:ind w:right="98"/>
              <w:rPr>
                <w:rFonts w:ascii="Times New Roman" w:hAnsi="Times New Roman"/>
                <w:szCs w:val="20"/>
              </w:rPr>
            </w:pPr>
            <w:r w:rsidRPr="004D7334">
              <w:rPr>
                <w:rFonts w:ascii="Times New Roman" w:hAnsi="Times New Roman"/>
                <w:szCs w:val="20"/>
              </w:rPr>
              <w:t>S1 Eğitim ortamları iş sağlığı ve güvenliği yönergesine uygun hâle getirilecektir.</w:t>
            </w:r>
          </w:p>
          <w:p w14:paraId="767C40DA" w14:textId="77777777" w:rsidR="00EB7E80" w:rsidRPr="004D7334" w:rsidRDefault="00EB7E80" w:rsidP="00EB7E80">
            <w:pPr>
              <w:pStyle w:val="TabloGvde"/>
              <w:ind w:right="98"/>
              <w:rPr>
                <w:rFonts w:ascii="Times New Roman" w:hAnsi="Times New Roman"/>
                <w:szCs w:val="20"/>
              </w:rPr>
            </w:pPr>
            <w:r w:rsidRPr="004D7334">
              <w:rPr>
                <w:rFonts w:ascii="Times New Roman" w:hAnsi="Times New Roman"/>
                <w:szCs w:val="20"/>
              </w:rPr>
              <w:t xml:space="preserve">S2 Öğrenci, öğretmen ve velilerde farkındalık oluşturmak için bağımlılıkla mücadele, akran zorbalığı, siber zorbalık, sağlıklı beslenme ve </w:t>
            </w:r>
            <w:proofErr w:type="spellStart"/>
            <w:r w:rsidRPr="004D7334">
              <w:rPr>
                <w:rFonts w:ascii="Times New Roman" w:hAnsi="Times New Roman"/>
                <w:szCs w:val="20"/>
              </w:rPr>
              <w:t>obezite</w:t>
            </w:r>
            <w:proofErr w:type="spellEnd"/>
            <w:r w:rsidRPr="004D7334">
              <w:rPr>
                <w:rFonts w:ascii="Times New Roman" w:hAnsi="Times New Roman"/>
                <w:szCs w:val="20"/>
              </w:rPr>
              <w:t xml:space="preserve">, </w:t>
            </w:r>
            <w:proofErr w:type="gramStart"/>
            <w:r w:rsidRPr="004D7334">
              <w:rPr>
                <w:rFonts w:ascii="Times New Roman" w:hAnsi="Times New Roman"/>
                <w:szCs w:val="20"/>
              </w:rPr>
              <w:t>hijyen</w:t>
            </w:r>
            <w:proofErr w:type="gramEnd"/>
            <w:r w:rsidRPr="004D7334">
              <w:rPr>
                <w:rFonts w:ascii="Times New Roman" w:hAnsi="Times New Roman"/>
                <w:szCs w:val="20"/>
              </w:rPr>
              <w:t>, bulaşıcı hastalıklar ve gıda güvenliği gibi konularda alan uzmanları ile iş birliğinde eğitimler düzenlenecektir.</w:t>
            </w:r>
          </w:p>
          <w:p w14:paraId="17D0DCCA" w14:textId="77777777" w:rsidR="00EB7E80" w:rsidRPr="004D7334" w:rsidRDefault="00EB7E80" w:rsidP="00EB7E80">
            <w:pPr>
              <w:pStyle w:val="TabloGvde"/>
              <w:ind w:right="98"/>
              <w:rPr>
                <w:rFonts w:ascii="Times New Roman" w:hAnsi="Times New Roman"/>
                <w:szCs w:val="20"/>
              </w:rPr>
            </w:pPr>
            <w:r w:rsidRPr="004D7334">
              <w:rPr>
                <w:rFonts w:ascii="Times New Roman" w:hAnsi="Times New Roman"/>
                <w:szCs w:val="20"/>
              </w:rPr>
              <w:t xml:space="preserve">S3 Doğa, insan ve teknoloji kaynaklı (deprem, sel, heyelan, yangın, çığ ve salgın hastalıklar vd.) afetlere karşı gerekli tedbirlerin alınması için çalışmalar yapılacaktır. </w:t>
            </w:r>
          </w:p>
          <w:p w14:paraId="42B2F2F2" w14:textId="77777777" w:rsidR="00EB7E80" w:rsidRPr="004D7334" w:rsidRDefault="00EB7E80" w:rsidP="00EB7E80">
            <w:pPr>
              <w:pStyle w:val="TabloGvde"/>
              <w:ind w:right="98"/>
              <w:rPr>
                <w:rFonts w:ascii="Times New Roman" w:hAnsi="Times New Roman"/>
                <w:szCs w:val="20"/>
              </w:rPr>
            </w:pPr>
            <w:r w:rsidRPr="004D7334">
              <w:rPr>
                <w:rFonts w:ascii="Times New Roman" w:hAnsi="Times New Roman"/>
                <w:szCs w:val="20"/>
              </w:rPr>
              <w:t>S4 Doğa, insan ve teknoloji kaynaklı (deprem, sel, heyelan, yangın, çığ ve salgın hastalıklar vd.) konularında alan uzmanları ile iş birliğinde öğretmen ve öğrencilere farkındalık eğitimleri verilecektir.</w:t>
            </w:r>
          </w:p>
          <w:p w14:paraId="661F0547" w14:textId="77777777" w:rsidR="00EB7E80" w:rsidRPr="004D7334" w:rsidRDefault="00EB7E80" w:rsidP="00EB7E80">
            <w:pPr>
              <w:pStyle w:val="TabloGvde"/>
              <w:ind w:right="98"/>
              <w:rPr>
                <w:rFonts w:ascii="Times New Roman" w:hAnsi="Times New Roman"/>
                <w:szCs w:val="20"/>
              </w:rPr>
            </w:pPr>
            <w:r w:rsidRPr="004D7334">
              <w:rPr>
                <w:rFonts w:ascii="Times New Roman" w:hAnsi="Times New Roman"/>
                <w:szCs w:val="20"/>
              </w:rPr>
              <w:t>S5 Okulun afet ve acil durum eylem planının güncel tutulması sağlanacaktır.</w:t>
            </w:r>
          </w:p>
          <w:p w14:paraId="35A5750B" w14:textId="4F1A6D0D" w:rsidR="00EB7E80" w:rsidRPr="00FD42F5" w:rsidRDefault="00EB7E80" w:rsidP="00EB7E80">
            <w:pPr>
              <w:pStyle w:val="TableParagraph"/>
              <w:spacing w:before="2" w:line="369" w:lineRule="auto"/>
              <w:ind w:right="98"/>
              <w:jc w:val="both"/>
              <w:rPr>
                <w:rFonts w:ascii="Times New Roman" w:hAnsi="Times New Roman" w:cs="Times New Roman"/>
                <w:sz w:val="20"/>
                <w:szCs w:val="20"/>
              </w:rPr>
            </w:pPr>
            <w:r w:rsidRPr="004D7334">
              <w:rPr>
                <w:rFonts w:ascii="Times New Roman" w:hAnsi="Times New Roman" w:cs="Times New Roman"/>
                <w:sz w:val="20"/>
                <w:szCs w:val="20"/>
              </w:rPr>
              <w:t>S6 Afet ve acil durum tatbikatları düzenlenecektir.</w:t>
            </w:r>
          </w:p>
        </w:tc>
      </w:tr>
      <w:tr w:rsidR="00EB7E80" w:rsidRPr="0088374D" w14:paraId="51078400" w14:textId="77777777" w:rsidTr="004D7334">
        <w:trPr>
          <w:trHeight w:val="465"/>
          <w:jc w:val="center"/>
        </w:trPr>
        <w:tc>
          <w:tcPr>
            <w:tcW w:w="2598" w:type="dxa"/>
            <w:shd w:val="clear" w:color="auto" w:fill="92CDDC" w:themeFill="accent5" w:themeFillTint="99"/>
            <w:vAlign w:val="center"/>
          </w:tcPr>
          <w:p w14:paraId="260B1522" w14:textId="77777777" w:rsidR="00EB7E80" w:rsidRPr="00FD42F5" w:rsidRDefault="00EB7E80" w:rsidP="00EB7E80">
            <w:pPr>
              <w:pStyle w:val="TableParagraph"/>
              <w:ind w:left="107"/>
              <w:rPr>
                <w:rFonts w:ascii="Times New Roman" w:hAnsi="Times New Roman" w:cs="Times New Roman"/>
                <w:b/>
                <w:sz w:val="20"/>
                <w:szCs w:val="20"/>
              </w:rPr>
            </w:pPr>
            <w:r w:rsidRPr="00FD42F5">
              <w:rPr>
                <w:rFonts w:ascii="Times New Roman" w:hAnsi="Times New Roman" w:cs="Times New Roman"/>
                <w:b/>
                <w:sz w:val="20"/>
                <w:szCs w:val="20"/>
              </w:rPr>
              <w:t>Maliyet</w:t>
            </w:r>
            <w:r w:rsidRPr="00FD42F5">
              <w:rPr>
                <w:rFonts w:ascii="Times New Roman" w:hAnsi="Times New Roman" w:cs="Times New Roman"/>
                <w:b/>
                <w:spacing w:val="19"/>
                <w:sz w:val="20"/>
                <w:szCs w:val="20"/>
              </w:rPr>
              <w:t xml:space="preserve"> </w:t>
            </w:r>
            <w:r w:rsidRPr="00FD42F5">
              <w:rPr>
                <w:rFonts w:ascii="Times New Roman" w:hAnsi="Times New Roman" w:cs="Times New Roman"/>
                <w:b/>
                <w:spacing w:val="-2"/>
                <w:sz w:val="20"/>
                <w:szCs w:val="20"/>
              </w:rPr>
              <w:t>Tahmini</w:t>
            </w:r>
          </w:p>
        </w:tc>
        <w:tc>
          <w:tcPr>
            <w:tcW w:w="7610" w:type="dxa"/>
            <w:gridSpan w:val="9"/>
            <w:shd w:val="clear" w:color="auto" w:fill="DAEEF3" w:themeFill="accent5" w:themeFillTint="33"/>
            <w:vAlign w:val="center"/>
          </w:tcPr>
          <w:p w14:paraId="123687E1" w14:textId="6BCECFE8" w:rsidR="00EB7E80" w:rsidRPr="00FD42F5" w:rsidRDefault="00EB7E80" w:rsidP="00EB7E80">
            <w:pPr>
              <w:pStyle w:val="TableParagraph"/>
              <w:spacing w:before="1"/>
              <w:ind w:left="107"/>
              <w:jc w:val="both"/>
              <w:rPr>
                <w:rFonts w:ascii="Times New Roman" w:hAnsi="Times New Roman" w:cs="Times New Roman"/>
                <w:sz w:val="20"/>
                <w:szCs w:val="20"/>
              </w:rPr>
            </w:pPr>
            <w:r w:rsidRPr="00FD42F5">
              <w:rPr>
                <w:w w:val="99"/>
                <w:sz w:val="20"/>
                <w:szCs w:val="20"/>
              </w:rPr>
              <w:t>0</w:t>
            </w:r>
          </w:p>
        </w:tc>
      </w:tr>
      <w:tr w:rsidR="00EB7E80" w:rsidRPr="0088374D" w14:paraId="21DC27FC" w14:textId="77777777" w:rsidTr="004D7334">
        <w:trPr>
          <w:trHeight w:val="465"/>
          <w:jc w:val="center"/>
        </w:trPr>
        <w:tc>
          <w:tcPr>
            <w:tcW w:w="2598" w:type="dxa"/>
            <w:shd w:val="clear" w:color="auto" w:fill="92CDDC" w:themeFill="accent5" w:themeFillTint="99"/>
            <w:vAlign w:val="center"/>
          </w:tcPr>
          <w:p w14:paraId="285FD5DC" w14:textId="77777777" w:rsidR="00EB7E80" w:rsidRPr="00FD42F5" w:rsidRDefault="00EB7E80" w:rsidP="00EB7E80">
            <w:pPr>
              <w:pStyle w:val="TableParagraph"/>
              <w:ind w:left="107"/>
              <w:rPr>
                <w:rFonts w:ascii="Times New Roman" w:hAnsi="Times New Roman" w:cs="Times New Roman"/>
                <w:b/>
                <w:sz w:val="20"/>
                <w:szCs w:val="20"/>
              </w:rPr>
            </w:pPr>
            <w:r w:rsidRPr="00FD42F5">
              <w:rPr>
                <w:rFonts w:ascii="Times New Roman" w:hAnsi="Times New Roman" w:cs="Times New Roman"/>
                <w:b/>
                <w:spacing w:val="-2"/>
                <w:w w:val="105"/>
                <w:sz w:val="20"/>
                <w:szCs w:val="20"/>
              </w:rPr>
              <w:t>Tespitler</w:t>
            </w:r>
          </w:p>
        </w:tc>
        <w:tc>
          <w:tcPr>
            <w:tcW w:w="7610" w:type="dxa"/>
            <w:gridSpan w:val="9"/>
            <w:shd w:val="clear" w:color="auto" w:fill="92CDDC" w:themeFill="accent5" w:themeFillTint="99"/>
            <w:vAlign w:val="center"/>
          </w:tcPr>
          <w:p w14:paraId="7F9C14F0" w14:textId="4C8CBFA5" w:rsidR="00EB7E80" w:rsidRPr="00FD42F5" w:rsidRDefault="004D7334" w:rsidP="00EB7E80">
            <w:pPr>
              <w:pStyle w:val="TableParagraph"/>
              <w:spacing w:line="350" w:lineRule="atLeast"/>
              <w:ind w:left="107"/>
              <w:jc w:val="both"/>
              <w:rPr>
                <w:rFonts w:ascii="Times New Roman" w:hAnsi="Times New Roman" w:cs="Times New Roman"/>
                <w:sz w:val="20"/>
                <w:szCs w:val="20"/>
              </w:rPr>
            </w:pPr>
            <w:r>
              <w:rPr>
                <w:sz w:val="20"/>
                <w:szCs w:val="20"/>
              </w:rPr>
              <w:t>Dijital teknolojiler ve sosyal medya uygulamaları aracılığı ile daha geniş kitlelere ulaşılabilir.</w:t>
            </w:r>
          </w:p>
        </w:tc>
      </w:tr>
      <w:tr w:rsidR="00EB7E80" w:rsidRPr="0088374D" w14:paraId="5B176009" w14:textId="77777777" w:rsidTr="004D7334">
        <w:trPr>
          <w:trHeight w:val="465"/>
          <w:jc w:val="center"/>
        </w:trPr>
        <w:tc>
          <w:tcPr>
            <w:tcW w:w="2598" w:type="dxa"/>
            <w:shd w:val="clear" w:color="auto" w:fill="92CDDC" w:themeFill="accent5" w:themeFillTint="99"/>
            <w:vAlign w:val="center"/>
          </w:tcPr>
          <w:p w14:paraId="15F6BE80" w14:textId="77777777" w:rsidR="00EB7E80" w:rsidRPr="00FD42F5" w:rsidRDefault="00EB7E80" w:rsidP="00EB7E80">
            <w:pPr>
              <w:pStyle w:val="TableParagraph"/>
              <w:spacing w:before="1"/>
              <w:ind w:left="107"/>
              <w:rPr>
                <w:rFonts w:ascii="Times New Roman" w:hAnsi="Times New Roman" w:cs="Times New Roman"/>
                <w:b/>
                <w:sz w:val="20"/>
                <w:szCs w:val="20"/>
              </w:rPr>
            </w:pPr>
            <w:r w:rsidRPr="00FD42F5">
              <w:rPr>
                <w:rFonts w:ascii="Times New Roman" w:hAnsi="Times New Roman" w:cs="Times New Roman"/>
                <w:b/>
                <w:spacing w:val="-2"/>
                <w:w w:val="110"/>
                <w:sz w:val="20"/>
                <w:szCs w:val="20"/>
              </w:rPr>
              <w:t>İhtiyaçlar</w:t>
            </w:r>
          </w:p>
        </w:tc>
        <w:tc>
          <w:tcPr>
            <w:tcW w:w="7610" w:type="dxa"/>
            <w:gridSpan w:val="9"/>
            <w:shd w:val="clear" w:color="auto" w:fill="DAEEF3" w:themeFill="accent5" w:themeFillTint="33"/>
            <w:vAlign w:val="center"/>
          </w:tcPr>
          <w:p w14:paraId="35F6E0B5" w14:textId="01F57CFC" w:rsidR="00EB7E80" w:rsidRPr="00FD42F5" w:rsidRDefault="004D7334" w:rsidP="004D7334">
            <w:pPr>
              <w:pStyle w:val="TableParagraph"/>
              <w:spacing w:before="122"/>
              <w:ind w:left="107"/>
              <w:jc w:val="both"/>
              <w:rPr>
                <w:rFonts w:ascii="Times New Roman" w:hAnsi="Times New Roman" w:cs="Times New Roman"/>
                <w:sz w:val="20"/>
                <w:szCs w:val="20"/>
              </w:rPr>
            </w:pPr>
            <w:r>
              <w:rPr>
                <w:sz w:val="20"/>
                <w:szCs w:val="20"/>
              </w:rPr>
              <w:t xml:space="preserve">Okul güvenlik görevlisi </w:t>
            </w:r>
          </w:p>
        </w:tc>
      </w:tr>
    </w:tbl>
    <w:tbl>
      <w:tblPr>
        <w:tblStyle w:val="TableNormal4"/>
        <w:tblW w:w="1026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2"/>
        <w:gridCol w:w="7560"/>
      </w:tblGrid>
      <w:tr w:rsidR="008871E8" w:rsidRPr="00891DDF" w14:paraId="0C88BC01" w14:textId="77777777" w:rsidTr="008871E8">
        <w:trPr>
          <w:trHeight w:val="312"/>
        </w:trPr>
        <w:tc>
          <w:tcPr>
            <w:tcW w:w="10262" w:type="dxa"/>
            <w:gridSpan w:val="2"/>
            <w:shd w:val="clear" w:color="auto" w:fill="F4AF83"/>
            <w:vAlign w:val="center"/>
          </w:tcPr>
          <w:p w14:paraId="3DD76D4B" w14:textId="77777777" w:rsidR="008871E8" w:rsidRPr="00891DDF" w:rsidRDefault="008871E8" w:rsidP="005E4CC7">
            <w:pPr>
              <w:pStyle w:val="TabloTema"/>
              <w:rPr>
                <w:sz w:val="18"/>
                <w:szCs w:val="18"/>
              </w:rPr>
            </w:pPr>
            <w:r w:rsidRPr="00891DDF">
              <w:rPr>
                <w:sz w:val="18"/>
                <w:szCs w:val="18"/>
              </w:rPr>
              <w:lastRenderedPageBreak/>
              <w:t>TEMA:</w:t>
            </w:r>
            <w:r w:rsidRPr="00891DDF">
              <w:rPr>
                <w:spacing w:val="-1"/>
                <w:sz w:val="18"/>
                <w:szCs w:val="18"/>
              </w:rPr>
              <w:t xml:space="preserve"> </w:t>
            </w:r>
            <w:r w:rsidRPr="00891DDF">
              <w:rPr>
                <w:sz w:val="18"/>
                <w:szCs w:val="18"/>
              </w:rPr>
              <w:t>Kurumsal</w:t>
            </w:r>
            <w:r w:rsidRPr="00891DDF">
              <w:rPr>
                <w:spacing w:val="-2"/>
                <w:sz w:val="18"/>
                <w:szCs w:val="18"/>
              </w:rPr>
              <w:t xml:space="preserve"> </w:t>
            </w:r>
            <w:r w:rsidRPr="00891DDF">
              <w:rPr>
                <w:sz w:val="18"/>
                <w:szCs w:val="18"/>
              </w:rPr>
              <w:t>Kapasite</w:t>
            </w:r>
          </w:p>
        </w:tc>
      </w:tr>
      <w:tr w:rsidR="008871E8" w:rsidRPr="00891DDF" w14:paraId="634CD0C3" w14:textId="77777777" w:rsidTr="008871E8">
        <w:trPr>
          <w:trHeight w:val="300"/>
        </w:trPr>
        <w:tc>
          <w:tcPr>
            <w:tcW w:w="10262" w:type="dxa"/>
            <w:gridSpan w:val="2"/>
            <w:shd w:val="clear" w:color="auto" w:fill="F4AF83"/>
            <w:vAlign w:val="center"/>
          </w:tcPr>
          <w:p w14:paraId="74A11919" w14:textId="77777777" w:rsidR="008871E8" w:rsidRPr="00891DDF" w:rsidRDefault="008871E8" w:rsidP="005E4CC7">
            <w:pPr>
              <w:pStyle w:val="TabloOkulKurum"/>
              <w:rPr>
                <w:sz w:val="18"/>
                <w:szCs w:val="18"/>
              </w:rPr>
            </w:pPr>
            <w:proofErr w:type="spellStart"/>
            <w:r w:rsidRPr="00891DDF">
              <w:rPr>
                <w:sz w:val="18"/>
                <w:szCs w:val="18"/>
              </w:rPr>
              <w:t>Okul</w:t>
            </w:r>
            <w:proofErr w:type="spellEnd"/>
            <w:r w:rsidRPr="00891DDF">
              <w:rPr>
                <w:sz w:val="18"/>
                <w:szCs w:val="18"/>
              </w:rPr>
              <w:t>/</w:t>
            </w:r>
            <w:proofErr w:type="spellStart"/>
            <w:r w:rsidRPr="00891DDF">
              <w:rPr>
                <w:sz w:val="18"/>
                <w:szCs w:val="18"/>
              </w:rPr>
              <w:t>Kurum</w:t>
            </w:r>
            <w:proofErr w:type="spellEnd"/>
            <w:r w:rsidRPr="00891DDF">
              <w:rPr>
                <w:sz w:val="18"/>
                <w:szCs w:val="18"/>
              </w:rPr>
              <w:t xml:space="preserve"> </w:t>
            </w:r>
            <w:proofErr w:type="spellStart"/>
            <w:r w:rsidRPr="00891DDF">
              <w:rPr>
                <w:sz w:val="18"/>
                <w:szCs w:val="18"/>
              </w:rPr>
              <w:t>Türü</w:t>
            </w:r>
            <w:proofErr w:type="spellEnd"/>
            <w:r w:rsidRPr="00891DDF">
              <w:rPr>
                <w:sz w:val="18"/>
                <w:szCs w:val="18"/>
              </w:rPr>
              <w:t xml:space="preserve">: </w:t>
            </w:r>
            <w:proofErr w:type="spellStart"/>
            <w:r w:rsidRPr="00891DDF">
              <w:rPr>
                <w:sz w:val="18"/>
                <w:szCs w:val="18"/>
              </w:rPr>
              <w:t>Ortaokul</w:t>
            </w:r>
            <w:proofErr w:type="spellEnd"/>
          </w:p>
        </w:tc>
      </w:tr>
      <w:tr w:rsidR="008871E8" w:rsidRPr="00891DDF" w14:paraId="15AEAF80" w14:textId="77777777" w:rsidTr="008871E8">
        <w:trPr>
          <w:trHeight w:val="302"/>
        </w:trPr>
        <w:tc>
          <w:tcPr>
            <w:tcW w:w="2702" w:type="dxa"/>
            <w:shd w:val="clear" w:color="auto" w:fill="F4AF83"/>
            <w:vAlign w:val="center"/>
          </w:tcPr>
          <w:p w14:paraId="14F1AC46" w14:textId="77777777" w:rsidR="008871E8" w:rsidRPr="00891DDF" w:rsidRDefault="008871E8" w:rsidP="005E4CC7">
            <w:pPr>
              <w:pStyle w:val="TabloOkulKurum"/>
              <w:rPr>
                <w:sz w:val="18"/>
                <w:szCs w:val="18"/>
              </w:rPr>
            </w:pPr>
            <w:proofErr w:type="spellStart"/>
            <w:r w:rsidRPr="00891DDF">
              <w:rPr>
                <w:sz w:val="18"/>
                <w:szCs w:val="18"/>
              </w:rPr>
              <w:t>Amaç</w:t>
            </w:r>
            <w:proofErr w:type="spellEnd"/>
          </w:p>
        </w:tc>
        <w:tc>
          <w:tcPr>
            <w:tcW w:w="7560" w:type="dxa"/>
            <w:shd w:val="clear" w:color="auto" w:fill="D9D9D9"/>
            <w:vAlign w:val="center"/>
          </w:tcPr>
          <w:p w14:paraId="166AAE55" w14:textId="4C680E7A" w:rsidR="008871E8" w:rsidRPr="00891DDF" w:rsidRDefault="008871E8" w:rsidP="005E4CC7">
            <w:pPr>
              <w:pStyle w:val="TabloGvde"/>
              <w:rPr>
                <w:sz w:val="18"/>
                <w:szCs w:val="18"/>
              </w:rPr>
            </w:pPr>
            <w:r>
              <w:rPr>
                <w:sz w:val="18"/>
                <w:szCs w:val="18"/>
              </w:rPr>
              <w:t>A5</w:t>
            </w:r>
            <w:r w:rsidRPr="00891DDF">
              <w:rPr>
                <w:sz w:val="18"/>
                <w:szCs w:val="18"/>
              </w:rPr>
              <w:t xml:space="preserve"> Eğitim ve öğretim</w:t>
            </w:r>
            <w:r>
              <w:rPr>
                <w:sz w:val="18"/>
                <w:szCs w:val="18"/>
              </w:rPr>
              <w:t xml:space="preserve">in niteliğinin geliştirilmesi </w:t>
            </w:r>
            <w:r w:rsidRPr="00891DDF">
              <w:rPr>
                <w:sz w:val="18"/>
                <w:szCs w:val="18"/>
              </w:rPr>
              <w:t>sağlanacaktır.</w:t>
            </w:r>
          </w:p>
        </w:tc>
      </w:tr>
      <w:tr w:rsidR="008871E8" w:rsidRPr="00891DDF" w14:paraId="27ECCC1E" w14:textId="77777777" w:rsidTr="008871E8">
        <w:trPr>
          <w:trHeight w:val="311"/>
        </w:trPr>
        <w:tc>
          <w:tcPr>
            <w:tcW w:w="2702" w:type="dxa"/>
            <w:shd w:val="clear" w:color="auto" w:fill="F4AF83"/>
            <w:vAlign w:val="center"/>
          </w:tcPr>
          <w:p w14:paraId="698F72F3" w14:textId="77777777" w:rsidR="008871E8" w:rsidRPr="00891DDF" w:rsidRDefault="008871E8" w:rsidP="005E4CC7">
            <w:pPr>
              <w:pStyle w:val="TabloOkulKurum"/>
              <w:rPr>
                <w:sz w:val="18"/>
                <w:szCs w:val="18"/>
              </w:rPr>
            </w:pPr>
            <w:proofErr w:type="spellStart"/>
            <w:r w:rsidRPr="00891DDF">
              <w:rPr>
                <w:sz w:val="18"/>
                <w:szCs w:val="18"/>
              </w:rPr>
              <w:t>Hedef</w:t>
            </w:r>
            <w:proofErr w:type="spellEnd"/>
          </w:p>
        </w:tc>
        <w:tc>
          <w:tcPr>
            <w:tcW w:w="7560" w:type="dxa"/>
            <w:shd w:val="clear" w:color="auto" w:fill="D9D9D9"/>
            <w:vAlign w:val="center"/>
          </w:tcPr>
          <w:p w14:paraId="3F39CFFC" w14:textId="4FA9C8AF" w:rsidR="008871E8" w:rsidRPr="00891DDF" w:rsidRDefault="008871E8" w:rsidP="005E4CC7">
            <w:pPr>
              <w:pStyle w:val="TabloGvde"/>
              <w:rPr>
                <w:sz w:val="18"/>
                <w:szCs w:val="18"/>
              </w:rPr>
            </w:pPr>
            <w:r w:rsidRPr="00891DDF">
              <w:rPr>
                <w:sz w:val="18"/>
                <w:szCs w:val="18"/>
              </w:rPr>
              <w:t>H</w:t>
            </w:r>
            <w:r w:rsidR="00B266E3">
              <w:rPr>
                <w:sz w:val="18"/>
                <w:szCs w:val="18"/>
              </w:rPr>
              <w:t xml:space="preserve">5 </w:t>
            </w:r>
            <w:r w:rsidRPr="00891DDF">
              <w:rPr>
                <w:sz w:val="18"/>
                <w:szCs w:val="18"/>
              </w:rPr>
              <w:t>Kurum personelinin mesleki gelişimlerinin artırılması sağlanacaktır.</w:t>
            </w:r>
          </w:p>
        </w:tc>
      </w:tr>
      <w:tr w:rsidR="008871E8" w:rsidRPr="00891DDF" w14:paraId="4BEBEB17" w14:textId="77777777" w:rsidTr="008871E8">
        <w:trPr>
          <w:trHeight w:val="734"/>
        </w:trPr>
        <w:tc>
          <w:tcPr>
            <w:tcW w:w="2702" w:type="dxa"/>
            <w:shd w:val="clear" w:color="auto" w:fill="F4AF83"/>
            <w:vAlign w:val="center"/>
          </w:tcPr>
          <w:p w14:paraId="425F5F02" w14:textId="77777777" w:rsidR="008871E8" w:rsidRPr="00891DDF" w:rsidRDefault="008871E8" w:rsidP="005E4CC7">
            <w:pPr>
              <w:pStyle w:val="TabloOkulKurum"/>
              <w:rPr>
                <w:sz w:val="18"/>
                <w:szCs w:val="18"/>
              </w:rPr>
            </w:pPr>
            <w:proofErr w:type="spellStart"/>
            <w:r w:rsidRPr="00891DDF">
              <w:rPr>
                <w:sz w:val="18"/>
                <w:szCs w:val="18"/>
              </w:rPr>
              <w:t>Performans</w:t>
            </w:r>
            <w:proofErr w:type="spellEnd"/>
            <w:r w:rsidRPr="00891DDF">
              <w:rPr>
                <w:sz w:val="18"/>
                <w:szCs w:val="18"/>
              </w:rPr>
              <w:t xml:space="preserve"> </w:t>
            </w:r>
            <w:proofErr w:type="spellStart"/>
            <w:r w:rsidRPr="00891DDF">
              <w:rPr>
                <w:sz w:val="18"/>
                <w:szCs w:val="18"/>
              </w:rPr>
              <w:t>Göstergeleri</w:t>
            </w:r>
            <w:proofErr w:type="spellEnd"/>
          </w:p>
        </w:tc>
        <w:tc>
          <w:tcPr>
            <w:tcW w:w="7560" w:type="dxa"/>
            <w:shd w:val="clear" w:color="auto" w:fill="D9D9D9"/>
            <w:vAlign w:val="center"/>
          </w:tcPr>
          <w:p w14:paraId="5FCCADD6" w14:textId="3ED1366E" w:rsidR="008871E8" w:rsidRPr="00891DDF" w:rsidRDefault="008871E8" w:rsidP="008871E8">
            <w:pPr>
              <w:pStyle w:val="TabloGvde"/>
              <w:ind w:right="200"/>
              <w:rPr>
                <w:sz w:val="18"/>
                <w:szCs w:val="18"/>
              </w:rPr>
            </w:pPr>
            <w:r w:rsidRPr="00891DDF">
              <w:rPr>
                <w:sz w:val="18"/>
                <w:szCs w:val="18"/>
              </w:rPr>
              <w:t xml:space="preserve">PG </w:t>
            </w:r>
            <w:r>
              <w:rPr>
                <w:sz w:val="18"/>
                <w:szCs w:val="18"/>
              </w:rPr>
              <w:t>5.</w:t>
            </w:r>
            <w:r w:rsidRPr="00891DDF">
              <w:rPr>
                <w:sz w:val="18"/>
                <w:szCs w:val="18"/>
              </w:rPr>
              <w:t xml:space="preserve">1 Hizmet içi eğitim alan yönetici ve öğretmen sayısı </w:t>
            </w:r>
          </w:p>
          <w:p w14:paraId="4A35C9FA" w14:textId="6421278D" w:rsidR="008871E8" w:rsidRPr="00891DDF" w:rsidRDefault="008871E8" w:rsidP="008871E8">
            <w:pPr>
              <w:pStyle w:val="TabloGvde"/>
              <w:ind w:right="200"/>
              <w:rPr>
                <w:sz w:val="18"/>
                <w:szCs w:val="18"/>
              </w:rPr>
            </w:pPr>
            <w:r w:rsidRPr="00891DDF">
              <w:rPr>
                <w:sz w:val="18"/>
                <w:szCs w:val="18"/>
              </w:rPr>
              <w:t xml:space="preserve">PG </w:t>
            </w:r>
            <w:r>
              <w:rPr>
                <w:sz w:val="18"/>
                <w:szCs w:val="18"/>
              </w:rPr>
              <w:t>5.</w:t>
            </w:r>
            <w:r w:rsidRPr="00891DDF">
              <w:rPr>
                <w:sz w:val="18"/>
                <w:szCs w:val="18"/>
              </w:rPr>
              <w:t>2 Eğitim alan yardımcı personel sayısı</w:t>
            </w:r>
          </w:p>
          <w:p w14:paraId="0C92507E" w14:textId="28269945" w:rsidR="008871E8" w:rsidRPr="00891DDF" w:rsidRDefault="008871E8" w:rsidP="008871E8">
            <w:pPr>
              <w:pStyle w:val="TabloGvde"/>
              <w:ind w:right="200"/>
              <w:rPr>
                <w:sz w:val="18"/>
                <w:szCs w:val="18"/>
              </w:rPr>
            </w:pPr>
            <w:r w:rsidRPr="00891DDF">
              <w:rPr>
                <w:sz w:val="18"/>
                <w:szCs w:val="18"/>
              </w:rPr>
              <w:t xml:space="preserve">PG </w:t>
            </w:r>
            <w:r>
              <w:rPr>
                <w:sz w:val="18"/>
                <w:szCs w:val="18"/>
              </w:rPr>
              <w:t>5.</w:t>
            </w:r>
            <w:r w:rsidRPr="00891DDF">
              <w:rPr>
                <w:sz w:val="18"/>
                <w:szCs w:val="18"/>
              </w:rPr>
              <w:t>3 Uzaktan hizmet içi eğitime katılan öğretmen sayısı</w:t>
            </w:r>
          </w:p>
          <w:p w14:paraId="6426AEFD" w14:textId="56B9C47B" w:rsidR="008871E8" w:rsidRPr="00891DDF" w:rsidRDefault="008871E8" w:rsidP="008871E8">
            <w:pPr>
              <w:pStyle w:val="TabloGvde"/>
              <w:ind w:right="200"/>
              <w:rPr>
                <w:sz w:val="18"/>
                <w:szCs w:val="18"/>
              </w:rPr>
            </w:pPr>
            <w:r w:rsidRPr="00891DDF">
              <w:rPr>
                <w:sz w:val="18"/>
                <w:szCs w:val="18"/>
              </w:rPr>
              <w:t xml:space="preserve">PG </w:t>
            </w:r>
            <w:r>
              <w:rPr>
                <w:sz w:val="18"/>
                <w:szCs w:val="18"/>
              </w:rPr>
              <w:t>5.</w:t>
            </w:r>
            <w:r w:rsidRPr="00891DDF">
              <w:rPr>
                <w:sz w:val="18"/>
                <w:szCs w:val="18"/>
              </w:rPr>
              <w:t>4 Ulusal ve uluslararası projelere katılım sağlayan öğretmen sayısı</w:t>
            </w:r>
          </w:p>
          <w:p w14:paraId="3B14091C" w14:textId="325AF199" w:rsidR="008871E8" w:rsidRPr="00891DDF" w:rsidRDefault="008871E8" w:rsidP="008871E8">
            <w:pPr>
              <w:pStyle w:val="TabloGvde"/>
              <w:ind w:right="200"/>
              <w:rPr>
                <w:sz w:val="18"/>
                <w:szCs w:val="18"/>
              </w:rPr>
            </w:pPr>
            <w:r w:rsidRPr="00891DDF">
              <w:rPr>
                <w:sz w:val="18"/>
                <w:szCs w:val="18"/>
              </w:rPr>
              <w:t xml:space="preserve">PG </w:t>
            </w:r>
            <w:r>
              <w:rPr>
                <w:sz w:val="18"/>
                <w:szCs w:val="18"/>
              </w:rPr>
              <w:t>5.</w:t>
            </w:r>
            <w:r w:rsidRPr="00891DDF">
              <w:rPr>
                <w:sz w:val="18"/>
                <w:szCs w:val="18"/>
              </w:rPr>
              <w:t>5 Öğretmenlere yönelik düzenlenen eğitim sayısı</w:t>
            </w:r>
          </w:p>
          <w:p w14:paraId="0AAE51EA" w14:textId="507CBCAB" w:rsidR="008871E8" w:rsidRPr="00891DDF" w:rsidRDefault="008871E8" w:rsidP="008871E8">
            <w:pPr>
              <w:pStyle w:val="TabloGvde"/>
              <w:ind w:right="200"/>
              <w:rPr>
                <w:sz w:val="18"/>
                <w:szCs w:val="18"/>
              </w:rPr>
            </w:pPr>
            <w:r w:rsidRPr="00891DDF">
              <w:rPr>
                <w:sz w:val="18"/>
                <w:szCs w:val="18"/>
              </w:rPr>
              <w:t xml:space="preserve">PG </w:t>
            </w:r>
            <w:r w:rsidR="00B266E3">
              <w:rPr>
                <w:sz w:val="18"/>
                <w:szCs w:val="18"/>
              </w:rPr>
              <w:t>5</w:t>
            </w:r>
            <w:r w:rsidRPr="00891DDF">
              <w:rPr>
                <w:sz w:val="18"/>
                <w:szCs w:val="18"/>
              </w:rPr>
              <w:t>.6 Yöneticilere yönelik düzenlenen eğitim sayısı</w:t>
            </w:r>
          </w:p>
          <w:p w14:paraId="5C893035" w14:textId="4908642B" w:rsidR="008871E8" w:rsidRPr="00891DDF" w:rsidRDefault="008871E8" w:rsidP="008871E8">
            <w:pPr>
              <w:pStyle w:val="TabloGvde"/>
              <w:ind w:right="200"/>
              <w:rPr>
                <w:sz w:val="18"/>
                <w:szCs w:val="18"/>
              </w:rPr>
            </w:pPr>
            <w:r w:rsidRPr="00891DDF">
              <w:rPr>
                <w:sz w:val="18"/>
                <w:szCs w:val="18"/>
              </w:rPr>
              <w:t xml:space="preserve">PG </w:t>
            </w:r>
            <w:r w:rsidR="00B266E3">
              <w:rPr>
                <w:sz w:val="18"/>
                <w:szCs w:val="18"/>
              </w:rPr>
              <w:t>5</w:t>
            </w:r>
            <w:r w:rsidRPr="00891DDF">
              <w:rPr>
                <w:sz w:val="18"/>
                <w:szCs w:val="18"/>
              </w:rPr>
              <w:t>.7 Yüksek lisans eğitimini sürdüren/ tamamlayan öğretmen ve yönetici sayısı</w:t>
            </w:r>
          </w:p>
          <w:p w14:paraId="160B55EC" w14:textId="5759CA24" w:rsidR="008871E8" w:rsidRPr="00891DDF" w:rsidRDefault="008871E8" w:rsidP="008871E8">
            <w:pPr>
              <w:pStyle w:val="TabloGvde"/>
              <w:ind w:right="200"/>
              <w:rPr>
                <w:sz w:val="18"/>
                <w:szCs w:val="18"/>
              </w:rPr>
            </w:pPr>
            <w:r w:rsidRPr="00891DDF">
              <w:rPr>
                <w:sz w:val="18"/>
                <w:szCs w:val="18"/>
              </w:rPr>
              <w:t xml:space="preserve">PG </w:t>
            </w:r>
            <w:r>
              <w:rPr>
                <w:sz w:val="18"/>
                <w:szCs w:val="18"/>
              </w:rPr>
              <w:t>5.</w:t>
            </w:r>
            <w:r w:rsidR="00B266E3">
              <w:rPr>
                <w:sz w:val="18"/>
                <w:szCs w:val="18"/>
              </w:rPr>
              <w:t xml:space="preserve">8 Doktora eğitimini </w:t>
            </w:r>
            <w:r w:rsidRPr="00891DDF">
              <w:rPr>
                <w:sz w:val="18"/>
                <w:szCs w:val="18"/>
              </w:rPr>
              <w:t>sürdüren/tamamlayan öğretmen ve yönetici sayısı</w:t>
            </w:r>
          </w:p>
        </w:tc>
      </w:tr>
    </w:tbl>
    <w:p w14:paraId="3D9B02A8" w14:textId="72E82B96" w:rsidR="00E7034C" w:rsidRDefault="00E7034C"/>
    <w:p w14:paraId="4FDCFF8B" w14:textId="77777777" w:rsidR="00E7034C" w:rsidRDefault="00E7034C"/>
    <w:tbl>
      <w:tblPr>
        <w:tblStyle w:val="TableNormal"/>
        <w:tblW w:w="10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9"/>
        <w:gridCol w:w="997"/>
        <w:gridCol w:w="1142"/>
        <w:gridCol w:w="802"/>
        <w:gridCol w:w="724"/>
        <w:gridCol w:w="722"/>
        <w:gridCol w:w="724"/>
        <w:gridCol w:w="724"/>
        <w:gridCol w:w="869"/>
        <w:gridCol w:w="936"/>
      </w:tblGrid>
      <w:tr w:rsidR="001F1794" w:rsidRPr="0088374D" w14:paraId="210C60EF" w14:textId="77777777" w:rsidTr="000F79DA">
        <w:trPr>
          <w:trHeight w:val="588"/>
          <w:jc w:val="center"/>
        </w:trPr>
        <w:tc>
          <w:tcPr>
            <w:tcW w:w="2609" w:type="dxa"/>
            <w:shd w:val="clear" w:color="auto" w:fill="92CDDC" w:themeFill="accent5" w:themeFillTint="99"/>
            <w:vAlign w:val="center"/>
          </w:tcPr>
          <w:p w14:paraId="481254DF" w14:textId="77777777" w:rsidR="001F1794" w:rsidRPr="0088374D" w:rsidRDefault="001F1794" w:rsidP="001A4660">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t>TEMA</w:t>
            </w:r>
          </w:p>
        </w:tc>
        <w:tc>
          <w:tcPr>
            <w:tcW w:w="7640" w:type="dxa"/>
            <w:gridSpan w:val="9"/>
            <w:shd w:val="clear" w:color="auto" w:fill="92CDDC" w:themeFill="accent5" w:themeFillTint="99"/>
            <w:vAlign w:val="center"/>
          </w:tcPr>
          <w:p w14:paraId="024EB898" w14:textId="34E50002" w:rsidR="001F1794" w:rsidRPr="0088374D" w:rsidRDefault="001F1794" w:rsidP="001A4660">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5678BF" w:rsidRPr="0088374D" w14:paraId="12D1E80D" w14:textId="77777777" w:rsidTr="000F79DA">
        <w:trPr>
          <w:trHeight w:val="777"/>
          <w:jc w:val="center"/>
        </w:trPr>
        <w:tc>
          <w:tcPr>
            <w:tcW w:w="2609" w:type="dxa"/>
            <w:shd w:val="clear" w:color="auto" w:fill="92CDDC" w:themeFill="accent5" w:themeFillTint="99"/>
            <w:vAlign w:val="center"/>
          </w:tcPr>
          <w:p w14:paraId="72EF6FC3" w14:textId="200EAB58" w:rsidR="005678BF" w:rsidRPr="007A3269" w:rsidRDefault="005678BF" w:rsidP="005678BF">
            <w:pPr>
              <w:pStyle w:val="TableParagraph"/>
              <w:spacing w:before="2"/>
              <w:ind w:left="107"/>
              <w:rPr>
                <w:rFonts w:ascii="Times New Roman" w:hAnsi="Times New Roman" w:cs="Times New Roman"/>
                <w:b/>
                <w:spacing w:val="4"/>
                <w:szCs w:val="24"/>
              </w:rPr>
            </w:pPr>
            <w:r w:rsidRPr="007A3269">
              <w:rPr>
                <w:rFonts w:ascii="Times New Roman" w:hAnsi="Times New Roman" w:cs="Times New Roman"/>
                <w:b/>
                <w:szCs w:val="24"/>
              </w:rPr>
              <w:t>Amaç</w:t>
            </w:r>
            <w:r w:rsidRPr="007A3269">
              <w:rPr>
                <w:rFonts w:ascii="Times New Roman" w:hAnsi="Times New Roman" w:cs="Times New Roman"/>
                <w:b/>
                <w:spacing w:val="-4"/>
                <w:szCs w:val="24"/>
              </w:rPr>
              <w:t xml:space="preserve"> </w:t>
            </w:r>
            <w:r w:rsidR="008871E8">
              <w:rPr>
                <w:rFonts w:ascii="Times New Roman" w:hAnsi="Times New Roman" w:cs="Times New Roman"/>
                <w:b/>
                <w:spacing w:val="-10"/>
                <w:w w:val="110"/>
                <w:szCs w:val="24"/>
              </w:rPr>
              <w:t>5</w:t>
            </w:r>
          </w:p>
        </w:tc>
        <w:tc>
          <w:tcPr>
            <w:tcW w:w="7640" w:type="dxa"/>
            <w:gridSpan w:val="9"/>
            <w:shd w:val="clear" w:color="auto" w:fill="92CDDC" w:themeFill="accent5" w:themeFillTint="99"/>
            <w:vAlign w:val="center"/>
          </w:tcPr>
          <w:p w14:paraId="669F92DC" w14:textId="57C76EBC" w:rsidR="005678BF" w:rsidRPr="007A3269" w:rsidRDefault="005678BF" w:rsidP="005678BF">
            <w:pPr>
              <w:pStyle w:val="TableParagraph"/>
              <w:ind w:left="108" w:right="232"/>
              <w:rPr>
                <w:rFonts w:ascii="Times New Roman" w:hAnsi="Times New Roman" w:cs="Times New Roman"/>
                <w:b/>
                <w:spacing w:val="-2"/>
                <w:w w:val="105"/>
                <w:sz w:val="20"/>
                <w:szCs w:val="20"/>
              </w:rPr>
            </w:pPr>
            <w:r w:rsidRPr="007A3269">
              <w:rPr>
                <w:rFonts w:ascii="Times New Roman" w:hAnsi="Times New Roman" w:cs="Times New Roman"/>
                <w:sz w:val="18"/>
              </w:rPr>
              <w:t>Eğitim kurumlarının kapasitesini ve donanım altyapısını, genel ve özel ihtiyaçları karşılayacak nitelikte geliştirmek</w:t>
            </w:r>
          </w:p>
        </w:tc>
      </w:tr>
      <w:tr w:rsidR="005678BF" w:rsidRPr="0088374D" w14:paraId="0A933FAA" w14:textId="77777777" w:rsidTr="000F79DA">
        <w:trPr>
          <w:trHeight w:val="777"/>
          <w:jc w:val="center"/>
        </w:trPr>
        <w:tc>
          <w:tcPr>
            <w:tcW w:w="2609" w:type="dxa"/>
            <w:shd w:val="clear" w:color="auto" w:fill="92CDDC" w:themeFill="accent5" w:themeFillTint="99"/>
            <w:vAlign w:val="center"/>
          </w:tcPr>
          <w:p w14:paraId="19C0044E" w14:textId="52ACEDAC" w:rsidR="005678BF" w:rsidRPr="007A3269" w:rsidRDefault="005678BF" w:rsidP="005678BF">
            <w:pPr>
              <w:pStyle w:val="TableParagraph"/>
              <w:spacing w:before="2"/>
              <w:ind w:left="107"/>
              <w:rPr>
                <w:rFonts w:ascii="Times New Roman" w:hAnsi="Times New Roman" w:cs="Times New Roman"/>
                <w:b/>
                <w:spacing w:val="4"/>
                <w:szCs w:val="24"/>
              </w:rPr>
            </w:pPr>
            <w:r w:rsidRPr="007A3269">
              <w:rPr>
                <w:rFonts w:ascii="Times New Roman" w:hAnsi="Times New Roman" w:cs="Times New Roman"/>
                <w:b/>
                <w:w w:val="105"/>
                <w:szCs w:val="24"/>
              </w:rPr>
              <w:t>Hedef</w:t>
            </w:r>
            <w:r w:rsidRPr="007A3269">
              <w:rPr>
                <w:rFonts w:ascii="Times New Roman" w:hAnsi="Times New Roman" w:cs="Times New Roman"/>
                <w:b/>
                <w:spacing w:val="-12"/>
                <w:w w:val="105"/>
                <w:szCs w:val="24"/>
              </w:rPr>
              <w:t xml:space="preserve"> </w:t>
            </w:r>
            <w:r w:rsidR="008871E8">
              <w:rPr>
                <w:rFonts w:ascii="Times New Roman" w:hAnsi="Times New Roman" w:cs="Times New Roman"/>
                <w:b/>
                <w:spacing w:val="-5"/>
                <w:w w:val="110"/>
                <w:szCs w:val="24"/>
              </w:rPr>
              <w:t>5</w:t>
            </w:r>
          </w:p>
        </w:tc>
        <w:tc>
          <w:tcPr>
            <w:tcW w:w="7640" w:type="dxa"/>
            <w:gridSpan w:val="9"/>
            <w:shd w:val="clear" w:color="auto" w:fill="92CDDC" w:themeFill="accent5" w:themeFillTint="99"/>
            <w:vAlign w:val="center"/>
          </w:tcPr>
          <w:p w14:paraId="18EFFE3D" w14:textId="77777777" w:rsidR="005678BF" w:rsidRPr="007A3269" w:rsidRDefault="005678BF" w:rsidP="005678BF">
            <w:pPr>
              <w:pStyle w:val="TableParagraph"/>
              <w:spacing w:line="202" w:lineRule="exact"/>
              <w:ind w:left="64"/>
              <w:rPr>
                <w:rFonts w:ascii="Times New Roman" w:hAnsi="Times New Roman" w:cs="Times New Roman"/>
                <w:sz w:val="18"/>
              </w:rPr>
            </w:pPr>
            <w:r w:rsidRPr="007A3269">
              <w:rPr>
                <w:rFonts w:ascii="Times New Roman" w:hAnsi="Times New Roman" w:cs="Times New Roman"/>
                <w:sz w:val="18"/>
              </w:rPr>
              <w:t>Güvenli ve sosyal bir okul ortamı oluşturmak için özel grupların ihtiyaçlarını da dikkate alarak</w:t>
            </w:r>
          </w:p>
          <w:p w14:paraId="7671E60C" w14:textId="02285222" w:rsidR="005678BF" w:rsidRPr="007A3269" w:rsidRDefault="005678BF" w:rsidP="005678BF">
            <w:pPr>
              <w:pStyle w:val="TableParagraph"/>
              <w:ind w:right="232"/>
              <w:rPr>
                <w:rFonts w:ascii="Times New Roman" w:hAnsi="Times New Roman" w:cs="Times New Roman"/>
                <w:b/>
                <w:spacing w:val="-2"/>
                <w:w w:val="105"/>
                <w:sz w:val="20"/>
                <w:szCs w:val="20"/>
              </w:rPr>
            </w:pPr>
            <w:r w:rsidRPr="007A3269">
              <w:rPr>
                <w:rFonts w:ascii="Times New Roman" w:hAnsi="Times New Roman" w:cs="Times New Roman"/>
                <w:sz w:val="18"/>
              </w:rPr>
              <w:t xml:space="preserve"> fiziksel ortamların güvenlik ve </w:t>
            </w:r>
            <w:proofErr w:type="gramStart"/>
            <w:r w:rsidRPr="007A3269">
              <w:rPr>
                <w:rFonts w:ascii="Times New Roman" w:hAnsi="Times New Roman" w:cs="Times New Roman"/>
                <w:sz w:val="18"/>
              </w:rPr>
              <w:t>hijyen</w:t>
            </w:r>
            <w:proofErr w:type="gramEnd"/>
            <w:r w:rsidRPr="007A3269">
              <w:rPr>
                <w:rFonts w:ascii="Times New Roman" w:hAnsi="Times New Roman" w:cs="Times New Roman"/>
                <w:sz w:val="18"/>
              </w:rPr>
              <w:t xml:space="preserve"> standartlarını %100’e çıkarmak</w:t>
            </w:r>
          </w:p>
        </w:tc>
      </w:tr>
      <w:tr w:rsidR="001F1794" w:rsidRPr="0088374D" w14:paraId="6B818000" w14:textId="77777777" w:rsidTr="00C17C41">
        <w:trPr>
          <w:trHeight w:val="777"/>
          <w:jc w:val="center"/>
        </w:trPr>
        <w:tc>
          <w:tcPr>
            <w:tcW w:w="2609" w:type="dxa"/>
            <w:shd w:val="clear" w:color="auto" w:fill="92CDDC" w:themeFill="accent5" w:themeFillTint="99"/>
            <w:vAlign w:val="center"/>
          </w:tcPr>
          <w:p w14:paraId="4DFE2669" w14:textId="77777777" w:rsidR="001F1794" w:rsidRPr="007A3269" w:rsidRDefault="001F1794" w:rsidP="001A4660">
            <w:pPr>
              <w:pStyle w:val="TableParagraph"/>
              <w:spacing w:before="2"/>
              <w:ind w:left="107"/>
              <w:rPr>
                <w:rFonts w:ascii="Times New Roman" w:hAnsi="Times New Roman" w:cs="Times New Roman"/>
                <w:b/>
              </w:rPr>
            </w:pPr>
            <w:r w:rsidRPr="007A3269">
              <w:rPr>
                <w:rFonts w:ascii="Times New Roman" w:hAnsi="Times New Roman" w:cs="Times New Roman"/>
                <w:b/>
                <w:spacing w:val="4"/>
              </w:rPr>
              <w:t>Performans</w:t>
            </w:r>
            <w:r w:rsidRPr="007A3269">
              <w:rPr>
                <w:rFonts w:ascii="Times New Roman" w:hAnsi="Times New Roman" w:cs="Times New Roman"/>
                <w:b/>
                <w:spacing w:val="23"/>
              </w:rPr>
              <w:t xml:space="preserve"> </w:t>
            </w:r>
            <w:r w:rsidRPr="007A3269">
              <w:rPr>
                <w:rFonts w:ascii="Times New Roman" w:hAnsi="Times New Roman" w:cs="Times New Roman"/>
                <w:b/>
                <w:spacing w:val="-2"/>
              </w:rPr>
              <w:t>Göstergeleri</w:t>
            </w:r>
          </w:p>
        </w:tc>
        <w:tc>
          <w:tcPr>
            <w:tcW w:w="997" w:type="dxa"/>
            <w:shd w:val="clear" w:color="auto" w:fill="92CDDC" w:themeFill="accent5" w:themeFillTint="99"/>
            <w:vAlign w:val="center"/>
          </w:tcPr>
          <w:p w14:paraId="2A147931" w14:textId="77777777" w:rsidR="001F1794" w:rsidRPr="007A3269" w:rsidRDefault="001F1794" w:rsidP="001A4660">
            <w:pPr>
              <w:pStyle w:val="TableParagraph"/>
              <w:ind w:left="107" w:right="225"/>
              <w:jc w:val="center"/>
              <w:rPr>
                <w:rFonts w:ascii="Times New Roman" w:hAnsi="Times New Roman" w:cs="Times New Roman"/>
                <w:b/>
                <w:sz w:val="20"/>
                <w:szCs w:val="20"/>
              </w:rPr>
            </w:pPr>
            <w:r w:rsidRPr="007A3269">
              <w:rPr>
                <w:rFonts w:ascii="Times New Roman" w:hAnsi="Times New Roman" w:cs="Times New Roman"/>
                <w:b/>
                <w:spacing w:val="-2"/>
                <w:w w:val="105"/>
                <w:sz w:val="20"/>
                <w:szCs w:val="20"/>
              </w:rPr>
              <w:t>Hedefe Etkisi</w:t>
            </w:r>
          </w:p>
        </w:tc>
        <w:tc>
          <w:tcPr>
            <w:tcW w:w="1142" w:type="dxa"/>
            <w:shd w:val="clear" w:color="auto" w:fill="92CDDC" w:themeFill="accent5" w:themeFillTint="99"/>
            <w:vAlign w:val="center"/>
          </w:tcPr>
          <w:p w14:paraId="6E7A079E" w14:textId="77777777" w:rsidR="001F1794" w:rsidRPr="0088374D" w:rsidRDefault="001F1794" w:rsidP="001A4660">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802" w:type="dxa"/>
            <w:shd w:val="clear" w:color="auto" w:fill="92CDDC" w:themeFill="accent5" w:themeFillTint="99"/>
            <w:vAlign w:val="center"/>
          </w:tcPr>
          <w:p w14:paraId="5A8328CA" w14:textId="77777777" w:rsidR="001F1794" w:rsidRPr="0088374D" w:rsidRDefault="001F1794" w:rsidP="001A4660">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4" w:type="dxa"/>
            <w:shd w:val="clear" w:color="auto" w:fill="92CDDC" w:themeFill="accent5" w:themeFillTint="99"/>
            <w:vAlign w:val="center"/>
          </w:tcPr>
          <w:p w14:paraId="74C0B8E7" w14:textId="77777777" w:rsidR="001F1794" w:rsidRPr="0088374D" w:rsidRDefault="001F1794" w:rsidP="001A4660">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22" w:type="dxa"/>
            <w:shd w:val="clear" w:color="auto" w:fill="92CDDC" w:themeFill="accent5" w:themeFillTint="99"/>
            <w:vAlign w:val="center"/>
          </w:tcPr>
          <w:p w14:paraId="208268DC" w14:textId="77777777" w:rsidR="001F1794" w:rsidRPr="0088374D" w:rsidRDefault="001F1794" w:rsidP="001A4660">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4" w:type="dxa"/>
            <w:shd w:val="clear" w:color="auto" w:fill="92CDDC" w:themeFill="accent5" w:themeFillTint="99"/>
            <w:vAlign w:val="center"/>
          </w:tcPr>
          <w:p w14:paraId="45FD8BF9" w14:textId="77777777" w:rsidR="001F1794" w:rsidRPr="0088374D" w:rsidRDefault="001F1794" w:rsidP="001A4660">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4" w:type="dxa"/>
            <w:shd w:val="clear" w:color="auto" w:fill="92CDDC" w:themeFill="accent5" w:themeFillTint="99"/>
            <w:vAlign w:val="center"/>
          </w:tcPr>
          <w:p w14:paraId="2AEFB74F" w14:textId="77777777" w:rsidR="001F1794" w:rsidRPr="0088374D" w:rsidRDefault="001F1794" w:rsidP="001A4660">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9" w:type="dxa"/>
            <w:shd w:val="clear" w:color="auto" w:fill="92CDDC" w:themeFill="accent5" w:themeFillTint="99"/>
            <w:vAlign w:val="center"/>
          </w:tcPr>
          <w:p w14:paraId="49582219" w14:textId="77777777" w:rsidR="001F1794" w:rsidRPr="0088374D" w:rsidRDefault="001F1794" w:rsidP="001A4660">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36" w:type="dxa"/>
            <w:shd w:val="clear" w:color="auto" w:fill="92CDDC" w:themeFill="accent5" w:themeFillTint="99"/>
            <w:vAlign w:val="center"/>
          </w:tcPr>
          <w:p w14:paraId="5520EF19" w14:textId="77777777" w:rsidR="001F1794" w:rsidRPr="0088374D" w:rsidRDefault="001F1794" w:rsidP="001A4660">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C17C41" w:rsidRPr="0088374D" w14:paraId="22A962BD" w14:textId="77777777" w:rsidTr="008871E8">
        <w:trPr>
          <w:trHeight w:val="307"/>
          <w:jc w:val="center"/>
        </w:trPr>
        <w:tc>
          <w:tcPr>
            <w:tcW w:w="2609" w:type="dxa"/>
            <w:shd w:val="clear" w:color="auto" w:fill="92CDDC" w:themeFill="accent5" w:themeFillTint="99"/>
            <w:vAlign w:val="center"/>
          </w:tcPr>
          <w:p w14:paraId="62186BBF" w14:textId="39104D7E" w:rsidR="00C17C41" w:rsidRPr="007A3269" w:rsidRDefault="00C17C41" w:rsidP="00C17C41">
            <w:pPr>
              <w:pStyle w:val="TableParagraph"/>
              <w:spacing w:before="2"/>
              <w:ind w:left="107"/>
              <w:rPr>
                <w:rFonts w:ascii="Times New Roman" w:hAnsi="Times New Roman" w:cs="Times New Roman"/>
                <w:b/>
                <w:szCs w:val="24"/>
              </w:rPr>
            </w:pPr>
            <w:r w:rsidRPr="007A3269">
              <w:rPr>
                <w:rFonts w:ascii="Times New Roman" w:hAnsi="Times New Roman" w:cs="Times New Roman"/>
                <w:b/>
                <w:w w:val="90"/>
                <w:szCs w:val="24"/>
              </w:rPr>
              <w:t>PG</w:t>
            </w:r>
            <w:r w:rsidRPr="007A3269">
              <w:rPr>
                <w:rFonts w:ascii="Times New Roman" w:hAnsi="Times New Roman" w:cs="Times New Roman"/>
                <w:b/>
                <w:spacing w:val="-2"/>
                <w:w w:val="90"/>
                <w:szCs w:val="24"/>
              </w:rPr>
              <w:t xml:space="preserve"> </w:t>
            </w:r>
            <w:r w:rsidR="008871E8">
              <w:rPr>
                <w:rFonts w:ascii="Times New Roman" w:hAnsi="Times New Roman" w:cs="Times New Roman"/>
                <w:b/>
                <w:spacing w:val="-2"/>
                <w:w w:val="105"/>
                <w:szCs w:val="24"/>
              </w:rPr>
              <w:t>5</w:t>
            </w:r>
            <w:r w:rsidR="00B266E3">
              <w:rPr>
                <w:rFonts w:ascii="Times New Roman" w:hAnsi="Times New Roman" w:cs="Times New Roman"/>
                <w:b/>
                <w:spacing w:val="-2"/>
                <w:w w:val="105"/>
                <w:szCs w:val="24"/>
              </w:rPr>
              <w:t>.</w:t>
            </w:r>
            <w:r w:rsidRPr="007A3269">
              <w:rPr>
                <w:rFonts w:ascii="Times New Roman" w:hAnsi="Times New Roman" w:cs="Times New Roman"/>
                <w:b/>
                <w:spacing w:val="-2"/>
                <w:w w:val="105"/>
                <w:szCs w:val="24"/>
              </w:rPr>
              <w:t>1</w:t>
            </w:r>
          </w:p>
        </w:tc>
        <w:tc>
          <w:tcPr>
            <w:tcW w:w="997" w:type="dxa"/>
            <w:shd w:val="clear" w:color="auto" w:fill="DAEEF3" w:themeFill="accent5" w:themeFillTint="33"/>
            <w:vAlign w:val="center"/>
          </w:tcPr>
          <w:p w14:paraId="5DEA6004" w14:textId="76B06343" w:rsidR="00C17C41" w:rsidRPr="007A3269" w:rsidRDefault="008871E8" w:rsidP="00C17C41">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42" w:type="dxa"/>
            <w:shd w:val="clear" w:color="auto" w:fill="DAEEF3" w:themeFill="accent5" w:themeFillTint="33"/>
            <w:vAlign w:val="center"/>
          </w:tcPr>
          <w:p w14:paraId="03726D4C" w14:textId="0C3ACC3D" w:rsidR="00C17C41" w:rsidRPr="0088374D" w:rsidRDefault="008871E8" w:rsidP="00C17C41">
            <w:pPr>
              <w:pStyle w:val="TableParagraph"/>
              <w:jc w:val="center"/>
              <w:rPr>
                <w:rFonts w:ascii="Times New Roman" w:hAnsi="Times New Roman" w:cs="Times New Roman"/>
                <w:sz w:val="20"/>
                <w:szCs w:val="20"/>
              </w:rPr>
            </w:pPr>
            <w:r>
              <w:rPr>
                <w:rFonts w:ascii="Times New Roman" w:hAnsi="Times New Roman" w:cs="Times New Roman"/>
                <w:sz w:val="20"/>
                <w:szCs w:val="20"/>
              </w:rPr>
              <w:t>61</w:t>
            </w:r>
          </w:p>
        </w:tc>
        <w:tc>
          <w:tcPr>
            <w:tcW w:w="802" w:type="dxa"/>
            <w:shd w:val="clear" w:color="auto" w:fill="DAEEF3" w:themeFill="accent5" w:themeFillTint="33"/>
            <w:vAlign w:val="center"/>
          </w:tcPr>
          <w:p w14:paraId="57D7A90A" w14:textId="29DECD69" w:rsidR="00C17C41" w:rsidRPr="0088374D" w:rsidRDefault="008871E8" w:rsidP="00C17C41">
            <w:pPr>
              <w:pStyle w:val="TableParagraph"/>
              <w:jc w:val="center"/>
              <w:rPr>
                <w:rFonts w:ascii="Times New Roman" w:hAnsi="Times New Roman" w:cs="Times New Roman"/>
                <w:sz w:val="20"/>
                <w:szCs w:val="20"/>
              </w:rPr>
            </w:pPr>
            <w:r>
              <w:rPr>
                <w:rFonts w:ascii="Times New Roman" w:hAnsi="Times New Roman" w:cs="Times New Roman"/>
                <w:sz w:val="20"/>
                <w:szCs w:val="20"/>
              </w:rPr>
              <w:t>62</w:t>
            </w:r>
          </w:p>
        </w:tc>
        <w:tc>
          <w:tcPr>
            <w:tcW w:w="724" w:type="dxa"/>
            <w:shd w:val="clear" w:color="auto" w:fill="DAEEF3" w:themeFill="accent5" w:themeFillTint="33"/>
            <w:vAlign w:val="center"/>
          </w:tcPr>
          <w:p w14:paraId="077CD9D3" w14:textId="54DBDB6B" w:rsidR="00C17C41" w:rsidRPr="0088374D" w:rsidRDefault="008871E8" w:rsidP="00C17C41">
            <w:pPr>
              <w:pStyle w:val="TableParagraph"/>
              <w:jc w:val="center"/>
              <w:rPr>
                <w:rFonts w:ascii="Times New Roman" w:hAnsi="Times New Roman" w:cs="Times New Roman"/>
                <w:sz w:val="20"/>
                <w:szCs w:val="20"/>
              </w:rPr>
            </w:pPr>
            <w:r>
              <w:rPr>
                <w:rFonts w:ascii="Times New Roman" w:hAnsi="Times New Roman" w:cs="Times New Roman"/>
                <w:sz w:val="20"/>
                <w:szCs w:val="20"/>
              </w:rPr>
              <w:t>62</w:t>
            </w:r>
          </w:p>
        </w:tc>
        <w:tc>
          <w:tcPr>
            <w:tcW w:w="722" w:type="dxa"/>
            <w:shd w:val="clear" w:color="auto" w:fill="DAEEF3" w:themeFill="accent5" w:themeFillTint="33"/>
            <w:vAlign w:val="center"/>
          </w:tcPr>
          <w:p w14:paraId="5BBD2A6C" w14:textId="1A3B33AE" w:rsidR="00C17C41" w:rsidRPr="0088374D" w:rsidRDefault="008871E8" w:rsidP="00C17C41">
            <w:pPr>
              <w:pStyle w:val="TableParagraph"/>
              <w:jc w:val="center"/>
              <w:rPr>
                <w:rFonts w:ascii="Times New Roman" w:hAnsi="Times New Roman" w:cs="Times New Roman"/>
                <w:sz w:val="20"/>
                <w:szCs w:val="20"/>
              </w:rPr>
            </w:pPr>
            <w:r>
              <w:rPr>
                <w:rFonts w:ascii="Times New Roman" w:hAnsi="Times New Roman" w:cs="Times New Roman"/>
                <w:sz w:val="20"/>
                <w:szCs w:val="20"/>
              </w:rPr>
              <w:t>61</w:t>
            </w:r>
          </w:p>
        </w:tc>
        <w:tc>
          <w:tcPr>
            <w:tcW w:w="724" w:type="dxa"/>
            <w:shd w:val="clear" w:color="auto" w:fill="DAEEF3" w:themeFill="accent5" w:themeFillTint="33"/>
            <w:vAlign w:val="center"/>
          </w:tcPr>
          <w:p w14:paraId="031168F9" w14:textId="5FC8FCD5" w:rsidR="00C17C41" w:rsidRPr="0088374D" w:rsidRDefault="008871E8" w:rsidP="00C17C41">
            <w:pPr>
              <w:pStyle w:val="TableParagraph"/>
              <w:jc w:val="center"/>
              <w:rPr>
                <w:rFonts w:ascii="Times New Roman" w:hAnsi="Times New Roman" w:cs="Times New Roman"/>
                <w:sz w:val="20"/>
                <w:szCs w:val="20"/>
              </w:rPr>
            </w:pPr>
            <w:r>
              <w:rPr>
                <w:rFonts w:ascii="Times New Roman" w:hAnsi="Times New Roman" w:cs="Times New Roman"/>
                <w:sz w:val="20"/>
                <w:szCs w:val="20"/>
              </w:rPr>
              <w:t>62</w:t>
            </w:r>
          </w:p>
        </w:tc>
        <w:tc>
          <w:tcPr>
            <w:tcW w:w="724" w:type="dxa"/>
            <w:shd w:val="clear" w:color="auto" w:fill="DAEEF3" w:themeFill="accent5" w:themeFillTint="33"/>
            <w:vAlign w:val="center"/>
          </w:tcPr>
          <w:p w14:paraId="4DF4D5F9" w14:textId="308A2C73" w:rsidR="00C17C41" w:rsidRPr="0088374D" w:rsidRDefault="008871E8" w:rsidP="00C17C41">
            <w:pPr>
              <w:pStyle w:val="TableParagraph"/>
              <w:jc w:val="center"/>
              <w:rPr>
                <w:rFonts w:ascii="Times New Roman" w:hAnsi="Times New Roman" w:cs="Times New Roman"/>
                <w:sz w:val="20"/>
                <w:szCs w:val="20"/>
              </w:rPr>
            </w:pPr>
            <w:r>
              <w:rPr>
                <w:rFonts w:ascii="Times New Roman" w:hAnsi="Times New Roman" w:cs="Times New Roman"/>
                <w:sz w:val="20"/>
                <w:szCs w:val="20"/>
              </w:rPr>
              <w:t>63</w:t>
            </w:r>
          </w:p>
        </w:tc>
        <w:tc>
          <w:tcPr>
            <w:tcW w:w="869" w:type="dxa"/>
            <w:shd w:val="clear" w:color="auto" w:fill="DAEEF3" w:themeFill="accent5" w:themeFillTint="33"/>
            <w:vAlign w:val="center"/>
          </w:tcPr>
          <w:p w14:paraId="44C1902B" w14:textId="3B19D3A8" w:rsidR="00C17C41" w:rsidRPr="0088374D" w:rsidRDefault="00C17C41" w:rsidP="00C17C41">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c>
          <w:tcPr>
            <w:tcW w:w="936" w:type="dxa"/>
            <w:shd w:val="clear" w:color="auto" w:fill="DAEEF3" w:themeFill="accent5" w:themeFillTint="33"/>
            <w:vAlign w:val="center"/>
          </w:tcPr>
          <w:p w14:paraId="50C4A2E1" w14:textId="01F2F58F" w:rsidR="00C17C41" w:rsidRPr="0088374D" w:rsidRDefault="00C17C41" w:rsidP="00C17C41">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r>
      <w:tr w:rsidR="008871E8" w:rsidRPr="0088374D" w14:paraId="06353A4F" w14:textId="77777777" w:rsidTr="008871E8">
        <w:trPr>
          <w:trHeight w:val="283"/>
          <w:jc w:val="center"/>
        </w:trPr>
        <w:tc>
          <w:tcPr>
            <w:tcW w:w="2609" w:type="dxa"/>
            <w:shd w:val="clear" w:color="auto" w:fill="92CDDC" w:themeFill="accent5" w:themeFillTint="99"/>
            <w:vAlign w:val="center"/>
          </w:tcPr>
          <w:p w14:paraId="573DADB2" w14:textId="2BA68425" w:rsidR="008871E8" w:rsidRPr="007A3269" w:rsidRDefault="008871E8" w:rsidP="008871E8">
            <w:pPr>
              <w:pStyle w:val="TableParagraph"/>
              <w:spacing w:before="2"/>
              <w:ind w:left="107"/>
              <w:rPr>
                <w:rFonts w:ascii="Times New Roman" w:hAnsi="Times New Roman" w:cs="Times New Roman"/>
                <w:b/>
                <w:szCs w:val="24"/>
              </w:rPr>
            </w:pPr>
            <w:r w:rsidRPr="007A3269">
              <w:rPr>
                <w:rFonts w:ascii="Times New Roman" w:hAnsi="Times New Roman" w:cs="Times New Roman"/>
                <w:b/>
                <w:w w:val="90"/>
                <w:szCs w:val="24"/>
              </w:rPr>
              <w:t>PG</w:t>
            </w:r>
            <w:r w:rsidRPr="007A3269">
              <w:rPr>
                <w:rFonts w:ascii="Times New Roman" w:hAnsi="Times New Roman" w:cs="Times New Roman"/>
                <w:b/>
                <w:spacing w:val="-2"/>
                <w:w w:val="90"/>
                <w:szCs w:val="24"/>
              </w:rPr>
              <w:t xml:space="preserve"> </w:t>
            </w:r>
            <w:r>
              <w:rPr>
                <w:rFonts w:ascii="Times New Roman" w:hAnsi="Times New Roman" w:cs="Times New Roman"/>
                <w:b/>
                <w:spacing w:val="-2"/>
                <w:w w:val="105"/>
                <w:szCs w:val="24"/>
              </w:rPr>
              <w:t>5</w:t>
            </w:r>
            <w:r w:rsidR="00B266E3">
              <w:rPr>
                <w:rFonts w:ascii="Times New Roman" w:hAnsi="Times New Roman" w:cs="Times New Roman"/>
                <w:b/>
                <w:spacing w:val="-2"/>
                <w:w w:val="105"/>
                <w:szCs w:val="24"/>
              </w:rPr>
              <w:t>.</w:t>
            </w:r>
            <w:r w:rsidRPr="007A3269">
              <w:rPr>
                <w:rFonts w:ascii="Times New Roman" w:hAnsi="Times New Roman" w:cs="Times New Roman"/>
                <w:b/>
                <w:spacing w:val="-2"/>
                <w:w w:val="105"/>
                <w:szCs w:val="24"/>
              </w:rPr>
              <w:t>2</w:t>
            </w:r>
          </w:p>
        </w:tc>
        <w:tc>
          <w:tcPr>
            <w:tcW w:w="997" w:type="dxa"/>
            <w:shd w:val="clear" w:color="auto" w:fill="DAEEF3" w:themeFill="accent5" w:themeFillTint="33"/>
            <w:vAlign w:val="center"/>
          </w:tcPr>
          <w:p w14:paraId="743D78FA" w14:textId="106BEDFE" w:rsidR="008871E8" w:rsidRPr="007A3269"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142" w:type="dxa"/>
            <w:shd w:val="clear" w:color="auto" w:fill="DAEEF3" w:themeFill="accent5" w:themeFillTint="33"/>
            <w:vAlign w:val="center"/>
          </w:tcPr>
          <w:p w14:paraId="7556FD90" w14:textId="63985FD8" w:rsidR="008871E8" w:rsidRPr="0088374D"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61</w:t>
            </w:r>
          </w:p>
        </w:tc>
        <w:tc>
          <w:tcPr>
            <w:tcW w:w="802" w:type="dxa"/>
            <w:shd w:val="clear" w:color="auto" w:fill="DAEEF3" w:themeFill="accent5" w:themeFillTint="33"/>
            <w:vAlign w:val="center"/>
          </w:tcPr>
          <w:p w14:paraId="254A6923" w14:textId="67A1BB02" w:rsidR="008871E8" w:rsidRPr="0088374D"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62</w:t>
            </w:r>
          </w:p>
        </w:tc>
        <w:tc>
          <w:tcPr>
            <w:tcW w:w="724" w:type="dxa"/>
            <w:shd w:val="clear" w:color="auto" w:fill="DAEEF3" w:themeFill="accent5" w:themeFillTint="33"/>
            <w:vAlign w:val="center"/>
          </w:tcPr>
          <w:p w14:paraId="32B025E1" w14:textId="429017E3" w:rsidR="008871E8" w:rsidRPr="0088374D"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62</w:t>
            </w:r>
          </w:p>
        </w:tc>
        <w:tc>
          <w:tcPr>
            <w:tcW w:w="722" w:type="dxa"/>
            <w:shd w:val="clear" w:color="auto" w:fill="DAEEF3" w:themeFill="accent5" w:themeFillTint="33"/>
            <w:vAlign w:val="center"/>
          </w:tcPr>
          <w:p w14:paraId="2AA9EB20" w14:textId="2CF14957" w:rsidR="008871E8" w:rsidRPr="0088374D"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61</w:t>
            </w:r>
          </w:p>
        </w:tc>
        <w:tc>
          <w:tcPr>
            <w:tcW w:w="724" w:type="dxa"/>
            <w:shd w:val="clear" w:color="auto" w:fill="DAEEF3" w:themeFill="accent5" w:themeFillTint="33"/>
            <w:vAlign w:val="center"/>
          </w:tcPr>
          <w:p w14:paraId="53AE01EA" w14:textId="3F975B55" w:rsidR="008871E8" w:rsidRPr="0088374D"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62</w:t>
            </w:r>
          </w:p>
        </w:tc>
        <w:tc>
          <w:tcPr>
            <w:tcW w:w="724" w:type="dxa"/>
            <w:shd w:val="clear" w:color="auto" w:fill="DAEEF3" w:themeFill="accent5" w:themeFillTint="33"/>
            <w:vAlign w:val="center"/>
          </w:tcPr>
          <w:p w14:paraId="558C5F4C" w14:textId="2C97A5B8" w:rsidR="008871E8" w:rsidRPr="0088374D"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63</w:t>
            </w:r>
          </w:p>
        </w:tc>
        <w:tc>
          <w:tcPr>
            <w:tcW w:w="869" w:type="dxa"/>
            <w:shd w:val="clear" w:color="auto" w:fill="DAEEF3" w:themeFill="accent5" w:themeFillTint="33"/>
            <w:vAlign w:val="center"/>
          </w:tcPr>
          <w:p w14:paraId="0530D907" w14:textId="385D2929" w:rsidR="008871E8" w:rsidRPr="0088374D"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c>
          <w:tcPr>
            <w:tcW w:w="936" w:type="dxa"/>
            <w:shd w:val="clear" w:color="auto" w:fill="DAEEF3" w:themeFill="accent5" w:themeFillTint="33"/>
            <w:vAlign w:val="center"/>
          </w:tcPr>
          <w:p w14:paraId="3E02A308" w14:textId="62FC6BA8" w:rsidR="008871E8" w:rsidRPr="0088374D"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r>
      <w:tr w:rsidR="008871E8" w:rsidRPr="0088374D" w14:paraId="04B9550F" w14:textId="77777777" w:rsidTr="008871E8">
        <w:trPr>
          <w:trHeight w:val="117"/>
          <w:jc w:val="center"/>
        </w:trPr>
        <w:tc>
          <w:tcPr>
            <w:tcW w:w="2609" w:type="dxa"/>
            <w:shd w:val="clear" w:color="auto" w:fill="92CDDC" w:themeFill="accent5" w:themeFillTint="99"/>
            <w:vAlign w:val="center"/>
          </w:tcPr>
          <w:p w14:paraId="430A985B" w14:textId="5162CBEA" w:rsidR="008871E8" w:rsidRPr="007A3269" w:rsidRDefault="008871E8" w:rsidP="008871E8">
            <w:pPr>
              <w:pStyle w:val="TableParagraph"/>
              <w:spacing w:before="2"/>
              <w:ind w:left="107"/>
              <w:rPr>
                <w:rFonts w:ascii="Times New Roman" w:hAnsi="Times New Roman" w:cs="Times New Roman"/>
                <w:b/>
                <w:szCs w:val="24"/>
              </w:rPr>
            </w:pPr>
            <w:r w:rsidRPr="007A3269">
              <w:rPr>
                <w:rFonts w:ascii="Times New Roman" w:hAnsi="Times New Roman" w:cs="Times New Roman"/>
                <w:b/>
                <w:w w:val="90"/>
                <w:szCs w:val="24"/>
              </w:rPr>
              <w:t>PG</w:t>
            </w:r>
            <w:r w:rsidRPr="007A3269">
              <w:rPr>
                <w:rFonts w:ascii="Times New Roman" w:hAnsi="Times New Roman" w:cs="Times New Roman"/>
                <w:b/>
                <w:spacing w:val="-2"/>
                <w:w w:val="90"/>
                <w:szCs w:val="24"/>
              </w:rPr>
              <w:t xml:space="preserve"> </w:t>
            </w:r>
            <w:r>
              <w:rPr>
                <w:rFonts w:ascii="Times New Roman" w:hAnsi="Times New Roman" w:cs="Times New Roman"/>
                <w:b/>
                <w:spacing w:val="-2"/>
                <w:w w:val="105"/>
                <w:szCs w:val="24"/>
              </w:rPr>
              <w:t>5</w:t>
            </w:r>
            <w:r w:rsidR="00B266E3">
              <w:rPr>
                <w:rFonts w:ascii="Times New Roman" w:hAnsi="Times New Roman" w:cs="Times New Roman"/>
                <w:b/>
                <w:spacing w:val="-2"/>
                <w:w w:val="105"/>
                <w:szCs w:val="24"/>
              </w:rPr>
              <w:t>.</w:t>
            </w:r>
            <w:r w:rsidRPr="007A3269">
              <w:rPr>
                <w:rFonts w:ascii="Times New Roman" w:hAnsi="Times New Roman" w:cs="Times New Roman"/>
                <w:b/>
                <w:spacing w:val="-2"/>
                <w:w w:val="105"/>
                <w:szCs w:val="24"/>
              </w:rPr>
              <w:t>3</w:t>
            </w:r>
          </w:p>
        </w:tc>
        <w:tc>
          <w:tcPr>
            <w:tcW w:w="997" w:type="dxa"/>
            <w:shd w:val="clear" w:color="auto" w:fill="DAEEF3" w:themeFill="accent5" w:themeFillTint="33"/>
            <w:vAlign w:val="center"/>
          </w:tcPr>
          <w:p w14:paraId="0883A29E" w14:textId="70B2EFC8" w:rsidR="008871E8" w:rsidRPr="007A3269"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1142" w:type="dxa"/>
            <w:shd w:val="clear" w:color="auto" w:fill="DAEEF3" w:themeFill="accent5" w:themeFillTint="33"/>
            <w:vAlign w:val="center"/>
          </w:tcPr>
          <w:p w14:paraId="3D024CC8" w14:textId="31F90017" w:rsidR="008871E8" w:rsidRPr="0088374D"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61</w:t>
            </w:r>
          </w:p>
        </w:tc>
        <w:tc>
          <w:tcPr>
            <w:tcW w:w="802" w:type="dxa"/>
            <w:shd w:val="clear" w:color="auto" w:fill="DAEEF3" w:themeFill="accent5" w:themeFillTint="33"/>
            <w:vAlign w:val="center"/>
          </w:tcPr>
          <w:p w14:paraId="1C487624" w14:textId="38853DF5" w:rsidR="008871E8" w:rsidRPr="0088374D"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62</w:t>
            </w:r>
          </w:p>
        </w:tc>
        <w:tc>
          <w:tcPr>
            <w:tcW w:w="724" w:type="dxa"/>
            <w:shd w:val="clear" w:color="auto" w:fill="DAEEF3" w:themeFill="accent5" w:themeFillTint="33"/>
            <w:vAlign w:val="center"/>
          </w:tcPr>
          <w:p w14:paraId="22E9029F" w14:textId="6AA6C468" w:rsidR="008871E8" w:rsidRPr="0088374D"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62</w:t>
            </w:r>
          </w:p>
        </w:tc>
        <w:tc>
          <w:tcPr>
            <w:tcW w:w="722" w:type="dxa"/>
            <w:shd w:val="clear" w:color="auto" w:fill="DAEEF3" w:themeFill="accent5" w:themeFillTint="33"/>
            <w:vAlign w:val="center"/>
          </w:tcPr>
          <w:p w14:paraId="6016426F" w14:textId="1AC9B2E9" w:rsidR="008871E8" w:rsidRPr="0088374D"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61</w:t>
            </w:r>
          </w:p>
        </w:tc>
        <w:tc>
          <w:tcPr>
            <w:tcW w:w="724" w:type="dxa"/>
            <w:shd w:val="clear" w:color="auto" w:fill="DAEEF3" w:themeFill="accent5" w:themeFillTint="33"/>
            <w:vAlign w:val="center"/>
          </w:tcPr>
          <w:p w14:paraId="50FF90C3" w14:textId="46E1420D" w:rsidR="008871E8" w:rsidRPr="0088374D"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62</w:t>
            </w:r>
          </w:p>
        </w:tc>
        <w:tc>
          <w:tcPr>
            <w:tcW w:w="724" w:type="dxa"/>
            <w:shd w:val="clear" w:color="auto" w:fill="DAEEF3" w:themeFill="accent5" w:themeFillTint="33"/>
            <w:vAlign w:val="center"/>
          </w:tcPr>
          <w:p w14:paraId="77616D04" w14:textId="4AAFC969" w:rsidR="008871E8" w:rsidRPr="0088374D"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63</w:t>
            </w:r>
          </w:p>
        </w:tc>
        <w:tc>
          <w:tcPr>
            <w:tcW w:w="869" w:type="dxa"/>
            <w:shd w:val="clear" w:color="auto" w:fill="DAEEF3" w:themeFill="accent5" w:themeFillTint="33"/>
            <w:vAlign w:val="center"/>
          </w:tcPr>
          <w:p w14:paraId="6FA02D09" w14:textId="06871CE0" w:rsidR="008871E8" w:rsidRPr="0088374D"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c>
          <w:tcPr>
            <w:tcW w:w="936" w:type="dxa"/>
            <w:shd w:val="clear" w:color="auto" w:fill="DAEEF3" w:themeFill="accent5" w:themeFillTint="33"/>
            <w:vAlign w:val="center"/>
          </w:tcPr>
          <w:p w14:paraId="6EEC9266" w14:textId="1CF7AB51" w:rsidR="008871E8" w:rsidRPr="0088374D"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r>
      <w:tr w:rsidR="008871E8" w:rsidRPr="0088374D" w14:paraId="735C493F" w14:textId="77777777" w:rsidTr="00C17C41">
        <w:trPr>
          <w:trHeight w:val="301"/>
          <w:jc w:val="center"/>
        </w:trPr>
        <w:tc>
          <w:tcPr>
            <w:tcW w:w="2609" w:type="dxa"/>
            <w:shd w:val="clear" w:color="auto" w:fill="92CDDC" w:themeFill="accent5" w:themeFillTint="99"/>
            <w:vAlign w:val="center"/>
          </w:tcPr>
          <w:p w14:paraId="5500D99E" w14:textId="5EBEE520" w:rsidR="008871E8" w:rsidRPr="007A3269" w:rsidRDefault="008871E8" w:rsidP="008871E8">
            <w:pPr>
              <w:pStyle w:val="TableParagraph"/>
              <w:spacing w:before="2"/>
              <w:ind w:left="107"/>
              <w:rPr>
                <w:rFonts w:ascii="Times New Roman" w:hAnsi="Times New Roman" w:cs="Times New Roman"/>
                <w:b/>
                <w:szCs w:val="24"/>
              </w:rPr>
            </w:pPr>
            <w:r w:rsidRPr="007A3269">
              <w:rPr>
                <w:rFonts w:ascii="Times New Roman" w:hAnsi="Times New Roman" w:cs="Times New Roman"/>
                <w:b/>
                <w:w w:val="90"/>
                <w:szCs w:val="24"/>
              </w:rPr>
              <w:t>PG</w:t>
            </w:r>
            <w:r w:rsidRPr="007A3269">
              <w:rPr>
                <w:rFonts w:ascii="Times New Roman" w:hAnsi="Times New Roman" w:cs="Times New Roman"/>
                <w:b/>
                <w:spacing w:val="-2"/>
                <w:w w:val="90"/>
                <w:szCs w:val="24"/>
              </w:rPr>
              <w:t xml:space="preserve"> </w:t>
            </w:r>
            <w:r>
              <w:rPr>
                <w:rFonts w:ascii="Times New Roman" w:hAnsi="Times New Roman" w:cs="Times New Roman"/>
                <w:b/>
                <w:spacing w:val="-2"/>
                <w:w w:val="105"/>
                <w:szCs w:val="24"/>
              </w:rPr>
              <w:t>5</w:t>
            </w:r>
            <w:r w:rsidR="00B266E3">
              <w:rPr>
                <w:rFonts w:ascii="Times New Roman" w:hAnsi="Times New Roman" w:cs="Times New Roman"/>
                <w:b/>
                <w:spacing w:val="-2"/>
                <w:w w:val="105"/>
                <w:szCs w:val="24"/>
              </w:rPr>
              <w:t>.</w:t>
            </w:r>
            <w:r w:rsidRPr="007A3269">
              <w:rPr>
                <w:rFonts w:ascii="Times New Roman" w:hAnsi="Times New Roman" w:cs="Times New Roman"/>
                <w:b/>
                <w:spacing w:val="-2"/>
                <w:w w:val="105"/>
                <w:szCs w:val="24"/>
              </w:rPr>
              <w:t>4</w:t>
            </w:r>
          </w:p>
        </w:tc>
        <w:tc>
          <w:tcPr>
            <w:tcW w:w="997" w:type="dxa"/>
            <w:shd w:val="clear" w:color="auto" w:fill="DAEEF3" w:themeFill="accent5" w:themeFillTint="33"/>
            <w:vAlign w:val="center"/>
          </w:tcPr>
          <w:p w14:paraId="1CA972F1" w14:textId="4B2446F4" w:rsidR="008871E8" w:rsidRPr="007A3269"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1142" w:type="dxa"/>
            <w:shd w:val="clear" w:color="auto" w:fill="DAEEF3" w:themeFill="accent5" w:themeFillTint="33"/>
            <w:vAlign w:val="center"/>
          </w:tcPr>
          <w:p w14:paraId="2BAB5AA6" w14:textId="2399225A" w:rsidR="008871E8" w:rsidRPr="0088374D"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802" w:type="dxa"/>
            <w:shd w:val="clear" w:color="auto" w:fill="DAEEF3" w:themeFill="accent5" w:themeFillTint="33"/>
            <w:vAlign w:val="center"/>
          </w:tcPr>
          <w:p w14:paraId="67C156A3" w14:textId="28FC4D56" w:rsidR="008871E8" w:rsidRPr="0088374D"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24" w:type="dxa"/>
            <w:shd w:val="clear" w:color="auto" w:fill="DAEEF3" w:themeFill="accent5" w:themeFillTint="33"/>
            <w:vAlign w:val="center"/>
          </w:tcPr>
          <w:p w14:paraId="7F259E3A" w14:textId="7C15AB60" w:rsidR="008871E8" w:rsidRPr="0088374D"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6</w:t>
            </w:r>
          </w:p>
        </w:tc>
        <w:tc>
          <w:tcPr>
            <w:tcW w:w="722" w:type="dxa"/>
            <w:shd w:val="clear" w:color="auto" w:fill="DAEEF3" w:themeFill="accent5" w:themeFillTint="33"/>
            <w:vAlign w:val="center"/>
          </w:tcPr>
          <w:p w14:paraId="6134104D" w14:textId="0C11F748" w:rsidR="008871E8" w:rsidRPr="0088374D"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8</w:t>
            </w:r>
          </w:p>
        </w:tc>
        <w:tc>
          <w:tcPr>
            <w:tcW w:w="724" w:type="dxa"/>
            <w:shd w:val="clear" w:color="auto" w:fill="DAEEF3" w:themeFill="accent5" w:themeFillTint="33"/>
            <w:vAlign w:val="center"/>
          </w:tcPr>
          <w:p w14:paraId="25625648" w14:textId="1DA6FBEA" w:rsidR="008871E8" w:rsidRPr="0088374D"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724" w:type="dxa"/>
            <w:shd w:val="clear" w:color="auto" w:fill="DAEEF3" w:themeFill="accent5" w:themeFillTint="33"/>
            <w:vAlign w:val="center"/>
          </w:tcPr>
          <w:p w14:paraId="4894C8BF" w14:textId="77F7CF2D" w:rsidR="008871E8" w:rsidRPr="0088374D"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12</w:t>
            </w:r>
          </w:p>
        </w:tc>
        <w:tc>
          <w:tcPr>
            <w:tcW w:w="869" w:type="dxa"/>
            <w:shd w:val="clear" w:color="auto" w:fill="DAEEF3" w:themeFill="accent5" w:themeFillTint="33"/>
            <w:vAlign w:val="center"/>
          </w:tcPr>
          <w:p w14:paraId="0EE610E5" w14:textId="53B2824A" w:rsidR="008871E8" w:rsidRPr="0088374D"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c>
          <w:tcPr>
            <w:tcW w:w="936" w:type="dxa"/>
            <w:shd w:val="clear" w:color="auto" w:fill="DAEEF3" w:themeFill="accent5" w:themeFillTint="33"/>
            <w:vAlign w:val="center"/>
          </w:tcPr>
          <w:p w14:paraId="2B22DBF0" w14:textId="02AAA9B5" w:rsidR="008871E8" w:rsidRPr="0088374D"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r>
      <w:tr w:rsidR="008871E8" w:rsidRPr="0088374D" w14:paraId="2A116EAF" w14:textId="77777777" w:rsidTr="008871E8">
        <w:trPr>
          <w:trHeight w:val="111"/>
          <w:jc w:val="center"/>
        </w:trPr>
        <w:tc>
          <w:tcPr>
            <w:tcW w:w="2609" w:type="dxa"/>
            <w:shd w:val="clear" w:color="auto" w:fill="92CDDC" w:themeFill="accent5" w:themeFillTint="99"/>
            <w:vAlign w:val="center"/>
          </w:tcPr>
          <w:p w14:paraId="55990786" w14:textId="2B62AC78" w:rsidR="008871E8" w:rsidRPr="007A3269" w:rsidRDefault="008871E8" w:rsidP="008871E8">
            <w:pPr>
              <w:pStyle w:val="TableParagraph"/>
              <w:spacing w:before="2"/>
              <w:ind w:left="107"/>
              <w:rPr>
                <w:rFonts w:ascii="Times New Roman" w:hAnsi="Times New Roman" w:cs="Times New Roman"/>
                <w:b/>
                <w:w w:val="90"/>
                <w:szCs w:val="24"/>
              </w:rPr>
            </w:pPr>
            <w:r w:rsidRPr="007A3269">
              <w:rPr>
                <w:rFonts w:ascii="Times New Roman" w:hAnsi="Times New Roman" w:cs="Times New Roman"/>
                <w:b/>
                <w:w w:val="90"/>
                <w:szCs w:val="24"/>
              </w:rPr>
              <w:t>PG</w:t>
            </w:r>
            <w:r w:rsidRPr="007A3269">
              <w:rPr>
                <w:rFonts w:ascii="Times New Roman" w:hAnsi="Times New Roman" w:cs="Times New Roman"/>
                <w:b/>
                <w:spacing w:val="-2"/>
                <w:w w:val="90"/>
                <w:szCs w:val="24"/>
              </w:rPr>
              <w:t xml:space="preserve"> </w:t>
            </w:r>
            <w:r>
              <w:rPr>
                <w:rFonts w:ascii="Times New Roman" w:hAnsi="Times New Roman" w:cs="Times New Roman"/>
                <w:b/>
                <w:spacing w:val="-2"/>
                <w:w w:val="105"/>
                <w:szCs w:val="24"/>
              </w:rPr>
              <w:t>5</w:t>
            </w:r>
            <w:r w:rsidR="00B266E3">
              <w:rPr>
                <w:rFonts w:ascii="Times New Roman" w:hAnsi="Times New Roman" w:cs="Times New Roman"/>
                <w:b/>
                <w:spacing w:val="-2"/>
                <w:w w:val="105"/>
                <w:szCs w:val="24"/>
              </w:rPr>
              <w:t>.</w:t>
            </w:r>
            <w:r w:rsidRPr="007A3269">
              <w:rPr>
                <w:rFonts w:ascii="Times New Roman" w:hAnsi="Times New Roman" w:cs="Times New Roman"/>
                <w:b/>
                <w:spacing w:val="-2"/>
                <w:w w:val="105"/>
                <w:szCs w:val="24"/>
              </w:rPr>
              <w:t>5</w:t>
            </w:r>
          </w:p>
        </w:tc>
        <w:tc>
          <w:tcPr>
            <w:tcW w:w="997" w:type="dxa"/>
            <w:shd w:val="clear" w:color="auto" w:fill="DAEEF3" w:themeFill="accent5" w:themeFillTint="33"/>
            <w:vAlign w:val="center"/>
          </w:tcPr>
          <w:p w14:paraId="6AC28581" w14:textId="4DD6161D" w:rsidR="008871E8" w:rsidRPr="007A3269"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1142" w:type="dxa"/>
            <w:shd w:val="clear" w:color="auto" w:fill="DAEEF3" w:themeFill="accent5" w:themeFillTint="33"/>
            <w:vAlign w:val="center"/>
          </w:tcPr>
          <w:p w14:paraId="4388A04C" w14:textId="09C4DB42" w:rsidR="008871E8" w:rsidRPr="0088374D"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802" w:type="dxa"/>
            <w:shd w:val="clear" w:color="auto" w:fill="DAEEF3" w:themeFill="accent5" w:themeFillTint="33"/>
            <w:vAlign w:val="center"/>
          </w:tcPr>
          <w:p w14:paraId="6B7A55CE" w14:textId="2AC5B4FC" w:rsidR="008871E8" w:rsidRPr="0088374D"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24" w:type="dxa"/>
            <w:shd w:val="clear" w:color="auto" w:fill="DAEEF3" w:themeFill="accent5" w:themeFillTint="33"/>
            <w:vAlign w:val="center"/>
          </w:tcPr>
          <w:p w14:paraId="4F3AA3A4" w14:textId="29572190" w:rsidR="008871E8" w:rsidRPr="0088374D"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22" w:type="dxa"/>
            <w:shd w:val="clear" w:color="auto" w:fill="DAEEF3" w:themeFill="accent5" w:themeFillTint="33"/>
            <w:vAlign w:val="center"/>
          </w:tcPr>
          <w:p w14:paraId="17A4A252" w14:textId="6A32A09E" w:rsidR="008871E8" w:rsidRPr="0088374D"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24" w:type="dxa"/>
            <w:shd w:val="clear" w:color="auto" w:fill="DAEEF3" w:themeFill="accent5" w:themeFillTint="33"/>
            <w:vAlign w:val="center"/>
          </w:tcPr>
          <w:p w14:paraId="21F3F22B" w14:textId="5A7BC5E8" w:rsidR="008871E8" w:rsidRPr="0088374D"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24" w:type="dxa"/>
            <w:shd w:val="clear" w:color="auto" w:fill="DAEEF3" w:themeFill="accent5" w:themeFillTint="33"/>
            <w:vAlign w:val="center"/>
          </w:tcPr>
          <w:p w14:paraId="269E0EF3" w14:textId="525C548C" w:rsidR="008871E8" w:rsidRPr="0088374D"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869" w:type="dxa"/>
            <w:shd w:val="clear" w:color="auto" w:fill="DAEEF3" w:themeFill="accent5" w:themeFillTint="33"/>
            <w:vAlign w:val="center"/>
          </w:tcPr>
          <w:p w14:paraId="18B04404" w14:textId="0E4FE75E" w:rsidR="008871E8" w:rsidRPr="0088374D"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c>
          <w:tcPr>
            <w:tcW w:w="936" w:type="dxa"/>
            <w:shd w:val="clear" w:color="auto" w:fill="DAEEF3" w:themeFill="accent5" w:themeFillTint="33"/>
            <w:vAlign w:val="center"/>
          </w:tcPr>
          <w:p w14:paraId="3D2E08B9" w14:textId="024D80AB" w:rsidR="008871E8" w:rsidRPr="0088374D"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r>
      <w:tr w:rsidR="008871E8" w:rsidRPr="0088374D" w14:paraId="7A0437A9" w14:textId="77777777" w:rsidTr="008871E8">
        <w:trPr>
          <w:trHeight w:val="129"/>
          <w:jc w:val="center"/>
        </w:trPr>
        <w:tc>
          <w:tcPr>
            <w:tcW w:w="2609" w:type="dxa"/>
            <w:shd w:val="clear" w:color="auto" w:fill="92CDDC" w:themeFill="accent5" w:themeFillTint="99"/>
          </w:tcPr>
          <w:p w14:paraId="695B43E7" w14:textId="6A9B13A0" w:rsidR="008871E8" w:rsidRPr="007A3269" w:rsidRDefault="008871E8" w:rsidP="008871E8">
            <w:pPr>
              <w:pStyle w:val="TableParagraph"/>
              <w:spacing w:before="2"/>
              <w:ind w:left="107"/>
              <w:rPr>
                <w:rFonts w:ascii="Times New Roman" w:hAnsi="Times New Roman" w:cs="Times New Roman"/>
                <w:b/>
                <w:w w:val="90"/>
                <w:szCs w:val="24"/>
              </w:rPr>
            </w:pPr>
            <w:r w:rsidRPr="00AE68EC">
              <w:rPr>
                <w:rFonts w:ascii="Times New Roman" w:hAnsi="Times New Roman" w:cs="Times New Roman"/>
                <w:b/>
                <w:w w:val="90"/>
                <w:szCs w:val="24"/>
              </w:rPr>
              <w:t>PG</w:t>
            </w:r>
            <w:r w:rsidRPr="00AE68EC">
              <w:rPr>
                <w:rFonts w:ascii="Times New Roman" w:hAnsi="Times New Roman" w:cs="Times New Roman"/>
                <w:b/>
                <w:spacing w:val="-2"/>
                <w:w w:val="90"/>
                <w:szCs w:val="24"/>
              </w:rPr>
              <w:t xml:space="preserve"> </w:t>
            </w:r>
            <w:r w:rsidRPr="00AE68EC">
              <w:rPr>
                <w:rFonts w:ascii="Times New Roman" w:hAnsi="Times New Roman" w:cs="Times New Roman"/>
                <w:b/>
                <w:spacing w:val="-2"/>
                <w:w w:val="105"/>
                <w:szCs w:val="24"/>
              </w:rPr>
              <w:t>5</w:t>
            </w:r>
            <w:r w:rsidR="00B266E3">
              <w:rPr>
                <w:rFonts w:ascii="Times New Roman" w:hAnsi="Times New Roman" w:cs="Times New Roman"/>
                <w:b/>
                <w:spacing w:val="-2"/>
                <w:w w:val="105"/>
                <w:szCs w:val="24"/>
              </w:rPr>
              <w:t>.</w:t>
            </w:r>
            <w:r>
              <w:rPr>
                <w:rFonts w:ascii="Times New Roman" w:hAnsi="Times New Roman" w:cs="Times New Roman"/>
                <w:b/>
                <w:spacing w:val="-2"/>
                <w:w w:val="105"/>
                <w:szCs w:val="24"/>
              </w:rPr>
              <w:t>6</w:t>
            </w:r>
          </w:p>
        </w:tc>
        <w:tc>
          <w:tcPr>
            <w:tcW w:w="997" w:type="dxa"/>
            <w:shd w:val="clear" w:color="auto" w:fill="DAEEF3" w:themeFill="accent5" w:themeFillTint="33"/>
            <w:vAlign w:val="center"/>
          </w:tcPr>
          <w:p w14:paraId="6D48F591" w14:textId="6379EC46" w:rsidR="008871E8" w:rsidRPr="007A3269"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1142" w:type="dxa"/>
            <w:shd w:val="clear" w:color="auto" w:fill="DAEEF3" w:themeFill="accent5" w:themeFillTint="33"/>
            <w:vAlign w:val="center"/>
          </w:tcPr>
          <w:p w14:paraId="2301B729" w14:textId="44CF780A" w:rsidR="008871E8"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802" w:type="dxa"/>
            <w:shd w:val="clear" w:color="auto" w:fill="DAEEF3" w:themeFill="accent5" w:themeFillTint="33"/>
            <w:vAlign w:val="center"/>
          </w:tcPr>
          <w:p w14:paraId="13DC6090" w14:textId="40E4C21B" w:rsidR="008871E8"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24" w:type="dxa"/>
            <w:shd w:val="clear" w:color="auto" w:fill="DAEEF3" w:themeFill="accent5" w:themeFillTint="33"/>
            <w:vAlign w:val="center"/>
          </w:tcPr>
          <w:p w14:paraId="08711E6D" w14:textId="76E6C194" w:rsidR="008871E8"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22" w:type="dxa"/>
            <w:shd w:val="clear" w:color="auto" w:fill="DAEEF3" w:themeFill="accent5" w:themeFillTint="33"/>
            <w:vAlign w:val="center"/>
          </w:tcPr>
          <w:p w14:paraId="76A8F238" w14:textId="2DA5526E" w:rsidR="008871E8"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724" w:type="dxa"/>
            <w:shd w:val="clear" w:color="auto" w:fill="DAEEF3" w:themeFill="accent5" w:themeFillTint="33"/>
            <w:vAlign w:val="center"/>
          </w:tcPr>
          <w:p w14:paraId="4A613824" w14:textId="3E089DD5" w:rsidR="008871E8"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724" w:type="dxa"/>
            <w:shd w:val="clear" w:color="auto" w:fill="DAEEF3" w:themeFill="accent5" w:themeFillTint="33"/>
            <w:vAlign w:val="center"/>
          </w:tcPr>
          <w:p w14:paraId="0EB3A934" w14:textId="75232153" w:rsidR="008871E8"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869" w:type="dxa"/>
            <w:shd w:val="clear" w:color="auto" w:fill="DAEEF3" w:themeFill="accent5" w:themeFillTint="33"/>
            <w:vAlign w:val="center"/>
          </w:tcPr>
          <w:p w14:paraId="1D6EE77D" w14:textId="66F4F8C5" w:rsidR="008871E8"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c>
          <w:tcPr>
            <w:tcW w:w="936" w:type="dxa"/>
            <w:shd w:val="clear" w:color="auto" w:fill="DAEEF3" w:themeFill="accent5" w:themeFillTint="33"/>
            <w:vAlign w:val="center"/>
          </w:tcPr>
          <w:p w14:paraId="42B377B5" w14:textId="5EF89680" w:rsidR="008871E8"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r>
      <w:tr w:rsidR="008871E8" w:rsidRPr="0088374D" w14:paraId="5AD84AD3" w14:textId="77777777" w:rsidTr="008871E8">
        <w:trPr>
          <w:trHeight w:val="147"/>
          <w:jc w:val="center"/>
        </w:trPr>
        <w:tc>
          <w:tcPr>
            <w:tcW w:w="2609" w:type="dxa"/>
            <w:shd w:val="clear" w:color="auto" w:fill="92CDDC" w:themeFill="accent5" w:themeFillTint="99"/>
          </w:tcPr>
          <w:p w14:paraId="0ED85797" w14:textId="6102A473" w:rsidR="008871E8" w:rsidRPr="007A3269" w:rsidRDefault="008871E8" w:rsidP="008871E8">
            <w:pPr>
              <w:pStyle w:val="TableParagraph"/>
              <w:spacing w:before="2"/>
              <w:ind w:left="107"/>
              <w:rPr>
                <w:rFonts w:ascii="Times New Roman" w:hAnsi="Times New Roman" w:cs="Times New Roman"/>
                <w:b/>
                <w:w w:val="90"/>
                <w:szCs w:val="24"/>
              </w:rPr>
            </w:pPr>
            <w:r w:rsidRPr="00AE68EC">
              <w:rPr>
                <w:rFonts w:ascii="Times New Roman" w:hAnsi="Times New Roman" w:cs="Times New Roman"/>
                <w:b/>
                <w:w w:val="90"/>
                <w:szCs w:val="24"/>
              </w:rPr>
              <w:t>PG</w:t>
            </w:r>
            <w:r w:rsidRPr="00AE68EC">
              <w:rPr>
                <w:rFonts w:ascii="Times New Roman" w:hAnsi="Times New Roman" w:cs="Times New Roman"/>
                <w:b/>
                <w:spacing w:val="-2"/>
                <w:w w:val="90"/>
                <w:szCs w:val="24"/>
              </w:rPr>
              <w:t xml:space="preserve"> </w:t>
            </w:r>
            <w:r w:rsidRPr="00AE68EC">
              <w:rPr>
                <w:rFonts w:ascii="Times New Roman" w:hAnsi="Times New Roman" w:cs="Times New Roman"/>
                <w:b/>
                <w:spacing w:val="-2"/>
                <w:w w:val="105"/>
                <w:szCs w:val="24"/>
              </w:rPr>
              <w:t>5</w:t>
            </w:r>
            <w:r w:rsidR="00B266E3">
              <w:rPr>
                <w:rFonts w:ascii="Times New Roman" w:hAnsi="Times New Roman" w:cs="Times New Roman"/>
                <w:b/>
                <w:spacing w:val="-2"/>
                <w:w w:val="105"/>
                <w:szCs w:val="24"/>
              </w:rPr>
              <w:t>.</w:t>
            </w:r>
            <w:r>
              <w:rPr>
                <w:rFonts w:ascii="Times New Roman" w:hAnsi="Times New Roman" w:cs="Times New Roman"/>
                <w:b/>
                <w:spacing w:val="-2"/>
                <w:w w:val="105"/>
                <w:szCs w:val="24"/>
              </w:rPr>
              <w:t>7</w:t>
            </w:r>
          </w:p>
        </w:tc>
        <w:tc>
          <w:tcPr>
            <w:tcW w:w="997" w:type="dxa"/>
            <w:shd w:val="clear" w:color="auto" w:fill="DAEEF3" w:themeFill="accent5" w:themeFillTint="33"/>
            <w:vAlign w:val="center"/>
          </w:tcPr>
          <w:p w14:paraId="1CA505D0" w14:textId="3A3D8D72" w:rsidR="008871E8" w:rsidRPr="007A3269"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1142" w:type="dxa"/>
            <w:shd w:val="clear" w:color="auto" w:fill="DAEEF3" w:themeFill="accent5" w:themeFillTint="33"/>
            <w:vAlign w:val="center"/>
          </w:tcPr>
          <w:p w14:paraId="01DCBAC2" w14:textId="6FB0ED01" w:rsidR="008871E8"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802" w:type="dxa"/>
            <w:shd w:val="clear" w:color="auto" w:fill="DAEEF3" w:themeFill="accent5" w:themeFillTint="33"/>
            <w:vAlign w:val="center"/>
          </w:tcPr>
          <w:p w14:paraId="0BF54ED1" w14:textId="734A3798" w:rsidR="008871E8"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724" w:type="dxa"/>
            <w:shd w:val="clear" w:color="auto" w:fill="DAEEF3" w:themeFill="accent5" w:themeFillTint="33"/>
            <w:vAlign w:val="center"/>
          </w:tcPr>
          <w:p w14:paraId="5CDD4D17" w14:textId="5CA74783" w:rsidR="008871E8"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2" w:type="dxa"/>
            <w:shd w:val="clear" w:color="auto" w:fill="DAEEF3" w:themeFill="accent5" w:themeFillTint="33"/>
            <w:vAlign w:val="center"/>
          </w:tcPr>
          <w:p w14:paraId="30E35FC9" w14:textId="358EC94C" w:rsidR="008871E8"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724" w:type="dxa"/>
            <w:shd w:val="clear" w:color="auto" w:fill="DAEEF3" w:themeFill="accent5" w:themeFillTint="33"/>
            <w:vAlign w:val="center"/>
          </w:tcPr>
          <w:p w14:paraId="1DDE76EA" w14:textId="066A2B03" w:rsidR="008871E8"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724" w:type="dxa"/>
            <w:shd w:val="clear" w:color="auto" w:fill="DAEEF3" w:themeFill="accent5" w:themeFillTint="33"/>
            <w:vAlign w:val="center"/>
          </w:tcPr>
          <w:p w14:paraId="7A84C120" w14:textId="331BA5E2" w:rsidR="008871E8"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6</w:t>
            </w:r>
          </w:p>
        </w:tc>
        <w:tc>
          <w:tcPr>
            <w:tcW w:w="869" w:type="dxa"/>
            <w:shd w:val="clear" w:color="auto" w:fill="DAEEF3" w:themeFill="accent5" w:themeFillTint="33"/>
            <w:vAlign w:val="center"/>
          </w:tcPr>
          <w:p w14:paraId="51F1EBD3" w14:textId="01B28CC9" w:rsidR="008871E8"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c>
          <w:tcPr>
            <w:tcW w:w="936" w:type="dxa"/>
            <w:shd w:val="clear" w:color="auto" w:fill="DAEEF3" w:themeFill="accent5" w:themeFillTint="33"/>
            <w:vAlign w:val="center"/>
          </w:tcPr>
          <w:p w14:paraId="48F0D997" w14:textId="39CFBE28" w:rsidR="008871E8"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r>
      <w:tr w:rsidR="008871E8" w:rsidRPr="0088374D" w14:paraId="6B2F8874" w14:textId="77777777" w:rsidTr="008871E8">
        <w:trPr>
          <w:trHeight w:val="165"/>
          <w:jc w:val="center"/>
        </w:trPr>
        <w:tc>
          <w:tcPr>
            <w:tcW w:w="2609" w:type="dxa"/>
            <w:shd w:val="clear" w:color="auto" w:fill="92CDDC" w:themeFill="accent5" w:themeFillTint="99"/>
          </w:tcPr>
          <w:p w14:paraId="36BB59BE" w14:textId="661677A4" w:rsidR="008871E8" w:rsidRPr="007A3269" w:rsidRDefault="008871E8" w:rsidP="008871E8">
            <w:pPr>
              <w:pStyle w:val="TableParagraph"/>
              <w:spacing w:before="2"/>
              <w:ind w:left="107"/>
              <w:rPr>
                <w:rFonts w:ascii="Times New Roman" w:hAnsi="Times New Roman" w:cs="Times New Roman"/>
                <w:b/>
                <w:w w:val="90"/>
                <w:szCs w:val="24"/>
              </w:rPr>
            </w:pPr>
            <w:r w:rsidRPr="00AE68EC">
              <w:rPr>
                <w:rFonts w:ascii="Times New Roman" w:hAnsi="Times New Roman" w:cs="Times New Roman"/>
                <w:b/>
                <w:w w:val="90"/>
                <w:szCs w:val="24"/>
              </w:rPr>
              <w:t>PG</w:t>
            </w:r>
            <w:r w:rsidRPr="00AE68EC">
              <w:rPr>
                <w:rFonts w:ascii="Times New Roman" w:hAnsi="Times New Roman" w:cs="Times New Roman"/>
                <w:b/>
                <w:spacing w:val="-2"/>
                <w:w w:val="90"/>
                <w:szCs w:val="24"/>
              </w:rPr>
              <w:t xml:space="preserve"> </w:t>
            </w:r>
            <w:r w:rsidRPr="00AE68EC">
              <w:rPr>
                <w:rFonts w:ascii="Times New Roman" w:hAnsi="Times New Roman" w:cs="Times New Roman"/>
                <w:b/>
                <w:spacing w:val="-2"/>
                <w:w w:val="105"/>
                <w:szCs w:val="24"/>
              </w:rPr>
              <w:t>5</w:t>
            </w:r>
            <w:r w:rsidR="00B266E3">
              <w:rPr>
                <w:rFonts w:ascii="Times New Roman" w:hAnsi="Times New Roman" w:cs="Times New Roman"/>
                <w:b/>
                <w:spacing w:val="-2"/>
                <w:w w:val="105"/>
                <w:szCs w:val="24"/>
              </w:rPr>
              <w:t>.</w:t>
            </w:r>
            <w:r>
              <w:rPr>
                <w:rFonts w:ascii="Times New Roman" w:hAnsi="Times New Roman" w:cs="Times New Roman"/>
                <w:b/>
                <w:spacing w:val="-2"/>
                <w:w w:val="105"/>
                <w:szCs w:val="24"/>
              </w:rPr>
              <w:t>8</w:t>
            </w:r>
          </w:p>
        </w:tc>
        <w:tc>
          <w:tcPr>
            <w:tcW w:w="997" w:type="dxa"/>
            <w:shd w:val="clear" w:color="auto" w:fill="DAEEF3" w:themeFill="accent5" w:themeFillTint="33"/>
            <w:vAlign w:val="center"/>
          </w:tcPr>
          <w:p w14:paraId="4C6EA6BD" w14:textId="41511A72" w:rsidR="008871E8" w:rsidRPr="007A3269"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10</w:t>
            </w:r>
          </w:p>
        </w:tc>
        <w:tc>
          <w:tcPr>
            <w:tcW w:w="1142" w:type="dxa"/>
            <w:shd w:val="clear" w:color="auto" w:fill="DAEEF3" w:themeFill="accent5" w:themeFillTint="33"/>
            <w:vAlign w:val="center"/>
          </w:tcPr>
          <w:p w14:paraId="4BFF7CE5" w14:textId="105A80FA" w:rsidR="008871E8"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802" w:type="dxa"/>
            <w:shd w:val="clear" w:color="auto" w:fill="DAEEF3" w:themeFill="accent5" w:themeFillTint="33"/>
            <w:vAlign w:val="center"/>
          </w:tcPr>
          <w:p w14:paraId="23674E09" w14:textId="59846FC6" w:rsidR="008871E8"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24" w:type="dxa"/>
            <w:shd w:val="clear" w:color="auto" w:fill="DAEEF3" w:themeFill="accent5" w:themeFillTint="33"/>
            <w:vAlign w:val="center"/>
          </w:tcPr>
          <w:p w14:paraId="4D2977E0" w14:textId="22EF8319" w:rsidR="008871E8"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22" w:type="dxa"/>
            <w:shd w:val="clear" w:color="auto" w:fill="DAEEF3" w:themeFill="accent5" w:themeFillTint="33"/>
            <w:vAlign w:val="center"/>
          </w:tcPr>
          <w:p w14:paraId="4AE8A697" w14:textId="71E1E762" w:rsidR="008871E8"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24" w:type="dxa"/>
            <w:shd w:val="clear" w:color="auto" w:fill="DAEEF3" w:themeFill="accent5" w:themeFillTint="33"/>
            <w:vAlign w:val="center"/>
          </w:tcPr>
          <w:p w14:paraId="5A4BBD01" w14:textId="2E7C8725" w:rsidR="008871E8"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24" w:type="dxa"/>
            <w:shd w:val="clear" w:color="auto" w:fill="DAEEF3" w:themeFill="accent5" w:themeFillTint="33"/>
            <w:vAlign w:val="center"/>
          </w:tcPr>
          <w:p w14:paraId="269EBA83" w14:textId="487F81A3" w:rsidR="008871E8"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869" w:type="dxa"/>
            <w:shd w:val="clear" w:color="auto" w:fill="DAEEF3" w:themeFill="accent5" w:themeFillTint="33"/>
            <w:vAlign w:val="center"/>
          </w:tcPr>
          <w:p w14:paraId="326603B0" w14:textId="71BED4C7" w:rsidR="008871E8"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c>
          <w:tcPr>
            <w:tcW w:w="936" w:type="dxa"/>
            <w:shd w:val="clear" w:color="auto" w:fill="DAEEF3" w:themeFill="accent5" w:themeFillTint="33"/>
            <w:vAlign w:val="center"/>
          </w:tcPr>
          <w:p w14:paraId="0EA85773" w14:textId="40F5DBBE" w:rsidR="008871E8" w:rsidRDefault="008871E8" w:rsidP="008871E8">
            <w:pPr>
              <w:pStyle w:val="TableParagraph"/>
              <w:jc w:val="center"/>
              <w:rPr>
                <w:rFonts w:ascii="Times New Roman" w:hAnsi="Times New Roman" w:cs="Times New Roman"/>
                <w:sz w:val="20"/>
                <w:szCs w:val="20"/>
              </w:rPr>
            </w:pPr>
            <w:r>
              <w:rPr>
                <w:rFonts w:ascii="Times New Roman" w:hAnsi="Times New Roman" w:cs="Times New Roman"/>
                <w:sz w:val="20"/>
                <w:szCs w:val="20"/>
              </w:rPr>
              <w:t>6 Ay</w:t>
            </w:r>
          </w:p>
        </w:tc>
      </w:tr>
      <w:tr w:rsidR="008871E8" w:rsidRPr="0088374D" w14:paraId="512C15D6" w14:textId="77777777" w:rsidTr="000F79DA">
        <w:trPr>
          <w:trHeight w:val="220"/>
          <w:jc w:val="center"/>
        </w:trPr>
        <w:tc>
          <w:tcPr>
            <w:tcW w:w="2609" w:type="dxa"/>
            <w:shd w:val="clear" w:color="auto" w:fill="92CDDC" w:themeFill="accent5" w:themeFillTint="99"/>
            <w:vAlign w:val="center"/>
          </w:tcPr>
          <w:p w14:paraId="3672E588" w14:textId="77777777" w:rsidR="008871E8" w:rsidRPr="000F79DA" w:rsidRDefault="008871E8" w:rsidP="008871E8">
            <w:pPr>
              <w:pStyle w:val="TableParagraph"/>
              <w:spacing w:before="2"/>
              <w:ind w:left="107"/>
              <w:rPr>
                <w:rFonts w:ascii="Times New Roman" w:hAnsi="Times New Roman" w:cs="Times New Roman"/>
                <w:b/>
                <w:sz w:val="20"/>
                <w:szCs w:val="20"/>
              </w:rPr>
            </w:pPr>
            <w:r w:rsidRPr="000F79DA">
              <w:rPr>
                <w:rFonts w:ascii="Times New Roman" w:hAnsi="Times New Roman" w:cs="Times New Roman"/>
                <w:b/>
                <w:w w:val="105"/>
                <w:sz w:val="20"/>
                <w:szCs w:val="20"/>
              </w:rPr>
              <w:t>Koordinatör</w:t>
            </w:r>
            <w:r w:rsidRPr="000F79DA">
              <w:rPr>
                <w:rFonts w:ascii="Times New Roman" w:hAnsi="Times New Roman" w:cs="Times New Roman"/>
                <w:b/>
                <w:spacing w:val="-5"/>
                <w:w w:val="105"/>
                <w:sz w:val="20"/>
                <w:szCs w:val="20"/>
              </w:rPr>
              <w:t xml:space="preserve"> </w:t>
            </w:r>
            <w:r w:rsidRPr="000F79DA">
              <w:rPr>
                <w:rFonts w:ascii="Times New Roman" w:hAnsi="Times New Roman" w:cs="Times New Roman"/>
                <w:b/>
                <w:spacing w:val="-4"/>
                <w:w w:val="105"/>
                <w:sz w:val="20"/>
                <w:szCs w:val="20"/>
              </w:rPr>
              <w:t>Birim</w:t>
            </w:r>
          </w:p>
        </w:tc>
        <w:tc>
          <w:tcPr>
            <w:tcW w:w="7640" w:type="dxa"/>
            <w:gridSpan w:val="9"/>
            <w:shd w:val="clear" w:color="auto" w:fill="92CDDC" w:themeFill="accent5" w:themeFillTint="99"/>
            <w:vAlign w:val="center"/>
          </w:tcPr>
          <w:p w14:paraId="70DC5EC1" w14:textId="4CC8B23B" w:rsidR="008871E8" w:rsidRPr="000F79DA" w:rsidRDefault="005E4CC7" w:rsidP="008871E8">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İlçe MEM, Okul Müdürlüğü ve Öğretmenler</w:t>
            </w:r>
          </w:p>
        </w:tc>
      </w:tr>
      <w:tr w:rsidR="008871E8" w:rsidRPr="0088374D" w14:paraId="36AB6C7F" w14:textId="77777777" w:rsidTr="000F79DA">
        <w:trPr>
          <w:trHeight w:val="172"/>
          <w:jc w:val="center"/>
        </w:trPr>
        <w:tc>
          <w:tcPr>
            <w:tcW w:w="2609" w:type="dxa"/>
            <w:shd w:val="clear" w:color="auto" w:fill="92CDDC" w:themeFill="accent5" w:themeFillTint="99"/>
            <w:vAlign w:val="center"/>
          </w:tcPr>
          <w:p w14:paraId="234E992C" w14:textId="77777777" w:rsidR="008871E8" w:rsidRPr="000F79DA" w:rsidRDefault="008871E8" w:rsidP="008871E8">
            <w:pPr>
              <w:pStyle w:val="TableParagraph"/>
              <w:spacing w:before="1"/>
              <w:ind w:left="107"/>
              <w:rPr>
                <w:rFonts w:ascii="Times New Roman" w:hAnsi="Times New Roman" w:cs="Times New Roman"/>
                <w:b/>
                <w:sz w:val="20"/>
                <w:szCs w:val="20"/>
              </w:rPr>
            </w:pPr>
            <w:r w:rsidRPr="000F79DA">
              <w:rPr>
                <w:rFonts w:ascii="Times New Roman" w:hAnsi="Times New Roman" w:cs="Times New Roman"/>
                <w:b/>
                <w:sz w:val="20"/>
                <w:szCs w:val="20"/>
              </w:rPr>
              <w:t>İş</w:t>
            </w:r>
            <w:r w:rsidRPr="000F79DA">
              <w:rPr>
                <w:rFonts w:ascii="Times New Roman" w:hAnsi="Times New Roman" w:cs="Times New Roman"/>
                <w:b/>
                <w:spacing w:val="10"/>
                <w:sz w:val="20"/>
                <w:szCs w:val="20"/>
              </w:rPr>
              <w:t xml:space="preserve"> </w:t>
            </w:r>
            <w:r w:rsidRPr="000F79DA">
              <w:rPr>
                <w:rFonts w:ascii="Times New Roman" w:hAnsi="Times New Roman" w:cs="Times New Roman"/>
                <w:b/>
                <w:sz w:val="20"/>
                <w:szCs w:val="20"/>
              </w:rPr>
              <w:t>birliği</w:t>
            </w:r>
            <w:r w:rsidRPr="000F79DA">
              <w:rPr>
                <w:rFonts w:ascii="Times New Roman" w:hAnsi="Times New Roman" w:cs="Times New Roman"/>
                <w:b/>
                <w:spacing w:val="10"/>
                <w:sz w:val="20"/>
                <w:szCs w:val="20"/>
              </w:rPr>
              <w:t xml:space="preserve"> </w:t>
            </w:r>
            <w:r w:rsidRPr="000F79DA">
              <w:rPr>
                <w:rFonts w:ascii="Times New Roman" w:hAnsi="Times New Roman" w:cs="Times New Roman"/>
                <w:b/>
                <w:sz w:val="20"/>
                <w:szCs w:val="20"/>
              </w:rPr>
              <w:t>Yapılacak</w:t>
            </w:r>
            <w:r w:rsidRPr="000F79DA">
              <w:rPr>
                <w:rFonts w:ascii="Times New Roman" w:hAnsi="Times New Roman" w:cs="Times New Roman"/>
                <w:b/>
                <w:spacing w:val="11"/>
                <w:sz w:val="20"/>
                <w:szCs w:val="20"/>
              </w:rPr>
              <w:t xml:space="preserve"> </w:t>
            </w:r>
            <w:r w:rsidRPr="000F79DA">
              <w:rPr>
                <w:rFonts w:ascii="Times New Roman" w:hAnsi="Times New Roman" w:cs="Times New Roman"/>
                <w:b/>
                <w:spacing w:val="-2"/>
                <w:sz w:val="20"/>
                <w:szCs w:val="20"/>
              </w:rPr>
              <w:t>Birimler</w:t>
            </w:r>
          </w:p>
        </w:tc>
        <w:tc>
          <w:tcPr>
            <w:tcW w:w="7640" w:type="dxa"/>
            <w:gridSpan w:val="9"/>
            <w:shd w:val="clear" w:color="auto" w:fill="DAEEF3" w:themeFill="accent5" w:themeFillTint="33"/>
            <w:vAlign w:val="center"/>
          </w:tcPr>
          <w:p w14:paraId="1956EC14" w14:textId="7AD6E0E5" w:rsidR="008871E8" w:rsidRPr="000F79DA" w:rsidRDefault="008871E8" w:rsidP="008871E8">
            <w:pPr>
              <w:pStyle w:val="TableParagraph"/>
              <w:spacing w:before="6" w:line="369" w:lineRule="auto"/>
              <w:ind w:left="107"/>
              <w:rPr>
                <w:rFonts w:ascii="Times New Roman" w:hAnsi="Times New Roman" w:cs="Times New Roman"/>
                <w:sz w:val="20"/>
                <w:szCs w:val="20"/>
              </w:rPr>
            </w:pPr>
            <w:r w:rsidRPr="000F79DA">
              <w:rPr>
                <w:rFonts w:ascii="Times New Roman" w:hAnsi="Times New Roman" w:cs="Times New Roman"/>
                <w:sz w:val="20"/>
                <w:szCs w:val="20"/>
              </w:rPr>
              <w:t>İlçe MEM</w:t>
            </w:r>
          </w:p>
        </w:tc>
      </w:tr>
      <w:tr w:rsidR="008871E8" w:rsidRPr="0088374D" w14:paraId="21B36F3B" w14:textId="77777777" w:rsidTr="000F79DA">
        <w:trPr>
          <w:trHeight w:val="287"/>
          <w:jc w:val="center"/>
        </w:trPr>
        <w:tc>
          <w:tcPr>
            <w:tcW w:w="2609" w:type="dxa"/>
            <w:shd w:val="clear" w:color="auto" w:fill="92CDDC" w:themeFill="accent5" w:themeFillTint="99"/>
            <w:vAlign w:val="center"/>
          </w:tcPr>
          <w:p w14:paraId="696E0493" w14:textId="77777777" w:rsidR="008871E8" w:rsidRPr="000F79DA" w:rsidRDefault="008871E8" w:rsidP="008871E8">
            <w:pPr>
              <w:pStyle w:val="TableParagraph"/>
              <w:spacing w:before="1"/>
              <w:ind w:left="107"/>
              <w:rPr>
                <w:rFonts w:ascii="Times New Roman" w:hAnsi="Times New Roman" w:cs="Times New Roman"/>
                <w:b/>
                <w:sz w:val="20"/>
                <w:szCs w:val="20"/>
              </w:rPr>
            </w:pPr>
            <w:r w:rsidRPr="000F79DA">
              <w:rPr>
                <w:rFonts w:ascii="Times New Roman" w:hAnsi="Times New Roman" w:cs="Times New Roman"/>
                <w:b/>
                <w:spacing w:val="-2"/>
                <w:sz w:val="20"/>
                <w:szCs w:val="20"/>
              </w:rPr>
              <w:t>Riskler</w:t>
            </w:r>
          </w:p>
        </w:tc>
        <w:tc>
          <w:tcPr>
            <w:tcW w:w="7640" w:type="dxa"/>
            <w:gridSpan w:val="9"/>
            <w:shd w:val="clear" w:color="auto" w:fill="92CDDC" w:themeFill="accent5" w:themeFillTint="99"/>
            <w:vAlign w:val="center"/>
          </w:tcPr>
          <w:p w14:paraId="3CB25D56" w14:textId="5EA99905" w:rsidR="008871E8" w:rsidRPr="000F79DA" w:rsidRDefault="005E4CC7" w:rsidP="005E4CC7">
            <w:pPr>
              <w:pStyle w:val="TableParagraph"/>
              <w:spacing w:before="2"/>
              <w:rPr>
                <w:rFonts w:ascii="Times New Roman" w:hAnsi="Times New Roman" w:cs="Times New Roman"/>
                <w:sz w:val="20"/>
                <w:szCs w:val="20"/>
              </w:rPr>
            </w:pPr>
            <w:r>
              <w:rPr>
                <w:rFonts w:ascii="Times New Roman" w:hAnsi="Times New Roman" w:cs="Times New Roman"/>
                <w:sz w:val="20"/>
                <w:szCs w:val="20"/>
              </w:rPr>
              <w:t xml:space="preserve">  Eğitimlerin eğitim öğretim saatlerine denk gelmesi</w:t>
            </w:r>
          </w:p>
        </w:tc>
      </w:tr>
      <w:tr w:rsidR="008871E8" w:rsidRPr="0088374D" w14:paraId="50D2B42A" w14:textId="77777777" w:rsidTr="000F79DA">
        <w:trPr>
          <w:trHeight w:val="162"/>
          <w:jc w:val="center"/>
        </w:trPr>
        <w:tc>
          <w:tcPr>
            <w:tcW w:w="2609" w:type="dxa"/>
            <w:shd w:val="clear" w:color="auto" w:fill="92CDDC" w:themeFill="accent5" w:themeFillTint="99"/>
            <w:vAlign w:val="center"/>
          </w:tcPr>
          <w:p w14:paraId="7BBEECBE" w14:textId="77777777" w:rsidR="008871E8" w:rsidRPr="000F79DA" w:rsidRDefault="008871E8" w:rsidP="008871E8">
            <w:pPr>
              <w:pStyle w:val="TableParagraph"/>
              <w:ind w:left="107"/>
              <w:rPr>
                <w:rFonts w:ascii="Times New Roman" w:hAnsi="Times New Roman" w:cs="Times New Roman"/>
                <w:b/>
                <w:sz w:val="20"/>
                <w:szCs w:val="20"/>
              </w:rPr>
            </w:pPr>
            <w:r w:rsidRPr="000F79DA">
              <w:rPr>
                <w:rFonts w:ascii="Times New Roman" w:hAnsi="Times New Roman" w:cs="Times New Roman"/>
                <w:b/>
                <w:spacing w:val="-2"/>
                <w:w w:val="110"/>
                <w:sz w:val="20"/>
                <w:szCs w:val="20"/>
              </w:rPr>
              <w:t>Stratejiler</w:t>
            </w:r>
          </w:p>
        </w:tc>
        <w:tc>
          <w:tcPr>
            <w:tcW w:w="7640" w:type="dxa"/>
            <w:gridSpan w:val="9"/>
            <w:shd w:val="clear" w:color="auto" w:fill="DAEEF3" w:themeFill="accent5" w:themeFillTint="33"/>
            <w:vAlign w:val="center"/>
          </w:tcPr>
          <w:p w14:paraId="6BBC8500" w14:textId="77777777" w:rsidR="008871E8" w:rsidRPr="008871E8" w:rsidRDefault="008871E8" w:rsidP="008871E8">
            <w:pPr>
              <w:pStyle w:val="TabloGvde"/>
              <w:ind w:right="181"/>
              <w:rPr>
                <w:rFonts w:ascii="Times New Roman" w:hAnsi="Times New Roman"/>
                <w:sz w:val="18"/>
                <w:szCs w:val="18"/>
              </w:rPr>
            </w:pPr>
            <w:r w:rsidRPr="008871E8">
              <w:rPr>
                <w:rFonts w:ascii="Times New Roman" w:hAnsi="Times New Roman"/>
                <w:sz w:val="18"/>
                <w:szCs w:val="18"/>
              </w:rPr>
              <w:t>S1Okul yöneticilerinin ve öğretmenlerin mesleki gelişim ihtiyaçları tespit edilerek bu ihtiyaçları gidermeye yönelik bir mesleki gelişim planı hazırlanacaktır.</w:t>
            </w:r>
          </w:p>
          <w:p w14:paraId="3A474C68" w14:textId="77777777" w:rsidR="008871E8" w:rsidRPr="008871E8" w:rsidRDefault="008871E8" w:rsidP="008871E8">
            <w:pPr>
              <w:pStyle w:val="TabloGvde"/>
              <w:ind w:right="181"/>
              <w:rPr>
                <w:rFonts w:ascii="Times New Roman" w:hAnsi="Times New Roman"/>
                <w:sz w:val="18"/>
                <w:szCs w:val="18"/>
              </w:rPr>
            </w:pPr>
            <w:r w:rsidRPr="008871E8">
              <w:rPr>
                <w:rFonts w:ascii="Times New Roman" w:hAnsi="Times New Roman"/>
                <w:sz w:val="18"/>
                <w:szCs w:val="18"/>
              </w:rPr>
              <w:t>S2 Bakanlık, diğer kurum ve kuruluşlarla yapılan iş birlikleri kapsamında yardımcı personelin görev alanı ile ilgili iş başı eğitim almaları sağlanacaktır.</w:t>
            </w:r>
          </w:p>
          <w:p w14:paraId="5C4B11EA" w14:textId="77777777" w:rsidR="008871E8" w:rsidRPr="008871E8" w:rsidRDefault="008871E8" w:rsidP="008871E8">
            <w:pPr>
              <w:pStyle w:val="TabloGvde"/>
              <w:ind w:right="181"/>
              <w:rPr>
                <w:rFonts w:ascii="Times New Roman" w:hAnsi="Times New Roman"/>
                <w:sz w:val="18"/>
                <w:szCs w:val="18"/>
              </w:rPr>
            </w:pPr>
            <w:r w:rsidRPr="008871E8">
              <w:rPr>
                <w:rFonts w:ascii="Times New Roman" w:hAnsi="Times New Roman"/>
                <w:sz w:val="18"/>
                <w:szCs w:val="18"/>
              </w:rPr>
              <w:t>S3 Okul öğretmenlerinin alanlarında mesleki gelişimlerini ve öğretmenlik yeterliklerini geliştirmek için mahalli ve merkezi düzeyde eğitim almaları sağlanacaktır.</w:t>
            </w:r>
          </w:p>
          <w:p w14:paraId="46FB1992" w14:textId="77777777" w:rsidR="008871E8" w:rsidRPr="008871E8" w:rsidRDefault="008871E8" w:rsidP="008871E8">
            <w:pPr>
              <w:pStyle w:val="TabloGvde"/>
              <w:ind w:right="181"/>
              <w:rPr>
                <w:rFonts w:ascii="Times New Roman" w:hAnsi="Times New Roman"/>
                <w:sz w:val="18"/>
                <w:szCs w:val="18"/>
              </w:rPr>
            </w:pPr>
            <w:r w:rsidRPr="008871E8">
              <w:rPr>
                <w:rFonts w:ascii="Times New Roman" w:hAnsi="Times New Roman"/>
                <w:sz w:val="18"/>
                <w:szCs w:val="18"/>
              </w:rPr>
              <w:t>S4 Okul yöneticilerinin ve öğretmenlerin dijital platformlar aracılığıyla verilen eğitimlere katılmaları teşvik edilecektir.</w:t>
            </w:r>
          </w:p>
          <w:p w14:paraId="668D2BB5" w14:textId="2A10CE88" w:rsidR="008871E8" w:rsidRPr="000F79DA" w:rsidRDefault="008871E8" w:rsidP="008871E8">
            <w:pPr>
              <w:pStyle w:val="TableParagraph"/>
              <w:spacing w:before="2"/>
              <w:ind w:right="181"/>
              <w:rPr>
                <w:rFonts w:ascii="Times New Roman" w:hAnsi="Times New Roman" w:cs="Times New Roman"/>
                <w:sz w:val="20"/>
                <w:szCs w:val="20"/>
              </w:rPr>
            </w:pPr>
            <w:r w:rsidRPr="008871E8">
              <w:rPr>
                <w:rFonts w:ascii="Times New Roman" w:hAnsi="Times New Roman" w:cs="Times New Roman"/>
                <w:sz w:val="18"/>
                <w:szCs w:val="18"/>
              </w:rPr>
              <w:t xml:space="preserve">S5 Okul personelinin </w:t>
            </w:r>
            <w:proofErr w:type="gramStart"/>
            <w:r w:rsidRPr="008871E8">
              <w:rPr>
                <w:rFonts w:ascii="Times New Roman" w:hAnsi="Times New Roman" w:cs="Times New Roman"/>
                <w:sz w:val="18"/>
                <w:szCs w:val="18"/>
              </w:rPr>
              <w:t>motivasyon</w:t>
            </w:r>
            <w:proofErr w:type="gramEnd"/>
            <w:r w:rsidRPr="008871E8">
              <w:rPr>
                <w:rFonts w:ascii="Times New Roman" w:hAnsi="Times New Roman" w:cs="Times New Roman"/>
                <w:sz w:val="18"/>
                <w:szCs w:val="18"/>
              </w:rPr>
              <w:t>, iş doyumu ve kurumsal bağlılık düzeylerini artıracak çalışmalar yapılacaktır.</w:t>
            </w:r>
          </w:p>
        </w:tc>
      </w:tr>
      <w:tr w:rsidR="008871E8" w:rsidRPr="0088374D" w14:paraId="147C4131" w14:textId="77777777" w:rsidTr="000F79DA">
        <w:trPr>
          <w:trHeight w:val="123"/>
          <w:jc w:val="center"/>
        </w:trPr>
        <w:tc>
          <w:tcPr>
            <w:tcW w:w="2609" w:type="dxa"/>
            <w:shd w:val="clear" w:color="auto" w:fill="92CDDC" w:themeFill="accent5" w:themeFillTint="99"/>
            <w:vAlign w:val="center"/>
          </w:tcPr>
          <w:p w14:paraId="3E56A14D" w14:textId="77777777" w:rsidR="008871E8" w:rsidRPr="000F79DA" w:rsidRDefault="008871E8" w:rsidP="008871E8">
            <w:pPr>
              <w:pStyle w:val="TableParagraph"/>
              <w:ind w:left="107"/>
              <w:rPr>
                <w:rFonts w:ascii="Times New Roman" w:hAnsi="Times New Roman" w:cs="Times New Roman"/>
                <w:b/>
                <w:sz w:val="20"/>
                <w:szCs w:val="20"/>
              </w:rPr>
            </w:pPr>
            <w:r w:rsidRPr="000F79DA">
              <w:rPr>
                <w:rFonts w:ascii="Times New Roman" w:hAnsi="Times New Roman" w:cs="Times New Roman"/>
                <w:b/>
                <w:sz w:val="20"/>
                <w:szCs w:val="20"/>
              </w:rPr>
              <w:t>Maliyet</w:t>
            </w:r>
            <w:r w:rsidRPr="000F79DA">
              <w:rPr>
                <w:rFonts w:ascii="Times New Roman" w:hAnsi="Times New Roman" w:cs="Times New Roman"/>
                <w:b/>
                <w:spacing w:val="19"/>
                <w:sz w:val="20"/>
                <w:szCs w:val="20"/>
              </w:rPr>
              <w:t xml:space="preserve"> </w:t>
            </w:r>
            <w:r w:rsidRPr="000F79DA">
              <w:rPr>
                <w:rFonts w:ascii="Times New Roman" w:hAnsi="Times New Roman" w:cs="Times New Roman"/>
                <w:b/>
                <w:spacing w:val="-2"/>
                <w:sz w:val="20"/>
                <w:szCs w:val="20"/>
              </w:rPr>
              <w:t>Tahmini</w:t>
            </w:r>
          </w:p>
        </w:tc>
        <w:tc>
          <w:tcPr>
            <w:tcW w:w="7640" w:type="dxa"/>
            <w:gridSpan w:val="9"/>
            <w:shd w:val="clear" w:color="auto" w:fill="DAEEF3" w:themeFill="accent5" w:themeFillTint="33"/>
          </w:tcPr>
          <w:p w14:paraId="1C76CBFC" w14:textId="561AA993" w:rsidR="008871E8" w:rsidRPr="000F79DA" w:rsidRDefault="008871E8" w:rsidP="008871E8">
            <w:pPr>
              <w:pStyle w:val="TableParagraph"/>
              <w:spacing w:before="1"/>
              <w:ind w:left="107"/>
              <w:rPr>
                <w:rFonts w:ascii="Times New Roman" w:hAnsi="Times New Roman" w:cs="Times New Roman"/>
                <w:sz w:val="20"/>
                <w:szCs w:val="20"/>
              </w:rPr>
            </w:pPr>
          </w:p>
        </w:tc>
      </w:tr>
      <w:tr w:rsidR="008871E8" w:rsidRPr="0088374D" w14:paraId="012BA815" w14:textId="77777777" w:rsidTr="000F79DA">
        <w:trPr>
          <w:trHeight w:val="547"/>
          <w:jc w:val="center"/>
        </w:trPr>
        <w:tc>
          <w:tcPr>
            <w:tcW w:w="2609" w:type="dxa"/>
            <w:shd w:val="clear" w:color="auto" w:fill="92CDDC" w:themeFill="accent5" w:themeFillTint="99"/>
            <w:vAlign w:val="center"/>
          </w:tcPr>
          <w:p w14:paraId="7DDDA294" w14:textId="77777777" w:rsidR="008871E8" w:rsidRPr="000F79DA" w:rsidRDefault="008871E8" w:rsidP="008871E8">
            <w:pPr>
              <w:pStyle w:val="TableParagraph"/>
              <w:ind w:left="107"/>
              <w:rPr>
                <w:rFonts w:ascii="Times New Roman" w:hAnsi="Times New Roman" w:cs="Times New Roman"/>
                <w:b/>
                <w:sz w:val="20"/>
                <w:szCs w:val="20"/>
              </w:rPr>
            </w:pPr>
            <w:r w:rsidRPr="000F79DA">
              <w:rPr>
                <w:rFonts w:ascii="Times New Roman" w:hAnsi="Times New Roman" w:cs="Times New Roman"/>
                <w:b/>
                <w:spacing w:val="-2"/>
                <w:w w:val="105"/>
                <w:sz w:val="20"/>
                <w:szCs w:val="20"/>
              </w:rPr>
              <w:t>Tespitler</w:t>
            </w:r>
          </w:p>
        </w:tc>
        <w:tc>
          <w:tcPr>
            <w:tcW w:w="7640" w:type="dxa"/>
            <w:gridSpan w:val="9"/>
            <w:shd w:val="clear" w:color="auto" w:fill="92CDDC" w:themeFill="accent5" w:themeFillTint="99"/>
          </w:tcPr>
          <w:p w14:paraId="3AB3074B" w14:textId="2B2D339E" w:rsidR="008871E8" w:rsidRPr="000F79DA" w:rsidRDefault="005E4CC7" w:rsidP="008871E8">
            <w:pPr>
              <w:pStyle w:val="TableParagraph"/>
              <w:spacing w:line="202" w:lineRule="exact"/>
              <w:ind w:left="110"/>
              <w:rPr>
                <w:rFonts w:ascii="Times New Roman" w:hAnsi="Times New Roman" w:cs="Times New Roman"/>
                <w:sz w:val="20"/>
                <w:szCs w:val="20"/>
              </w:rPr>
            </w:pPr>
            <w:r>
              <w:rPr>
                <w:rFonts w:ascii="Times New Roman" w:hAnsi="Times New Roman" w:cs="Times New Roman"/>
                <w:sz w:val="20"/>
                <w:szCs w:val="20"/>
              </w:rPr>
              <w:t>Ders saatleri sonrasında yapılması gerektiği</w:t>
            </w:r>
          </w:p>
        </w:tc>
      </w:tr>
      <w:tr w:rsidR="008871E8" w:rsidRPr="0088374D" w14:paraId="1AA3B1C1" w14:textId="77777777" w:rsidTr="000F79DA">
        <w:trPr>
          <w:trHeight w:val="349"/>
          <w:jc w:val="center"/>
        </w:trPr>
        <w:tc>
          <w:tcPr>
            <w:tcW w:w="2609" w:type="dxa"/>
            <w:shd w:val="clear" w:color="auto" w:fill="92CDDC" w:themeFill="accent5" w:themeFillTint="99"/>
            <w:vAlign w:val="center"/>
          </w:tcPr>
          <w:p w14:paraId="02DBED52" w14:textId="77777777" w:rsidR="008871E8" w:rsidRPr="000F79DA" w:rsidRDefault="008871E8" w:rsidP="008871E8">
            <w:pPr>
              <w:pStyle w:val="TableParagraph"/>
              <w:spacing w:before="1"/>
              <w:ind w:left="107"/>
              <w:rPr>
                <w:rFonts w:ascii="Times New Roman" w:hAnsi="Times New Roman" w:cs="Times New Roman"/>
                <w:b/>
                <w:sz w:val="20"/>
                <w:szCs w:val="20"/>
              </w:rPr>
            </w:pPr>
            <w:r w:rsidRPr="000F79DA">
              <w:rPr>
                <w:rFonts w:ascii="Times New Roman" w:hAnsi="Times New Roman" w:cs="Times New Roman"/>
                <w:b/>
                <w:spacing w:val="-2"/>
                <w:w w:val="110"/>
                <w:sz w:val="20"/>
                <w:szCs w:val="20"/>
              </w:rPr>
              <w:t>İhtiyaçlar</w:t>
            </w:r>
          </w:p>
        </w:tc>
        <w:tc>
          <w:tcPr>
            <w:tcW w:w="7640" w:type="dxa"/>
            <w:gridSpan w:val="9"/>
            <w:shd w:val="clear" w:color="auto" w:fill="DAEEF3" w:themeFill="accent5" w:themeFillTint="33"/>
          </w:tcPr>
          <w:p w14:paraId="4A2C2567" w14:textId="1740C73E" w:rsidR="008871E8" w:rsidRPr="000F79DA" w:rsidRDefault="005E4CC7" w:rsidP="008871E8">
            <w:pPr>
              <w:pStyle w:val="TableParagraph"/>
              <w:spacing w:line="202" w:lineRule="exact"/>
              <w:ind w:left="110"/>
              <w:rPr>
                <w:rFonts w:ascii="Times New Roman" w:hAnsi="Times New Roman" w:cs="Times New Roman"/>
                <w:sz w:val="20"/>
                <w:szCs w:val="20"/>
              </w:rPr>
            </w:pPr>
            <w:r>
              <w:rPr>
                <w:rFonts w:ascii="Times New Roman" w:hAnsi="Times New Roman" w:cs="Times New Roman"/>
                <w:sz w:val="20"/>
                <w:szCs w:val="20"/>
              </w:rPr>
              <w:t>Eğitim verecek nitelikli eğiticiler</w:t>
            </w:r>
          </w:p>
        </w:tc>
      </w:tr>
    </w:tbl>
    <w:p w14:paraId="36D54D8F" w14:textId="328A8B16" w:rsidR="0088374D" w:rsidRDefault="0088374D">
      <w:r>
        <w:br w:type="page"/>
      </w:r>
    </w:p>
    <w:p w14:paraId="08069FF7" w14:textId="039B239C" w:rsidR="000F79DA" w:rsidRDefault="000F79DA"/>
    <w:p w14:paraId="71B1D33D" w14:textId="77777777" w:rsidR="000F79DA" w:rsidRDefault="000F79DA"/>
    <w:p w14:paraId="28D7F2FE" w14:textId="6572DA26" w:rsidR="0088374D" w:rsidRDefault="0088374D"/>
    <w:p w14:paraId="63718238" w14:textId="77777777" w:rsidR="00A91513" w:rsidRDefault="00A91513" w:rsidP="00A91513">
      <w:pPr>
        <w:jc w:val="center"/>
        <w:rPr>
          <w:rFonts w:ascii="Times New Roman" w:hAnsi="Times New Roman" w:cs="Times New Roman"/>
          <w:sz w:val="24"/>
        </w:rPr>
      </w:pPr>
    </w:p>
    <w:p w14:paraId="149D7B7C" w14:textId="77777777" w:rsidR="00A91513" w:rsidRDefault="00A91513" w:rsidP="00A91513">
      <w:pPr>
        <w:jc w:val="center"/>
        <w:rPr>
          <w:rFonts w:ascii="Times New Roman" w:hAnsi="Times New Roman" w:cs="Times New Roman"/>
          <w:sz w:val="24"/>
        </w:rPr>
      </w:pPr>
    </w:p>
    <w:p w14:paraId="7896EF0D" w14:textId="77777777" w:rsidR="00A91513" w:rsidRDefault="00A91513" w:rsidP="00A91513">
      <w:pPr>
        <w:jc w:val="center"/>
        <w:rPr>
          <w:rFonts w:ascii="Times New Roman" w:hAnsi="Times New Roman" w:cs="Times New Roman"/>
          <w:sz w:val="24"/>
        </w:rPr>
      </w:pPr>
    </w:p>
    <w:p w14:paraId="515DCFF7" w14:textId="77777777" w:rsidR="00A91513" w:rsidRDefault="00A91513" w:rsidP="00A91513">
      <w:pPr>
        <w:jc w:val="center"/>
        <w:rPr>
          <w:rFonts w:ascii="Times New Roman" w:hAnsi="Times New Roman" w:cs="Times New Roman"/>
          <w:sz w:val="24"/>
        </w:rPr>
      </w:pPr>
    </w:p>
    <w:p w14:paraId="17001585" w14:textId="77777777" w:rsidR="00A91513" w:rsidRDefault="00A91513" w:rsidP="00A91513">
      <w:pPr>
        <w:jc w:val="center"/>
        <w:rPr>
          <w:rFonts w:ascii="Times New Roman" w:hAnsi="Times New Roman" w:cs="Times New Roman"/>
          <w:sz w:val="24"/>
        </w:rPr>
      </w:pPr>
    </w:p>
    <w:p w14:paraId="79463A2C" w14:textId="77777777" w:rsidR="00A91513" w:rsidRDefault="00A91513" w:rsidP="00A91513">
      <w:pPr>
        <w:jc w:val="center"/>
        <w:rPr>
          <w:rFonts w:ascii="Times New Roman" w:hAnsi="Times New Roman" w:cs="Times New Roman"/>
          <w:sz w:val="24"/>
        </w:rPr>
      </w:pPr>
    </w:p>
    <w:p w14:paraId="1632A64B" w14:textId="77777777" w:rsidR="00A91513" w:rsidRDefault="00A91513" w:rsidP="00A91513">
      <w:pPr>
        <w:jc w:val="center"/>
        <w:rPr>
          <w:rFonts w:ascii="Times New Roman" w:hAnsi="Times New Roman" w:cs="Times New Roman"/>
          <w:sz w:val="24"/>
        </w:rPr>
      </w:pPr>
    </w:p>
    <w:p w14:paraId="30224BE9" w14:textId="77777777" w:rsidR="00A91513" w:rsidRDefault="00A91513" w:rsidP="00A91513">
      <w:pPr>
        <w:jc w:val="center"/>
        <w:rPr>
          <w:rFonts w:ascii="Times New Roman" w:hAnsi="Times New Roman" w:cs="Times New Roman"/>
          <w:sz w:val="24"/>
        </w:rPr>
      </w:pPr>
    </w:p>
    <w:p w14:paraId="2EC6FA1E" w14:textId="77777777" w:rsidR="00A91513" w:rsidRDefault="00A91513" w:rsidP="00A91513">
      <w:pPr>
        <w:jc w:val="center"/>
        <w:rPr>
          <w:rFonts w:ascii="Times New Roman" w:hAnsi="Times New Roman" w:cs="Times New Roman"/>
          <w:sz w:val="24"/>
        </w:rPr>
      </w:pPr>
    </w:p>
    <w:p w14:paraId="22762DE3" w14:textId="072ACA93"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41FB6594" w:rsidR="00364FEE" w:rsidRPr="00B96865" w:rsidRDefault="00EA3190" w:rsidP="00EA3190">
      <w:pPr>
        <w:pStyle w:val="Balk1"/>
      </w:pPr>
      <w:bookmarkStart w:id="29" w:name="_Toc168650847"/>
      <w:r>
        <w:lastRenderedPageBreak/>
        <w:t xml:space="preserve">4. </w:t>
      </w:r>
      <w:r w:rsidRPr="00B96865">
        <w:t>MALİYETLENDİRME</w:t>
      </w:r>
      <w:bookmarkEnd w:id="29"/>
    </w:p>
    <w:p w14:paraId="5480972D" w14:textId="77777777" w:rsidR="00364FEE" w:rsidRPr="00364FEE" w:rsidRDefault="00364FEE" w:rsidP="00364FEE">
      <w:pPr>
        <w:spacing w:line="276" w:lineRule="auto"/>
        <w:rPr>
          <w:rFonts w:ascii="Times New Roman" w:hAnsi="Times New Roman" w:cs="Times New Roman"/>
          <w:sz w:val="24"/>
          <w:szCs w:val="24"/>
        </w:rPr>
      </w:pPr>
    </w:p>
    <w:p w14:paraId="225120F5" w14:textId="77777777" w:rsidR="00364FEE" w:rsidRPr="00364FEE" w:rsidRDefault="00364FEE" w:rsidP="00364FEE">
      <w:pPr>
        <w:spacing w:line="276" w:lineRule="auto"/>
        <w:rPr>
          <w:rFonts w:ascii="Times New Roman" w:hAnsi="Times New Roman" w:cs="Times New Roman"/>
          <w:sz w:val="24"/>
          <w:szCs w:val="24"/>
        </w:rPr>
      </w:pPr>
    </w:p>
    <w:p w14:paraId="1D6A2E5F" w14:textId="687737B9"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sidR="00224115">
        <w:rPr>
          <w:rFonts w:ascii="Times New Roman" w:hAnsi="Times New Roman" w:cs="Times New Roman"/>
          <w:b/>
          <w:bCs/>
          <w:i/>
          <w:iCs/>
          <w:sz w:val="24"/>
          <w:szCs w:val="24"/>
        </w:rPr>
        <w:t>16</w:t>
      </w:r>
      <w:r w:rsidRPr="00364FEE">
        <w:rPr>
          <w:rFonts w:ascii="Times New Roman" w:hAnsi="Times New Roman" w:cs="Times New Roman"/>
          <w:i/>
          <w:iCs/>
          <w:sz w:val="24"/>
          <w:szCs w:val="24"/>
        </w:rPr>
        <w:t xml:space="preserve"> Tahmini Maliyet Tablosu</w:t>
      </w:r>
    </w:p>
    <w:p w14:paraId="33831498" w14:textId="77777777"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40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317"/>
        <w:gridCol w:w="1316"/>
        <w:gridCol w:w="1337"/>
        <w:gridCol w:w="1337"/>
        <w:gridCol w:w="1338"/>
        <w:gridCol w:w="1337"/>
      </w:tblGrid>
      <w:tr w:rsidR="00CA79C5" w14:paraId="7B7694C4" w14:textId="77777777" w:rsidTr="00CA79C5">
        <w:trPr>
          <w:trHeight w:val="497"/>
        </w:trPr>
        <w:tc>
          <w:tcPr>
            <w:tcW w:w="1419" w:type="dxa"/>
            <w:shd w:val="clear" w:color="auto" w:fill="31849B" w:themeFill="accent5" w:themeFillShade="BF"/>
            <w:vAlign w:val="center"/>
          </w:tcPr>
          <w:p w14:paraId="33E26F0C" w14:textId="77777777" w:rsidR="00CA79C5" w:rsidRPr="00CA79C5" w:rsidRDefault="00CA79C5" w:rsidP="00CA79C5">
            <w:pPr>
              <w:pStyle w:val="TableParagraph"/>
              <w:ind w:left="137" w:hanging="137"/>
              <w:jc w:val="center"/>
              <w:rPr>
                <w:rFonts w:ascii="Times New Roman" w:hAnsi="Times New Roman" w:cs="Times New Roman"/>
              </w:rPr>
            </w:pPr>
          </w:p>
        </w:tc>
        <w:tc>
          <w:tcPr>
            <w:tcW w:w="1317" w:type="dxa"/>
            <w:shd w:val="clear" w:color="auto" w:fill="31849B" w:themeFill="accent5" w:themeFillShade="BF"/>
            <w:vAlign w:val="center"/>
          </w:tcPr>
          <w:p w14:paraId="34BA257E" w14:textId="77777777" w:rsidR="00CA79C5" w:rsidRPr="00CA79C5" w:rsidRDefault="00CA79C5" w:rsidP="00CA79C5">
            <w:pPr>
              <w:pStyle w:val="TableParagraph"/>
              <w:spacing w:before="1" w:line="208" w:lineRule="exact"/>
              <w:ind w:left="285" w:right="325" w:hanging="41"/>
              <w:jc w:val="center"/>
              <w:rPr>
                <w:rFonts w:ascii="Times New Roman" w:hAnsi="Times New Roman" w:cs="Times New Roman"/>
                <w:b/>
                <w:color w:val="000000" w:themeColor="text1"/>
                <w:sz w:val="18"/>
              </w:rPr>
            </w:pPr>
            <w:r w:rsidRPr="00CA79C5">
              <w:rPr>
                <w:rFonts w:ascii="Times New Roman" w:hAnsi="Times New Roman" w:cs="Times New Roman"/>
                <w:b/>
                <w:color w:val="000000" w:themeColor="text1"/>
                <w:sz w:val="18"/>
              </w:rPr>
              <w:t>2024</w:t>
            </w:r>
          </w:p>
          <w:p w14:paraId="10CADD54" w14:textId="4B8126CB" w:rsidR="00CA79C5" w:rsidRPr="00CA79C5" w:rsidRDefault="00CA79C5" w:rsidP="00CA79C5">
            <w:pPr>
              <w:pStyle w:val="TableParagraph"/>
              <w:spacing w:before="1" w:line="208" w:lineRule="exact"/>
              <w:ind w:left="285" w:right="325" w:hanging="41"/>
              <w:jc w:val="center"/>
              <w:rPr>
                <w:rFonts w:ascii="Times New Roman" w:hAnsi="Times New Roman" w:cs="Times New Roman"/>
                <w:b/>
                <w:color w:val="000000" w:themeColor="text1"/>
                <w:sz w:val="18"/>
              </w:rPr>
            </w:pPr>
            <w:r w:rsidRPr="00CA79C5">
              <w:rPr>
                <w:rFonts w:ascii="Times New Roman" w:hAnsi="Times New Roman" w:cs="Times New Roman"/>
                <w:b/>
                <w:color w:val="000000" w:themeColor="text1"/>
                <w:sz w:val="18"/>
              </w:rPr>
              <w:t>Yılı</w:t>
            </w:r>
          </w:p>
        </w:tc>
        <w:tc>
          <w:tcPr>
            <w:tcW w:w="1316" w:type="dxa"/>
            <w:shd w:val="clear" w:color="auto" w:fill="31849B" w:themeFill="accent5" w:themeFillShade="BF"/>
            <w:vAlign w:val="center"/>
          </w:tcPr>
          <w:p w14:paraId="01346423" w14:textId="1DC9A9FD" w:rsidR="00CA79C5" w:rsidRPr="00CA79C5" w:rsidRDefault="00CA79C5" w:rsidP="00CA79C5">
            <w:pPr>
              <w:pStyle w:val="TableParagraph"/>
              <w:spacing w:before="1" w:line="208" w:lineRule="exact"/>
              <w:ind w:left="285" w:right="325" w:hanging="41"/>
              <w:jc w:val="center"/>
              <w:rPr>
                <w:rFonts w:ascii="Times New Roman" w:hAnsi="Times New Roman" w:cs="Times New Roman"/>
                <w:b/>
                <w:color w:val="000000" w:themeColor="text1"/>
                <w:sz w:val="18"/>
              </w:rPr>
            </w:pPr>
            <w:r w:rsidRPr="00CA79C5">
              <w:rPr>
                <w:rFonts w:ascii="Times New Roman" w:hAnsi="Times New Roman" w:cs="Times New Roman"/>
                <w:b/>
                <w:color w:val="000000" w:themeColor="text1"/>
                <w:sz w:val="18"/>
              </w:rPr>
              <w:t>2025</w:t>
            </w:r>
          </w:p>
          <w:p w14:paraId="51999B4F" w14:textId="255EAB12" w:rsidR="00CA79C5" w:rsidRPr="00CA79C5" w:rsidRDefault="00CA79C5" w:rsidP="00CA79C5">
            <w:pPr>
              <w:pStyle w:val="TableParagraph"/>
              <w:spacing w:before="1" w:line="208" w:lineRule="exact"/>
              <w:ind w:left="285" w:right="325" w:hanging="41"/>
              <w:jc w:val="center"/>
              <w:rPr>
                <w:rFonts w:ascii="Times New Roman" w:hAnsi="Times New Roman" w:cs="Times New Roman"/>
                <w:b/>
                <w:color w:val="000000" w:themeColor="text1"/>
                <w:sz w:val="18"/>
              </w:rPr>
            </w:pPr>
            <w:r w:rsidRPr="00CA79C5">
              <w:rPr>
                <w:rFonts w:ascii="Times New Roman" w:hAnsi="Times New Roman" w:cs="Times New Roman"/>
                <w:b/>
                <w:color w:val="000000" w:themeColor="text1"/>
                <w:sz w:val="18"/>
              </w:rPr>
              <w:t>Yılı</w:t>
            </w:r>
          </w:p>
        </w:tc>
        <w:tc>
          <w:tcPr>
            <w:tcW w:w="1337" w:type="dxa"/>
            <w:shd w:val="clear" w:color="auto" w:fill="31849B" w:themeFill="accent5" w:themeFillShade="BF"/>
            <w:vAlign w:val="center"/>
          </w:tcPr>
          <w:p w14:paraId="172B44FE" w14:textId="6C80E84B" w:rsidR="00CA79C5" w:rsidRPr="00CA79C5" w:rsidRDefault="00CA79C5" w:rsidP="00CA79C5">
            <w:pPr>
              <w:pStyle w:val="TableParagraph"/>
              <w:spacing w:before="1" w:line="208" w:lineRule="exact"/>
              <w:ind w:left="297" w:right="333" w:hanging="44"/>
              <w:jc w:val="center"/>
              <w:rPr>
                <w:rFonts w:ascii="Times New Roman" w:hAnsi="Times New Roman" w:cs="Times New Roman"/>
                <w:b/>
                <w:color w:val="000000" w:themeColor="text1"/>
                <w:sz w:val="18"/>
              </w:rPr>
            </w:pPr>
            <w:r w:rsidRPr="00CA79C5">
              <w:rPr>
                <w:rFonts w:ascii="Times New Roman" w:hAnsi="Times New Roman" w:cs="Times New Roman"/>
                <w:b/>
                <w:color w:val="000000" w:themeColor="text1"/>
                <w:sz w:val="18"/>
              </w:rPr>
              <w:t>2026</w:t>
            </w:r>
          </w:p>
          <w:p w14:paraId="0CE7FD98" w14:textId="55DE330D" w:rsidR="00CA79C5" w:rsidRPr="00CA79C5" w:rsidRDefault="00CA79C5" w:rsidP="00CA79C5">
            <w:pPr>
              <w:pStyle w:val="TableParagraph"/>
              <w:spacing w:before="1" w:line="208" w:lineRule="exact"/>
              <w:ind w:left="297" w:right="333" w:hanging="44"/>
              <w:jc w:val="center"/>
              <w:rPr>
                <w:rFonts w:ascii="Times New Roman" w:hAnsi="Times New Roman" w:cs="Times New Roman"/>
                <w:b/>
                <w:color w:val="000000" w:themeColor="text1"/>
                <w:sz w:val="18"/>
              </w:rPr>
            </w:pPr>
            <w:r w:rsidRPr="00CA79C5">
              <w:rPr>
                <w:rFonts w:ascii="Times New Roman" w:hAnsi="Times New Roman" w:cs="Times New Roman"/>
                <w:b/>
                <w:color w:val="000000" w:themeColor="text1"/>
                <w:sz w:val="18"/>
              </w:rPr>
              <w:t>Yılı</w:t>
            </w:r>
          </w:p>
        </w:tc>
        <w:tc>
          <w:tcPr>
            <w:tcW w:w="1337" w:type="dxa"/>
            <w:shd w:val="clear" w:color="auto" w:fill="31849B" w:themeFill="accent5" w:themeFillShade="BF"/>
            <w:vAlign w:val="center"/>
          </w:tcPr>
          <w:p w14:paraId="34D4D384" w14:textId="1E120AD9" w:rsidR="00CA79C5" w:rsidRPr="00CA79C5" w:rsidRDefault="00CA79C5" w:rsidP="00CA79C5">
            <w:pPr>
              <w:pStyle w:val="TableParagraph"/>
              <w:spacing w:before="1" w:line="208" w:lineRule="exact"/>
              <w:ind w:left="297" w:right="332" w:hanging="44"/>
              <w:jc w:val="center"/>
              <w:rPr>
                <w:rFonts w:ascii="Times New Roman" w:hAnsi="Times New Roman" w:cs="Times New Roman"/>
                <w:b/>
                <w:color w:val="000000" w:themeColor="text1"/>
                <w:sz w:val="18"/>
              </w:rPr>
            </w:pPr>
            <w:r w:rsidRPr="00CA79C5">
              <w:rPr>
                <w:rFonts w:ascii="Times New Roman" w:hAnsi="Times New Roman" w:cs="Times New Roman"/>
                <w:b/>
                <w:color w:val="000000" w:themeColor="text1"/>
                <w:sz w:val="18"/>
              </w:rPr>
              <w:t>2027</w:t>
            </w:r>
          </w:p>
          <w:p w14:paraId="3AF8662B" w14:textId="209FABF2" w:rsidR="00CA79C5" w:rsidRPr="00CA79C5" w:rsidRDefault="00CA79C5" w:rsidP="00CA79C5">
            <w:pPr>
              <w:pStyle w:val="TableParagraph"/>
              <w:spacing w:before="1" w:line="208" w:lineRule="exact"/>
              <w:ind w:left="297" w:right="332" w:hanging="44"/>
              <w:jc w:val="center"/>
              <w:rPr>
                <w:rFonts w:ascii="Times New Roman" w:hAnsi="Times New Roman" w:cs="Times New Roman"/>
                <w:b/>
                <w:color w:val="000000" w:themeColor="text1"/>
                <w:sz w:val="18"/>
              </w:rPr>
            </w:pPr>
            <w:r w:rsidRPr="00CA79C5">
              <w:rPr>
                <w:rFonts w:ascii="Times New Roman" w:hAnsi="Times New Roman" w:cs="Times New Roman"/>
                <w:b/>
                <w:color w:val="000000" w:themeColor="text1"/>
                <w:sz w:val="18"/>
              </w:rPr>
              <w:t>Yılı</w:t>
            </w:r>
          </w:p>
        </w:tc>
        <w:tc>
          <w:tcPr>
            <w:tcW w:w="1338" w:type="dxa"/>
            <w:shd w:val="clear" w:color="auto" w:fill="31849B" w:themeFill="accent5" w:themeFillShade="BF"/>
            <w:vAlign w:val="center"/>
          </w:tcPr>
          <w:p w14:paraId="07F1DB57" w14:textId="6FD2400B" w:rsidR="00CA79C5" w:rsidRPr="00CA79C5" w:rsidRDefault="00CA79C5" w:rsidP="00CA79C5">
            <w:pPr>
              <w:pStyle w:val="TableParagraph"/>
              <w:spacing w:before="1" w:line="208" w:lineRule="exact"/>
              <w:ind w:left="297" w:right="333" w:hanging="44"/>
              <w:jc w:val="center"/>
              <w:rPr>
                <w:rFonts w:ascii="Times New Roman" w:hAnsi="Times New Roman" w:cs="Times New Roman"/>
                <w:b/>
                <w:color w:val="000000" w:themeColor="text1"/>
                <w:sz w:val="18"/>
              </w:rPr>
            </w:pPr>
            <w:r w:rsidRPr="00CA79C5">
              <w:rPr>
                <w:rFonts w:ascii="Times New Roman" w:hAnsi="Times New Roman" w:cs="Times New Roman"/>
                <w:b/>
                <w:color w:val="000000" w:themeColor="text1"/>
                <w:sz w:val="18"/>
              </w:rPr>
              <w:t>2028</w:t>
            </w:r>
          </w:p>
          <w:p w14:paraId="66745111" w14:textId="64F5A493" w:rsidR="00CA79C5" w:rsidRPr="00CA79C5" w:rsidRDefault="00CA79C5" w:rsidP="00CA79C5">
            <w:pPr>
              <w:pStyle w:val="TableParagraph"/>
              <w:spacing w:before="1" w:line="208" w:lineRule="exact"/>
              <w:ind w:left="297" w:right="333" w:hanging="44"/>
              <w:jc w:val="center"/>
              <w:rPr>
                <w:rFonts w:ascii="Times New Roman" w:hAnsi="Times New Roman" w:cs="Times New Roman"/>
                <w:b/>
                <w:color w:val="000000" w:themeColor="text1"/>
                <w:sz w:val="18"/>
              </w:rPr>
            </w:pPr>
            <w:r w:rsidRPr="00CA79C5">
              <w:rPr>
                <w:rFonts w:ascii="Times New Roman" w:hAnsi="Times New Roman" w:cs="Times New Roman"/>
                <w:b/>
                <w:color w:val="000000" w:themeColor="text1"/>
                <w:sz w:val="18"/>
              </w:rPr>
              <w:t>Yılı</w:t>
            </w:r>
          </w:p>
        </w:tc>
        <w:tc>
          <w:tcPr>
            <w:tcW w:w="1337" w:type="dxa"/>
            <w:shd w:val="clear" w:color="auto" w:fill="31849B" w:themeFill="accent5" w:themeFillShade="BF"/>
            <w:vAlign w:val="center"/>
          </w:tcPr>
          <w:p w14:paraId="1756E407" w14:textId="77777777" w:rsidR="00CA79C5" w:rsidRPr="00CA79C5" w:rsidRDefault="00CA79C5" w:rsidP="00CA79C5">
            <w:pPr>
              <w:pStyle w:val="TableParagraph"/>
              <w:spacing w:before="1" w:line="208" w:lineRule="exact"/>
              <w:ind w:left="208" w:right="280" w:hanging="3"/>
              <w:jc w:val="center"/>
              <w:rPr>
                <w:rFonts w:ascii="Times New Roman" w:hAnsi="Times New Roman" w:cs="Times New Roman"/>
                <w:b/>
                <w:color w:val="000000" w:themeColor="text1"/>
                <w:sz w:val="18"/>
              </w:rPr>
            </w:pPr>
            <w:r w:rsidRPr="00CA79C5">
              <w:rPr>
                <w:rFonts w:ascii="Times New Roman" w:hAnsi="Times New Roman" w:cs="Times New Roman"/>
                <w:b/>
                <w:color w:val="000000" w:themeColor="text1"/>
                <w:sz w:val="18"/>
              </w:rPr>
              <w:t>Toplam Maliyet</w:t>
            </w:r>
          </w:p>
        </w:tc>
      </w:tr>
      <w:tr w:rsidR="00CA79C5" w14:paraId="24E2ED6B" w14:textId="77777777" w:rsidTr="00CA79C5">
        <w:trPr>
          <w:trHeight w:val="243"/>
        </w:trPr>
        <w:tc>
          <w:tcPr>
            <w:tcW w:w="1419" w:type="dxa"/>
            <w:vAlign w:val="center"/>
          </w:tcPr>
          <w:p w14:paraId="0F361433" w14:textId="26B0DDB0" w:rsidR="00CA79C5" w:rsidRPr="00CA79C5" w:rsidRDefault="00CA79C5" w:rsidP="00271B4F">
            <w:pPr>
              <w:pStyle w:val="TableParagraph"/>
              <w:spacing w:line="182" w:lineRule="exact"/>
              <w:jc w:val="center"/>
              <w:rPr>
                <w:rFonts w:ascii="Times New Roman" w:hAnsi="Times New Roman" w:cs="Times New Roman"/>
                <w:b/>
                <w:sz w:val="18"/>
              </w:rPr>
            </w:pPr>
            <w:r w:rsidRPr="00CA79C5">
              <w:rPr>
                <w:rFonts w:ascii="Times New Roman" w:hAnsi="Times New Roman" w:cs="Times New Roman"/>
                <w:b/>
                <w:sz w:val="18"/>
              </w:rPr>
              <w:t>A1</w:t>
            </w:r>
          </w:p>
        </w:tc>
        <w:tc>
          <w:tcPr>
            <w:tcW w:w="1317" w:type="dxa"/>
            <w:vAlign w:val="center"/>
          </w:tcPr>
          <w:p w14:paraId="28B198B5" w14:textId="3BBC18F5" w:rsidR="00CA79C5" w:rsidRPr="00CA79C5" w:rsidRDefault="00271B4F" w:rsidP="00DD75EA">
            <w:pPr>
              <w:pStyle w:val="TableParagraph"/>
              <w:spacing w:line="182" w:lineRule="exact"/>
              <w:ind w:right="102"/>
              <w:jc w:val="center"/>
              <w:rPr>
                <w:rFonts w:ascii="Times New Roman" w:hAnsi="Times New Roman" w:cs="Times New Roman"/>
                <w:b/>
                <w:sz w:val="18"/>
              </w:rPr>
            </w:pPr>
            <w:r>
              <w:rPr>
                <w:rFonts w:ascii="Times New Roman" w:hAnsi="Times New Roman" w:cs="Times New Roman"/>
                <w:b/>
                <w:sz w:val="18"/>
              </w:rPr>
              <w:t>0</w:t>
            </w:r>
          </w:p>
        </w:tc>
        <w:tc>
          <w:tcPr>
            <w:tcW w:w="1316" w:type="dxa"/>
            <w:vAlign w:val="center"/>
          </w:tcPr>
          <w:p w14:paraId="403C29BA" w14:textId="5C14C3B1" w:rsidR="00CA79C5" w:rsidRPr="00CA79C5" w:rsidRDefault="00271B4F" w:rsidP="00DD75EA">
            <w:pPr>
              <w:pStyle w:val="TableParagraph"/>
              <w:spacing w:line="182" w:lineRule="exact"/>
              <w:ind w:right="102"/>
              <w:jc w:val="center"/>
              <w:rPr>
                <w:rFonts w:ascii="Times New Roman" w:hAnsi="Times New Roman" w:cs="Times New Roman"/>
                <w:b/>
                <w:sz w:val="18"/>
              </w:rPr>
            </w:pPr>
            <w:r>
              <w:rPr>
                <w:rFonts w:ascii="Times New Roman" w:hAnsi="Times New Roman" w:cs="Times New Roman"/>
                <w:b/>
                <w:sz w:val="18"/>
              </w:rPr>
              <w:t>0</w:t>
            </w:r>
          </w:p>
        </w:tc>
        <w:tc>
          <w:tcPr>
            <w:tcW w:w="1337" w:type="dxa"/>
            <w:vAlign w:val="center"/>
          </w:tcPr>
          <w:p w14:paraId="5F199378" w14:textId="3FEC36B3" w:rsidR="00CA79C5" w:rsidRPr="00CA79C5" w:rsidRDefault="00271B4F" w:rsidP="00DD75EA">
            <w:pPr>
              <w:pStyle w:val="TableParagraph"/>
              <w:spacing w:line="182" w:lineRule="exact"/>
              <w:ind w:right="99"/>
              <w:jc w:val="center"/>
              <w:rPr>
                <w:rFonts w:ascii="Times New Roman" w:hAnsi="Times New Roman" w:cs="Times New Roman"/>
                <w:b/>
                <w:sz w:val="18"/>
              </w:rPr>
            </w:pPr>
            <w:r>
              <w:rPr>
                <w:rFonts w:ascii="Times New Roman" w:hAnsi="Times New Roman" w:cs="Times New Roman"/>
                <w:b/>
                <w:sz w:val="18"/>
              </w:rPr>
              <w:t>0</w:t>
            </w:r>
          </w:p>
        </w:tc>
        <w:tc>
          <w:tcPr>
            <w:tcW w:w="1337" w:type="dxa"/>
            <w:vAlign w:val="center"/>
          </w:tcPr>
          <w:p w14:paraId="733B46B2" w14:textId="196E14A5" w:rsidR="00CA79C5" w:rsidRPr="00CA79C5" w:rsidRDefault="00271B4F" w:rsidP="00DD75EA">
            <w:pPr>
              <w:pStyle w:val="TableParagraph"/>
              <w:spacing w:line="182" w:lineRule="exact"/>
              <w:ind w:right="99"/>
              <w:jc w:val="center"/>
              <w:rPr>
                <w:rFonts w:ascii="Times New Roman" w:hAnsi="Times New Roman" w:cs="Times New Roman"/>
                <w:b/>
                <w:sz w:val="18"/>
              </w:rPr>
            </w:pPr>
            <w:r>
              <w:rPr>
                <w:rFonts w:ascii="Times New Roman" w:hAnsi="Times New Roman" w:cs="Times New Roman"/>
                <w:b/>
                <w:sz w:val="18"/>
              </w:rPr>
              <w:t>0</w:t>
            </w:r>
          </w:p>
        </w:tc>
        <w:tc>
          <w:tcPr>
            <w:tcW w:w="1338" w:type="dxa"/>
            <w:vAlign w:val="center"/>
          </w:tcPr>
          <w:p w14:paraId="44140E47" w14:textId="4F9D12A9" w:rsidR="00CA79C5" w:rsidRPr="00CA79C5" w:rsidRDefault="00271B4F" w:rsidP="00DD75EA">
            <w:pPr>
              <w:pStyle w:val="TableParagraph"/>
              <w:spacing w:line="182" w:lineRule="exact"/>
              <w:ind w:right="99"/>
              <w:jc w:val="center"/>
              <w:rPr>
                <w:rFonts w:ascii="Times New Roman" w:hAnsi="Times New Roman" w:cs="Times New Roman"/>
                <w:b/>
                <w:sz w:val="18"/>
              </w:rPr>
            </w:pPr>
            <w:r>
              <w:rPr>
                <w:rFonts w:ascii="Times New Roman" w:hAnsi="Times New Roman" w:cs="Times New Roman"/>
                <w:b/>
                <w:sz w:val="18"/>
              </w:rPr>
              <w:t>0</w:t>
            </w:r>
          </w:p>
        </w:tc>
        <w:tc>
          <w:tcPr>
            <w:tcW w:w="1337" w:type="dxa"/>
            <w:vAlign w:val="center"/>
          </w:tcPr>
          <w:p w14:paraId="50749E1F" w14:textId="25ADB2D3" w:rsidR="00CA79C5" w:rsidRPr="00CA79C5" w:rsidRDefault="00271B4F" w:rsidP="00DD75EA">
            <w:pPr>
              <w:pStyle w:val="TableParagraph"/>
              <w:spacing w:line="182" w:lineRule="exact"/>
              <w:ind w:right="99"/>
              <w:jc w:val="center"/>
              <w:rPr>
                <w:rFonts w:ascii="Times New Roman" w:hAnsi="Times New Roman" w:cs="Times New Roman"/>
                <w:b/>
                <w:sz w:val="18"/>
              </w:rPr>
            </w:pPr>
            <w:r>
              <w:rPr>
                <w:rFonts w:ascii="Times New Roman" w:hAnsi="Times New Roman" w:cs="Times New Roman"/>
                <w:b/>
                <w:sz w:val="18"/>
              </w:rPr>
              <w:t>0</w:t>
            </w:r>
          </w:p>
        </w:tc>
      </w:tr>
      <w:tr w:rsidR="00271B4F" w14:paraId="6E5C6D55" w14:textId="77777777" w:rsidTr="00CA79C5">
        <w:trPr>
          <w:trHeight w:val="248"/>
        </w:trPr>
        <w:tc>
          <w:tcPr>
            <w:tcW w:w="1419" w:type="dxa"/>
            <w:vAlign w:val="center"/>
          </w:tcPr>
          <w:p w14:paraId="30BAF9C3" w14:textId="45E83956" w:rsidR="00271B4F" w:rsidRPr="00CA79C5" w:rsidRDefault="00271B4F" w:rsidP="00271B4F">
            <w:pPr>
              <w:pStyle w:val="TableParagraph"/>
              <w:spacing w:before="2" w:line="186" w:lineRule="exact"/>
              <w:ind w:right="100"/>
              <w:jc w:val="center"/>
              <w:rPr>
                <w:rFonts w:ascii="Times New Roman" w:hAnsi="Times New Roman" w:cs="Times New Roman"/>
                <w:b/>
                <w:sz w:val="18"/>
              </w:rPr>
            </w:pPr>
            <w:r>
              <w:rPr>
                <w:rFonts w:ascii="Times New Roman" w:hAnsi="Times New Roman" w:cs="Times New Roman"/>
                <w:b/>
                <w:sz w:val="18"/>
              </w:rPr>
              <w:t>H1</w:t>
            </w:r>
          </w:p>
        </w:tc>
        <w:tc>
          <w:tcPr>
            <w:tcW w:w="1317" w:type="dxa"/>
            <w:vAlign w:val="center"/>
          </w:tcPr>
          <w:p w14:paraId="100C8A28" w14:textId="0AA8C92D" w:rsidR="00271B4F" w:rsidRPr="00CA79C5" w:rsidRDefault="00271B4F" w:rsidP="00271B4F">
            <w:pPr>
              <w:pStyle w:val="TableParagraph"/>
              <w:spacing w:line="188" w:lineRule="exact"/>
              <w:ind w:right="102"/>
              <w:jc w:val="center"/>
              <w:rPr>
                <w:rFonts w:ascii="Times New Roman" w:hAnsi="Times New Roman" w:cs="Times New Roman"/>
                <w:sz w:val="18"/>
              </w:rPr>
            </w:pPr>
            <w:r>
              <w:rPr>
                <w:rFonts w:ascii="Times New Roman" w:hAnsi="Times New Roman" w:cs="Times New Roman"/>
                <w:b/>
                <w:sz w:val="18"/>
              </w:rPr>
              <w:t>0</w:t>
            </w:r>
          </w:p>
        </w:tc>
        <w:tc>
          <w:tcPr>
            <w:tcW w:w="1316" w:type="dxa"/>
            <w:vAlign w:val="center"/>
          </w:tcPr>
          <w:p w14:paraId="4C1CCB9D" w14:textId="083A6A3D" w:rsidR="00271B4F" w:rsidRPr="00CA79C5" w:rsidRDefault="00271B4F" w:rsidP="00271B4F">
            <w:pPr>
              <w:pStyle w:val="TableParagraph"/>
              <w:spacing w:line="188" w:lineRule="exact"/>
              <w:ind w:right="102"/>
              <w:jc w:val="center"/>
              <w:rPr>
                <w:rFonts w:ascii="Times New Roman" w:hAnsi="Times New Roman" w:cs="Times New Roman"/>
                <w:sz w:val="18"/>
              </w:rPr>
            </w:pPr>
            <w:r>
              <w:rPr>
                <w:rFonts w:ascii="Times New Roman" w:hAnsi="Times New Roman" w:cs="Times New Roman"/>
                <w:b/>
                <w:sz w:val="18"/>
              </w:rPr>
              <w:t>0</w:t>
            </w:r>
          </w:p>
        </w:tc>
        <w:tc>
          <w:tcPr>
            <w:tcW w:w="1337" w:type="dxa"/>
            <w:vAlign w:val="center"/>
          </w:tcPr>
          <w:p w14:paraId="07BC30E3" w14:textId="440A640D" w:rsidR="00271B4F" w:rsidRPr="00CA79C5" w:rsidRDefault="00271B4F" w:rsidP="00271B4F">
            <w:pPr>
              <w:pStyle w:val="TableParagraph"/>
              <w:spacing w:line="188" w:lineRule="exact"/>
              <w:ind w:right="99"/>
              <w:jc w:val="center"/>
              <w:rPr>
                <w:rFonts w:ascii="Times New Roman" w:hAnsi="Times New Roman" w:cs="Times New Roman"/>
                <w:sz w:val="18"/>
              </w:rPr>
            </w:pPr>
            <w:r>
              <w:rPr>
                <w:rFonts w:ascii="Times New Roman" w:hAnsi="Times New Roman" w:cs="Times New Roman"/>
                <w:b/>
                <w:sz w:val="18"/>
              </w:rPr>
              <w:t>0</w:t>
            </w:r>
          </w:p>
        </w:tc>
        <w:tc>
          <w:tcPr>
            <w:tcW w:w="1337" w:type="dxa"/>
            <w:vAlign w:val="center"/>
          </w:tcPr>
          <w:p w14:paraId="59AC28B0" w14:textId="5DAD21E9" w:rsidR="00271B4F" w:rsidRPr="00CA79C5" w:rsidRDefault="00271B4F" w:rsidP="00271B4F">
            <w:pPr>
              <w:pStyle w:val="TableParagraph"/>
              <w:spacing w:line="188" w:lineRule="exact"/>
              <w:ind w:right="99"/>
              <w:jc w:val="center"/>
              <w:rPr>
                <w:rFonts w:ascii="Times New Roman" w:hAnsi="Times New Roman" w:cs="Times New Roman"/>
                <w:sz w:val="18"/>
              </w:rPr>
            </w:pPr>
            <w:r>
              <w:rPr>
                <w:rFonts w:ascii="Times New Roman" w:hAnsi="Times New Roman" w:cs="Times New Roman"/>
                <w:b/>
                <w:sz w:val="18"/>
              </w:rPr>
              <w:t>0</w:t>
            </w:r>
          </w:p>
        </w:tc>
        <w:tc>
          <w:tcPr>
            <w:tcW w:w="1338" w:type="dxa"/>
            <w:vAlign w:val="center"/>
          </w:tcPr>
          <w:p w14:paraId="3CA1D8EE" w14:textId="55FAC3A8" w:rsidR="00271B4F" w:rsidRPr="00CA79C5" w:rsidRDefault="00271B4F" w:rsidP="00271B4F">
            <w:pPr>
              <w:pStyle w:val="TableParagraph"/>
              <w:spacing w:line="188" w:lineRule="exact"/>
              <w:ind w:right="99"/>
              <w:jc w:val="center"/>
              <w:rPr>
                <w:rFonts w:ascii="Times New Roman" w:hAnsi="Times New Roman" w:cs="Times New Roman"/>
                <w:sz w:val="18"/>
              </w:rPr>
            </w:pPr>
            <w:r>
              <w:rPr>
                <w:rFonts w:ascii="Times New Roman" w:hAnsi="Times New Roman" w:cs="Times New Roman"/>
                <w:b/>
                <w:sz w:val="18"/>
              </w:rPr>
              <w:t>0</w:t>
            </w:r>
          </w:p>
        </w:tc>
        <w:tc>
          <w:tcPr>
            <w:tcW w:w="1337" w:type="dxa"/>
            <w:vAlign w:val="center"/>
          </w:tcPr>
          <w:p w14:paraId="280BF901" w14:textId="1030DFF9" w:rsidR="00271B4F" w:rsidRPr="00CA79C5" w:rsidRDefault="00271B4F" w:rsidP="00271B4F">
            <w:pPr>
              <w:pStyle w:val="TableParagraph"/>
              <w:spacing w:line="188" w:lineRule="exact"/>
              <w:ind w:right="99"/>
              <w:jc w:val="center"/>
              <w:rPr>
                <w:rFonts w:ascii="Times New Roman" w:hAnsi="Times New Roman" w:cs="Times New Roman"/>
                <w:sz w:val="18"/>
              </w:rPr>
            </w:pPr>
            <w:r>
              <w:rPr>
                <w:rFonts w:ascii="Times New Roman" w:hAnsi="Times New Roman" w:cs="Times New Roman"/>
                <w:b/>
                <w:sz w:val="18"/>
              </w:rPr>
              <w:t>0</w:t>
            </w:r>
          </w:p>
        </w:tc>
      </w:tr>
      <w:tr w:rsidR="00271B4F" w14:paraId="3029F3C9" w14:textId="77777777" w:rsidTr="00CA79C5">
        <w:trPr>
          <w:trHeight w:val="248"/>
        </w:trPr>
        <w:tc>
          <w:tcPr>
            <w:tcW w:w="1419" w:type="dxa"/>
            <w:vAlign w:val="center"/>
          </w:tcPr>
          <w:p w14:paraId="6ADB4B24" w14:textId="0AC5BC77" w:rsidR="00271B4F" w:rsidRPr="00CA79C5" w:rsidRDefault="00271B4F" w:rsidP="00271B4F">
            <w:pPr>
              <w:pStyle w:val="TableParagraph"/>
              <w:spacing w:line="186" w:lineRule="exact"/>
              <w:ind w:right="100"/>
              <w:jc w:val="center"/>
              <w:rPr>
                <w:rFonts w:ascii="Times New Roman" w:hAnsi="Times New Roman" w:cs="Times New Roman"/>
                <w:b/>
                <w:sz w:val="18"/>
              </w:rPr>
            </w:pPr>
            <w:r>
              <w:rPr>
                <w:rFonts w:ascii="Times New Roman" w:hAnsi="Times New Roman" w:cs="Times New Roman"/>
                <w:b/>
                <w:sz w:val="18"/>
              </w:rPr>
              <w:t>A2</w:t>
            </w:r>
          </w:p>
        </w:tc>
        <w:tc>
          <w:tcPr>
            <w:tcW w:w="1317" w:type="dxa"/>
            <w:vAlign w:val="center"/>
          </w:tcPr>
          <w:p w14:paraId="79DE8841" w14:textId="56F610E8" w:rsidR="00271B4F" w:rsidRPr="00CA79C5" w:rsidRDefault="00822000" w:rsidP="00271B4F">
            <w:pPr>
              <w:pStyle w:val="TableParagraph"/>
              <w:spacing w:line="186" w:lineRule="exact"/>
              <w:ind w:right="102"/>
              <w:jc w:val="center"/>
              <w:rPr>
                <w:rFonts w:ascii="Times New Roman" w:hAnsi="Times New Roman" w:cs="Times New Roman"/>
                <w:sz w:val="18"/>
              </w:rPr>
            </w:pPr>
            <w:r>
              <w:rPr>
                <w:rFonts w:ascii="Times New Roman" w:hAnsi="Times New Roman" w:cs="Times New Roman"/>
                <w:b/>
                <w:sz w:val="18"/>
              </w:rPr>
              <w:t>50.000 TL</w:t>
            </w:r>
          </w:p>
        </w:tc>
        <w:tc>
          <w:tcPr>
            <w:tcW w:w="1316" w:type="dxa"/>
            <w:vAlign w:val="center"/>
          </w:tcPr>
          <w:p w14:paraId="691E2045" w14:textId="16E78E22" w:rsidR="00271B4F" w:rsidRPr="00CA79C5" w:rsidRDefault="00822000" w:rsidP="00271B4F">
            <w:pPr>
              <w:pStyle w:val="TableParagraph"/>
              <w:spacing w:line="186" w:lineRule="exact"/>
              <w:ind w:right="102"/>
              <w:jc w:val="center"/>
              <w:rPr>
                <w:rFonts w:ascii="Times New Roman" w:hAnsi="Times New Roman" w:cs="Times New Roman"/>
                <w:sz w:val="18"/>
              </w:rPr>
            </w:pPr>
            <w:r>
              <w:rPr>
                <w:rFonts w:ascii="Times New Roman" w:hAnsi="Times New Roman" w:cs="Times New Roman"/>
                <w:b/>
                <w:sz w:val="18"/>
              </w:rPr>
              <w:t>60.000 TL</w:t>
            </w:r>
          </w:p>
        </w:tc>
        <w:tc>
          <w:tcPr>
            <w:tcW w:w="1337" w:type="dxa"/>
            <w:vAlign w:val="center"/>
          </w:tcPr>
          <w:p w14:paraId="43C8DE3E" w14:textId="4E2890E1" w:rsidR="00271B4F" w:rsidRPr="00CA79C5" w:rsidRDefault="000B25AD" w:rsidP="00271B4F">
            <w:pPr>
              <w:pStyle w:val="TableParagraph"/>
              <w:spacing w:line="186" w:lineRule="exact"/>
              <w:ind w:right="99"/>
              <w:jc w:val="center"/>
              <w:rPr>
                <w:rFonts w:ascii="Times New Roman" w:hAnsi="Times New Roman" w:cs="Times New Roman"/>
                <w:sz w:val="18"/>
              </w:rPr>
            </w:pPr>
            <w:r>
              <w:rPr>
                <w:rFonts w:ascii="Times New Roman" w:hAnsi="Times New Roman" w:cs="Times New Roman"/>
                <w:b/>
                <w:sz w:val="18"/>
              </w:rPr>
              <w:t>70.000 TL</w:t>
            </w:r>
          </w:p>
        </w:tc>
        <w:tc>
          <w:tcPr>
            <w:tcW w:w="1337" w:type="dxa"/>
            <w:vAlign w:val="center"/>
          </w:tcPr>
          <w:p w14:paraId="0C02CEF0" w14:textId="02457993" w:rsidR="00271B4F" w:rsidRPr="00CA79C5" w:rsidRDefault="000B25AD" w:rsidP="00271B4F">
            <w:pPr>
              <w:pStyle w:val="TableParagraph"/>
              <w:spacing w:line="186" w:lineRule="exact"/>
              <w:ind w:right="99"/>
              <w:jc w:val="center"/>
              <w:rPr>
                <w:rFonts w:ascii="Times New Roman" w:hAnsi="Times New Roman" w:cs="Times New Roman"/>
                <w:sz w:val="18"/>
              </w:rPr>
            </w:pPr>
            <w:r>
              <w:rPr>
                <w:rFonts w:ascii="Times New Roman" w:hAnsi="Times New Roman" w:cs="Times New Roman"/>
                <w:b/>
                <w:sz w:val="18"/>
              </w:rPr>
              <w:t>80.000 TL</w:t>
            </w:r>
          </w:p>
        </w:tc>
        <w:tc>
          <w:tcPr>
            <w:tcW w:w="1338" w:type="dxa"/>
            <w:vAlign w:val="center"/>
          </w:tcPr>
          <w:p w14:paraId="62C97B91" w14:textId="5AB43B15" w:rsidR="00271B4F" w:rsidRPr="00CA79C5" w:rsidRDefault="000B25AD" w:rsidP="00271B4F">
            <w:pPr>
              <w:pStyle w:val="TableParagraph"/>
              <w:spacing w:line="186" w:lineRule="exact"/>
              <w:ind w:right="99"/>
              <w:jc w:val="center"/>
              <w:rPr>
                <w:rFonts w:ascii="Times New Roman" w:hAnsi="Times New Roman" w:cs="Times New Roman"/>
                <w:sz w:val="18"/>
              </w:rPr>
            </w:pPr>
            <w:r>
              <w:rPr>
                <w:rFonts w:ascii="Times New Roman" w:hAnsi="Times New Roman" w:cs="Times New Roman"/>
                <w:b/>
                <w:sz w:val="18"/>
              </w:rPr>
              <w:t>90.000 TL</w:t>
            </w:r>
          </w:p>
        </w:tc>
        <w:tc>
          <w:tcPr>
            <w:tcW w:w="1337" w:type="dxa"/>
            <w:vAlign w:val="center"/>
          </w:tcPr>
          <w:p w14:paraId="66965439" w14:textId="6B6F7D65" w:rsidR="00271B4F" w:rsidRPr="00CA79C5" w:rsidRDefault="000B25AD" w:rsidP="00271B4F">
            <w:pPr>
              <w:pStyle w:val="TableParagraph"/>
              <w:spacing w:line="186" w:lineRule="exact"/>
              <w:ind w:right="99"/>
              <w:jc w:val="center"/>
              <w:rPr>
                <w:rFonts w:ascii="Times New Roman" w:hAnsi="Times New Roman" w:cs="Times New Roman"/>
                <w:sz w:val="18"/>
              </w:rPr>
            </w:pPr>
            <w:r>
              <w:rPr>
                <w:rFonts w:ascii="Times New Roman" w:hAnsi="Times New Roman" w:cs="Times New Roman"/>
                <w:b/>
                <w:sz w:val="18"/>
              </w:rPr>
              <w:t>100.000 TL</w:t>
            </w:r>
          </w:p>
        </w:tc>
      </w:tr>
      <w:tr w:rsidR="000B25AD" w14:paraId="34F878E2" w14:textId="77777777" w:rsidTr="00CA79C5">
        <w:trPr>
          <w:trHeight w:val="248"/>
        </w:trPr>
        <w:tc>
          <w:tcPr>
            <w:tcW w:w="1419" w:type="dxa"/>
            <w:vAlign w:val="center"/>
          </w:tcPr>
          <w:p w14:paraId="547A4122" w14:textId="0D89D4EF" w:rsidR="000B25AD" w:rsidRPr="00CA79C5" w:rsidRDefault="000B25AD" w:rsidP="000B25AD">
            <w:pPr>
              <w:pStyle w:val="TableParagraph"/>
              <w:spacing w:line="188" w:lineRule="exact"/>
              <w:jc w:val="center"/>
              <w:rPr>
                <w:rFonts w:ascii="Times New Roman" w:hAnsi="Times New Roman" w:cs="Times New Roman"/>
                <w:b/>
                <w:sz w:val="18"/>
              </w:rPr>
            </w:pPr>
            <w:r>
              <w:rPr>
                <w:rFonts w:ascii="Times New Roman" w:hAnsi="Times New Roman" w:cs="Times New Roman"/>
                <w:b/>
                <w:sz w:val="18"/>
              </w:rPr>
              <w:t>H2</w:t>
            </w:r>
          </w:p>
        </w:tc>
        <w:tc>
          <w:tcPr>
            <w:tcW w:w="1317" w:type="dxa"/>
            <w:vAlign w:val="center"/>
          </w:tcPr>
          <w:p w14:paraId="71218A64" w14:textId="765D625A" w:rsidR="000B25AD" w:rsidRPr="00CA79C5" w:rsidRDefault="000B25AD" w:rsidP="000B25AD">
            <w:pPr>
              <w:pStyle w:val="TableParagraph"/>
              <w:spacing w:line="188" w:lineRule="exact"/>
              <w:ind w:right="100"/>
              <w:jc w:val="center"/>
              <w:rPr>
                <w:rFonts w:ascii="Times New Roman" w:hAnsi="Times New Roman" w:cs="Times New Roman"/>
                <w:b/>
                <w:sz w:val="18"/>
              </w:rPr>
            </w:pPr>
            <w:r>
              <w:rPr>
                <w:rFonts w:ascii="Times New Roman" w:hAnsi="Times New Roman" w:cs="Times New Roman"/>
                <w:b/>
                <w:sz w:val="18"/>
              </w:rPr>
              <w:t>50.000 TL</w:t>
            </w:r>
          </w:p>
        </w:tc>
        <w:tc>
          <w:tcPr>
            <w:tcW w:w="1316" w:type="dxa"/>
            <w:vAlign w:val="center"/>
          </w:tcPr>
          <w:p w14:paraId="2EC724C0" w14:textId="5E22070F" w:rsidR="000B25AD" w:rsidRPr="00CA79C5" w:rsidRDefault="000B25AD" w:rsidP="000B25AD">
            <w:pPr>
              <w:pStyle w:val="TableParagraph"/>
              <w:spacing w:line="188" w:lineRule="exact"/>
              <w:ind w:right="100"/>
              <w:jc w:val="center"/>
              <w:rPr>
                <w:rFonts w:ascii="Times New Roman" w:hAnsi="Times New Roman" w:cs="Times New Roman"/>
                <w:b/>
                <w:sz w:val="18"/>
              </w:rPr>
            </w:pPr>
            <w:r>
              <w:rPr>
                <w:rFonts w:ascii="Times New Roman" w:hAnsi="Times New Roman" w:cs="Times New Roman"/>
                <w:b/>
                <w:sz w:val="18"/>
              </w:rPr>
              <w:t>60.000 TL</w:t>
            </w:r>
          </w:p>
        </w:tc>
        <w:tc>
          <w:tcPr>
            <w:tcW w:w="1337" w:type="dxa"/>
            <w:vAlign w:val="center"/>
          </w:tcPr>
          <w:p w14:paraId="28D9AE7F" w14:textId="72095010" w:rsidR="000B25AD" w:rsidRPr="00CA79C5" w:rsidRDefault="000B25AD" w:rsidP="000B25AD">
            <w:pPr>
              <w:pStyle w:val="TableParagraph"/>
              <w:spacing w:line="188" w:lineRule="exact"/>
              <w:ind w:right="97"/>
              <w:jc w:val="center"/>
              <w:rPr>
                <w:rFonts w:ascii="Times New Roman" w:hAnsi="Times New Roman" w:cs="Times New Roman"/>
                <w:b/>
                <w:sz w:val="18"/>
              </w:rPr>
            </w:pPr>
            <w:r>
              <w:rPr>
                <w:rFonts w:ascii="Times New Roman" w:hAnsi="Times New Roman" w:cs="Times New Roman"/>
                <w:b/>
                <w:sz w:val="18"/>
              </w:rPr>
              <w:t>70.000 TL</w:t>
            </w:r>
          </w:p>
        </w:tc>
        <w:tc>
          <w:tcPr>
            <w:tcW w:w="1337" w:type="dxa"/>
            <w:vAlign w:val="center"/>
          </w:tcPr>
          <w:p w14:paraId="42080252" w14:textId="525D06DF" w:rsidR="000B25AD" w:rsidRPr="00CA79C5" w:rsidRDefault="000B25AD" w:rsidP="000B25AD">
            <w:pPr>
              <w:pStyle w:val="TableParagraph"/>
              <w:spacing w:line="188" w:lineRule="exact"/>
              <w:ind w:right="97"/>
              <w:jc w:val="center"/>
              <w:rPr>
                <w:rFonts w:ascii="Times New Roman" w:hAnsi="Times New Roman" w:cs="Times New Roman"/>
                <w:b/>
                <w:sz w:val="18"/>
              </w:rPr>
            </w:pPr>
            <w:r>
              <w:rPr>
                <w:rFonts w:ascii="Times New Roman" w:hAnsi="Times New Roman" w:cs="Times New Roman"/>
                <w:b/>
                <w:sz w:val="18"/>
              </w:rPr>
              <w:t>80.000 TL</w:t>
            </w:r>
          </w:p>
        </w:tc>
        <w:tc>
          <w:tcPr>
            <w:tcW w:w="1338" w:type="dxa"/>
            <w:vAlign w:val="center"/>
          </w:tcPr>
          <w:p w14:paraId="484DE8DE" w14:textId="2CE7B738" w:rsidR="000B25AD" w:rsidRPr="00CA79C5" w:rsidRDefault="000B25AD" w:rsidP="000B25AD">
            <w:pPr>
              <w:pStyle w:val="TableParagraph"/>
              <w:spacing w:line="188" w:lineRule="exact"/>
              <w:ind w:right="97"/>
              <w:jc w:val="center"/>
              <w:rPr>
                <w:rFonts w:ascii="Times New Roman" w:hAnsi="Times New Roman" w:cs="Times New Roman"/>
                <w:b/>
                <w:sz w:val="18"/>
              </w:rPr>
            </w:pPr>
            <w:r>
              <w:rPr>
                <w:rFonts w:ascii="Times New Roman" w:hAnsi="Times New Roman" w:cs="Times New Roman"/>
                <w:b/>
                <w:sz w:val="18"/>
              </w:rPr>
              <w:t>90.000 TL</w:t>
            </w:r>
          </w:p>
        </w:tc>
        <w:tc>
          <w:tcPr>
            <w:tcW w:w="1337" w:type="dxa"/>
            <w:vAlign w:val="center"/>
          </w:tcPr>
          <w:p w14:paraId="6FEB67C2" w14:textId="75FAB264" w:rsidR="000B25AD" w:rsidRPr="00CA79C5" w:rsidRDefault="000B25AD" w:rsidP="000B25AD">
            <w:pPr>
              <w:pStyle w:val="TableParagraph"/>
              <w:spacing w:line="188" w:lineRule="exact"/>
              <w:ind w:right="97"/>
              <w:jc w:val="center"/>
              <w:rPr>
                <w:rFonts w:ascii="Times New Roman" w:hAnsi="Times New Roman" w:cs="Times New Roman"/>
                <w:b/>
                <w:sz w:val="18"/>
              </w:rPr>
            </w:pPr>
            <w:r>
              <w:rPr>
                <w:rFonts w:ascii="Times New Roman" w:hAnsi="Times New Roman" w:cs="Times New Roman"/>
                <w:b/>
                <w:sz w:val="18"/>
              </w:rPr>
              <w:t>100.000 TL</w:t>
            </w:r>
          </w:p>
        </w:tc>
      </w:tr>
      <w:tr w:rsidR="00271B4F" w14:paraId="66548FF4" w14:textId="77777777" w:rsidTr="00CA79C5">
        <w:trPr>
          <w:trHeight w:val="248"/>
        </w:trPr>
        <w:tc>
          <w:tcPr>
            <w:tcW w:w="1419" w:type="dxa"/>
            <w:vAlign w:val="center"/>
          </w:tcPr>
          <w:p w14:paraId="3B42563C" w14:textId="1D648C4C" w:rsidR="00271B4F" w:rsidRPr="00CA79C5" w:rsidRDefault="00271B4F" w:rsidP="00271B4F">
            <w:pPr>
              <w:pStyle w:val="TableParagraph"/>
              <w:spacing w:line="186" w:lineRule="exact"/>
              <w:ind w:right="100"/>
              <w:jc w:val="center"/>
              <w:rPr>
                <w:rFonts w:ascii="Times New Roman" w:hAnsi="Times New Roman" w:cs="Times New Roman"/>
                <w:b/>
                <w:sz w:val="18"/>
              </w:rPr>
            </w:pPr>
            <w:r>
              <w:rPr>
                <w:rFonts w:ascii="Times New Roman" w:hAnsi="Times New Roman" w:cs="Times New Roman"/>
                <w:b/>
                <w:sz w:val="18"/>
              </w:rPr>
              <w:t>A3</w:t>
            </w:r>
          </w:p>
        </w:tc>
        <w:tc>
          <w:tcPr>
            <w:tcW w:w="1317" w:type="dxa"/>
            <w:vAlign w:val="center"/>
          </w:tcPr>
          <w:p w14:paraId="7AF3175B" w14:textId="24E63051" w:rsidR="00271B4F" w:rsidRPr="00CA79C5" w:rsidRDefault="00271B4F" w:rsidP="00271B4F">
            <w:pPr>
              <w:pStyle w:val="TableParagraph"/>
              <w:spacing w:line="186" w:lineRule="exact"/>
              <w:ind w:right="100"/>
              <w:jc w:val="center"/>
              <w:rPr>
                <w:rFonts w:ascii="Times New Roman" w:hAnsi="Times New Roman" w:cs="Times New Roman"/>
                <w:sz w:val="18"/>
              </w:rPr>
            </w:pPr>
            <w:r>
              <w:rPr>
                <w:rFonts w:ascii="Times New Roman" w:hAnsi="Times New Roman" w:cs="Times New Roman"/>
                <w:b/>
                <w:sz w:val="18"/>
              </w:rPr>
              <w:t>0</w:t>
            </w:r>
          </w:p>
        </w:tc>
        <w:tc>
          <w:tcPr>
            <w:tcW w:w="1316" w:type="dxa"/>
            <w:vAlign w:val="center"/>
          </w:tcPr>
          <w:p w14:paraId="5AD3FCE9" w14:textId="2DD85CA2" w:rsidR="00271B4F" w:rsidRPr="00CA79C5" w:rsidRDefault="00271B4F" w:rsidP="00271B4F">
            <w:pPr>
              <w:pStyle w:val="TableParagraph"/>
              <w:spacing w:line="186" w:lineRule="exact"/>
              <w:ind w:right="100"/>
              <w:jc w:val="center"/>
              <w:rPr>
                <w:rFonts w:ascii="Times New Roman" w:hAnsi="Times New Roman" w:cs="Times New Roman"/>
                <w:sz w:val="18"/>
              </w:rPr>
            </w:pPr>
            <w:r>
              <w:rPr>
                <w:rFonts w:ascii="Times New Roman" w:hAnsi="Times New Roman" w:cs="Times New Roman"/>
                <w:b/>
                <w:sz w:val="18"/>
              </w:rPr>
              <w:t>0</w:t>
            </w:r>
          </w:p>
        </w:tc>
        <w:tc>
          <w:tcPr>
            <w:tcW w:w="1337" w:type="dxa"/>
            <w:vAlign w:val="center"/>
          </w:tcPr>
          <w:p w14:paraId="119A646B" w14:textId="60667815" w:rsidR="00271B4F" w:rsidRPr="00CA79C5" w:rsidRDefault="00271B4F" w:rsidP="00271B4F">
            <w:pPr>
              <w:pStyle w:val="TableParagraph"/>
              <w:spacing w:line="186" w:lineRule="exact"/>
              <w:ind w:right="97"/>
              <w:jc w:val="center"/>
              <w:rPr>
                <w:rFonts w:ascii="Times New Roman" w:hAnsi="Times New Roman" w:cs="Times New Roman"/>
                <w:sz w:val="18"/>
              </w:rPr>
            </w:pPr>
            <w:r>
              <w:rPr>
                <w:rFonts w:ascii="Times New Roman" w:hAnsi="Times New Roman" w:cs="Times New Roman"/>
                <w:b/>
                <w:sz w:val="18"/>
              </w:rPr>
              <w:t>0</w:t>
            </w:r>
          </w:p>
        </w:tc>
        <w:tc>
          <w:tcPr>
            <w:tcW w:w="1337" w:type="dxa"/>
            <w:vAlign w:val="center"/>
          </w:tcPr>
          <w:p w14:paraId="6B0B1451" w14:textId="5619B789" w:rsidR="00271B4F" w:rsidRPr="00CA79C5" w:rsidRDefault="00271B4F" w:rsidP="00271B4F">
            <w:pPr>
              <w:pStyle w:val="TableParagraph"/>
              <w:spacing w:line="186" w:lineRule="exact"/>
              <w:ind w:right="97"/>
              <w:jc w:val="center"/>
              <w:rPr>
                <w:rFonts w:ascii="Times New Roman" w:hAnsi="Times New Roman" w:cs="Times New Roman"/>
                <w:sz w:val="18"/>
              </w:rPr>
            </w:pPr>
            <w:r>
              <w:rPr>
                <w:rFonts w:ascii="Times New Roman" w:hAnsi="Times New Roman" w:cs="Times New Roman"/>
                <w:b/>
                <w:sz w:val="18"/>
              </w:rPr>
              <w:t>0</w:t>
            </w:r>
          </w:p>
        </w:tc>
        <w:tc>
          <w:tcPr>
            <w:tcW w:w="1338" w:type="dxa"/>
            <w:vAlign w:val="center"/>
          </w:tcPr>
          <w:p w14:paraId="23175127" w14:textId="33A2F0EA" w:rsidR="00271B4F" w:rsidRPr="00CA79C5" w:rsidRDefault="00271B4F" w:rsidP="00271B4F">
            <w:pPr>
              <w:pStyle w:val="TableParagraph"/>
              <w:spacing w:line="186" w:lineRule="exact"/>
              <w:ind w:right="97"/>
              <w:jc w:val="center"/>
              <w:rPr>
                <w:rFonts w:ascii="Times New Roman" w:hAnsi="Times New Roman" w:cs="Times New Roman"/>
                <w:sz w:val="18"/>
              </w:rPr>
            </w:pPr>
            <w:r>
              <w:rPr>
                <w:rFonts w:ascii="Times New Roman" w:hAnsi="Times New Roman" w:cs="Times New Roman"/>
                <w:b/>
                <w:sz w:val="18"/>
              </w:rPr>
              <w:t>0</w:t>
            </w:r>
          </w:p>
        </w:tc>
        <w:tc>
          <w:tcPr>
            <w:tcW w:w="1337" w:type="dxa"/>
            <w:vAlign w:val="center"/>
          </w:tcPr>
          <w:p w14:paraId="50910408" w14:textId="0D011B4D" w:rsidR="00271B4F" w:rsidRPr="00CA79C5" w:rsidRDefault="00271B4F" w:rsidP="00271B4F">
            <w:pPr>
              <w:pStyle w:val="TableParagraph"/>
              <w:spacing w:line="186" w:lineRule="exact"/>
              <w:ind w:right="97"/>
              <w:jc w:val="center"/>
              <w:rPr>
                <w:rFonts w:ascii="Times New Roman" w:hAnsi="Times New Roman" w:cs="Times New Roman"/>
                <w:sz w:val="18"/>
              </w:rPr>
            </w:pPr>
            <w:r>
              <w:rPr>
                <w:rFonts w:ascii="Times New Roman" w:hAnsi="Times New Roman" w:cs="Times New Roman"/>
                <w:b/>
                <w:sz w:val="18"/>
              </w:rPr>
              <w:t>0</w:t>
            </w:r>
          </w:p>
        </w:tc>
      </w:tr>
      <w:tr w:rsidR="00271B4F" w14:paraId="4AE21D81" w14:textId="77777777" w:rsidTr="00CA79C5">
        <w:trPr>
          <w:trHeight w:val="248"/>
        </w:trPr>
        <w:tc>
          <w:tcPr>
            <w:tcW w:w="1419" w:type="dxa"/>
            <w:vAlign w:val="center"/>
          </w:tcPr>
          <w:p w14:paraId="552376CE" w14:textId="7A1549C1" w:rsidR="00271B4F" w:rsidRPr="00CA79C5" w:rsidRDefault="00271B4F" w:rsidP="00271B4F">
            <w:pPr>
              <w:pStyle w:val="TableParagraph"/>
              <w:spacing w:line="186" w:lineRule="exact"/>
              <w:ind w:right="100"/>
              <w:jc w:val="center"/>
              <w:rPr>
                <w:rFonts w:ascii="Times New Roman" w:hAnsi="Times New Roman" w:cs="Times New Roman"/>
                <w:b/>
                <w:sz w:val="18"/>
              </w:rPr>
            </w:pPr>
            <w:r>
              <w:rPr>
                <w:rFonts w:ascii="Times New Roman" w:hAnsi="Times New Roman" w:cs="Times New Roman"/>
                <w:b/>
                <w:sz w:val="18"/>
              </w:rPr>
              <w:t>H3</w:t>
            </w:r>
          </w:p>
        </w:tc>
        <w:tc>
          <w:tcPr>
            <w:tcW w:w="1317" w:type="dxa"/>
            <w:vAlign w:val="center"/>
          </w:tcPr>
          <w:p w14:paraId="4C919DA5" w14:textId="7E8107B9" w:rsidR="00271B4F" w:rsidRPr="00CA79C5" w:rsidRDefault="00271B4F" w:rsidP="00271B4F">
            <w:pPr>
              <w:pStyle w:val="TableParagraph"/>
              <w:spacing w:line="186" w:lineRule="exact"/>
              <w:ind w:right="102"/>
              <w:jc w:val="center"/>
              <w:rPr>
                <w:rFonts w:ascii="Times New Roman" w:hAnsi="Times New Roman" w:cs="Times New Roman"/>
                <w:sz w:val="18"/>
              </w:rPr>
            </w:pPr>
            <w:r>
              <w:rPr>
                <w:rFonts w:ascii="Times New Roman" w:hAnsi="Times New Roman" w:cs="Times New Roman"/>
                <w:b/>
                <w:sz w:val="18"/>
              </w:rPr>
              <w:t>0</w:t>
            </w:r>
          </w:p>
        </w:tc>
        <w:tc>
          <w:tcPr>
            <w:tcW w:w="1316" w:type="dxa"/>
            <w:vAlign w:val="center"/>
          </w:tcPr>
          <w:p w14:paraId="0959907F" w14:textId="37125199" w:rsidR="00271B4F" w:rsidRPr="00CA79C5" w:rsidRDefault="00271B4F" w:rsidP="00271B4F">
            <w:pPr>
              <w:pStyle w:val="TableParagraph"/>
              <w:spacing w:line="186" w:lineRule="exact"/>
              <w:ind w:right="102"/>
              <w:jc w:val="center"/>
              <w:rPr>
                <w:rFonts w:ascii="Times New Roman" w:hAnsi="Times New Roman" w:cs="Times New Roman"/>
                <w:sz w:val="18"/>
              </w:rPr>
            </w:pPr>
            <w:r>
              <w:rPr>
                <w:rFonts w:ascii="Times New Roman" w:hAnsi="Times New Roman" w:cs="Times New Roman"/>
                <w:b/>
                <w:sz w:val="18"/>
              </w:rPr>
              <w:t>0</w:t>
            </w:r>
          </w:p>
        </w:tc>
        <w:tc>
          <w:tcPr>
            <w:tcW w:w="1337" w:type="dxa"/>
            <w:vAlign w:val="center"/>
          </w:tcPr>
          <w:p w14:paraId="4C090B8A" w14:textId="54D12B21" w:rsidR="00271B4F" w:rsidRPr="00CA79C5" w:rsidRDefault="00271B4F" w:rsidP="00271B4F">
            <w:pPr>
              <w:pStyle w:val="TableParagraph"/>
              <w:spacing w:line="186" w:lineRule="exact"/>
              <w:ind w:right="99"/>
              <w:jc w:val="center"/>
              <w:rPr>
                <w:rFonts w:ascii="Times New Roman" w:hAnsi="Times New Roman" w:cs="Times New Roman"/>
                <w:sz w:val="18"/>
              </w:rPr>
            </w:pPr>
            <w:r>
              <w:rPr>
                <w:rFonts w:ascii="Times New Roman" w:hAnsi="Times New Roman" w:cs="Times New Roman"/>
                <w:b/>
                <w:sz w:val="18"/>
              </w:rPr>
              <w:t>0</w:t>
            </w:r>
          </w:p>
        </w:tc>
        <w:tc>
          <w:tcPr>
            <w:tcW w:w="1337" w:type="dxa"/>
            <w:vAlign w:val="center"/>
          </w:tcPr>
          <w:p w14:paraId="120C77D7" w14:textId="777074F1" w:rsidR="00271B4F" w:rsidRPr="00CA79C5" w:rsidRDefault="00271B4F" w:rsidP="00271B4F">
            <w:pPr>
              <w:pStyle w:val="TableParagraph"/>
              <w:spacing w:line="186" w:lineRule="exact"/>
              <w:ind w:right="99"/>
              <w:jc w:val="center"/>
              <w:rPr>
                <w:rFonts w:ascii="Times New Roman" w:hAnsi="Times New Roman" w:cs="Times New Roman"/>
                <w:sz w:val="18"/>
              </w:rPr>
            </w:pPr>
            <w:r>
              <w:rPr>
                <w:rFonts w:ascii="Times New Roman" w:hAnsi="Times New Roman" w:cs="Times New Roman"/>
                <w:b/>
                <w:sz w:val="18"/>
              </w:rPr>
              <w:t>0</w:t>
            </w:r>
          </w:p>
        </w:tc>
        <w:tc>
          <w:tcPr>
            <w:tcW w:w="1338" w:type="dxa"/>
            <w:vAlign w:val="center"/>
          </w:tcPr>
          <w:p w14:paraId="035E2A42" w14:textId="3043273B" w:rsidR="00271B4F" w:rsidRPr="00CA79C5" w:rsidRDefault="00271B4F" w:rsidP="00271B4F">
            <w:pPr>
              <w:pStyle w:val="TableParagraph"/>
              <w:spacing w:line="186" w:lineRule="exact"/>
              <w:ind w:right="99"/>
              <w:jc w:val="center"/>
              <w:rPr>
                <w:rFonts w:ascii="Times New Roman" w:hAnsi="Times New Roman" w:cs="Times New Roman"/>
                <w:sz w:val="18"/>
              </w:rPr>
            </w:pPr>
            <w:r>
              <w:rPr>
                <w:rFonts w:ascii="Times New Roman" w:hAnsi="Times New Roman" w:cs="Times New Roman"/>
                <w:b/>
                <w:sz w:val="18"/>
              </w:rPr>
              <w:t>0</w:t>
            </w:r>
          </w:p>
        </w:tc>
        <w:tc>
          <w:tcPr>
            <w:tcW w:w="1337" w:type="dxa"/>
            <w:vAlign w:val="center"/>
          </w:tcPr>
          <w:p w14:paraId="4E87CD77" w14:textId="1B44C8A5" w:rsidR="00271B4F" w:rsidRPr="00CA79C5" w:rsidRDefault="00271B4F" w:rsidP="00271B4F">
            <w:pPr>
              <w:pStyle w:val="TableParagraph"/>
              <w:spacing w:line="186" w:lineRule="exact"/>
              <w:ind w:right="99"/>
              <w:jc w:val="center"/>
              <w:rPr>
                <w:rFonts w:ascii="Times New Roman" w:hAnsi="Times New Roman" w:cs="Times New Roman"/>
                <w:sz w:val="18"/>
              </w:rPr>
            </w:pPr>
            <w:r>
              <w:rPr>
                <w:rFonts w:ascii="Times New Roman" w:hAnsi="Times New Roman" w:cs="Times New Roman"/>
                <w:b/>
                <w:sz w:val="18"/>
              </w:rPr>
              <w:t>0</w:t>
            </w:r>
          </w:p>
        </w:tc>
      </w:tr>
      <w:tr w:rsidR="00271B4F" w14:paraId="3A075587" w14:textId="77777777" w:rsidTr="00CA79C5">
        <w:trPr>
          <w:trHeight w:val="248"/>
        </w:trPr>
        <w:tc>
          <w:tcPr>
            <w:tcW w:w="1419" w:type="dxa"/>
            <w:vAlign w:val="center"/>
          </w:tcPr>
          <w:p w14:paraId="36C1039E" w14:textId="1F1CBE36" w:rsidR="00271B4F" w:rsidRPr="00CA79C5" w:rsidRDefault="00271B4F" w:rsidP="00271B4F">
            <w:pPr>
              <w:pStyle w:val="TableParagraph"/>
              <w:spacing w:line="186" w:lineRule="exact"/>
              <w:jc w:val="center"/>
              <w:rPr>
                <w:rFonts w:ascii="Times New Roman" w:hAnsi="Times New Roman" w:cs="Times New Roman"/>
                <w:b/>
                <w:sz w:val="18"/>
              </w:rPr>
            </w:pPr>
            <w:r>
              <w:rPr>
                <w:rFonts w:ascii="Times New Roman" w:hAnsi="Times New Roman" w:cs="Times New Roman"/>
                <w:b/>
                <w:sz w:val="18"/>
              </w:rPr>
              <w:t>A4</w:t>
            </w:r>
          </w:p>
        </w:tc>
        <w:tc>
          <w:tcPr>
            <w:tcW w:w="1317" w:type="dxa"/>
            <w:vAlign w:val="center"/>
          </w:tcPr>
          <w:p w14:paraId="25B483B7" w14:textId="38D21CFC" w:rsidR="00271B4F" w:rsidRPr="00DD75EA" w:rsidRDefault="00271B4F" w:rsidP="00271B4F">
            <w:pPr>
              <w:pStyle w:val="TableParagraph"/>
              <w:spacing w:line="186" w:lineRule="exact"/>
              <w:ind w:right="100"/>
              <w:jc w:val="center"/>
              <w:rPr>
                <w:rFonts w:ascii="Times New Roman" w:hAnsi="Times New Roman" w:cs="Times New Roman"/>
                <w:b/>
                <w:color w:val="000000" w:themeColor="text1"/>
                <w:sz w:val="18"/>
              </w:rPr>
            </w:pPr>
            <w:r>
              <w:rPr>
                <w:rFonts w:ascii="Times New Roman" w:hAnsi="Times New Roman" w:cs="Times New Roman"/>
                <w:b/>
                <w:sz w:val="18"/>
              </w:rPr>
              <w:t>0</w:t>
            </w:r>
          </w:p>
        </w:tc>
        <w:tc>
          <w:tcPr>
            <w:tcW w:w="1316" w:type="dxa"/>
            <w:vAlign w:val="center"/>
          </w:tcPr>
          <w:p w14:paraId="192DC99E" w14:textId="6FAECE7A" w:rsidR="00271B4F" w:rsidRPr="00DD75EA" w:rsidRDefault="00271B4F" w:rsidP="00271B4F">
            <w:pPr>
              <w:pStyle w:val="TableParagraph"/>
              <w:spacing w:line="186" w:lineRule="exact"/>
              <w:ind w:right="100"/>
              <w:jc w:val="center"/>
              <w:rPr>
                <w:rFonts w:ascii="Times New Roman" w:hAnsi="Times New Roman" w:cs="Times New Roman"/>
                <w:b/>
                <w:color w:val="000000" w:themeColor="text1"/>
                <w:sz w:val="18"/>
              </w:rPr>
            </w:pPr>
            <w:r>
              <w:rPr>
                <w:rFonts w:ascii="Times New Roman" w:hAnsi="Times New Roman" w:cs="Times New Roman"/>
                <w:b/>
                <w:sz w:val="18"/>
              </w:rPr>
              <w:t>0</w:t>
            </w:r>
          </w:p>
        </w:tc>
        <w:tc>
          <w:tcPr>
            <w:tcW w:w="1337" w:type="dxa"/>
            <w:vAlign w:val="center"/>
          </w:tcPr>
          <w:p w14:paraId="0C9C667A" w14:textId="203423D8" w:rsidR="00271B4F" w:rsidRPr="00DD75EA" w:rsidRDefault="00271B4F" w:rsidP="00271B4F">
            <w:pPr>
              <w:pStyle w:val="TableParagraph"/>
              <w:spacing w:line="186" w:lineRule="exact"/>
              <w:ind w:right="97"/>
              <w:jc w:val="center"/>
              <w:rPr>
                <w:rFonts w:ascii="Times New Roman" w:hAnsi="Times New Roman" w:cs="Times New Roman"/>
                <w:b/>
                <w:color w:val="000000" w:themeColor="text1"/>
                <w:sz w:val="18"/>
              </w:rPr>
            </w:pPr>
            <w:r>
              <w:rPr>
                <w:rFonts w:ascii="Times New Roman" w:hAnsi="Times New Roman" w:cs="Times New Roman"/>
                <w:b/>
                <w:sz w:val="18"/>
              </w:rPr>
              <w:t>0</w:t>
            </w:r>
          </w:p>
        </w:tc>
        <w:tc>
          <w:tcPr>
            <w:tcW w:w="1337" w:type="dxa"/>
            <w:vAlign w:val="center"/>
          </w:tcPr>
          <w:p w14:paraId="67141303" w14:textId="0B4FE353" w:rsidR="00271B4F" w:rsidRPr="00DD75EA" w:rsidRDefault="00271B4F" w:rsidP="00271B4F">
            <w:pPr>
              <w:pStyle w:val="TableParagraph"/>
              <w:spacing w:line="186" w:lineRule="exact"/>
              <w:ind w:right="97"/>
              <w:jc w:val="center"/>
              <w:rPr>
                <w:rFonts w:ascii="Times New Roman" w:hAnsi="Times New Roman" w:cs="Times New Roman"/>
                <w:b/>
                <w:color w:val="000000" w:themeColor="text1"/>
                <w:sz w:val="18"/>
              </w:rPr>
            </w:pPr>
            <w:r>
              <w:rPr>
                <w:rFonts w:ascii="Times New Roman" w:hAnsi="Times New Roman" w:cs="Times New Roman"/>
                <w:b/>
                <w:sz w:val="18"/>
              </w:rPr>
              <w:t>0</w:t>
            </w:r>
          </w:p>
        </w:tc>
        <w:tc>
          <w:tcPr>
            <w:tcW w:w="1338" w:type="dxa"/>
            <w:vAlign w:val="center"/>
          </w:tcPr>
          <w:p w14:paraId="082A38E1" w14:textId="12D09011" w:rsidR="00271B4F" w:rsidRPr="00DD75EA" w:rsidRDefault="00271B4F" w:rsidP="00271B4F">
            <w:pPr>
              <w:pStyle w:val="TableParagraph"/>
              <w:spacing w:line="186" w:lineRule="exact"/>
              <w:ind w:right="97"/>
              <w:jc w:val="center"/>
              <w:rPr>
                <w:rFonts w:ascii="Times New Roman" w:hAnsi="Times New Roman" w:cs="Times New Roman"/>
                <w:b/>
                <w:color w:val="000000" w:themeColor="text1"/>
                <w:sz w:val="18"/>
              </w:rPr>
            </w:pPr>
            <w:r>
              <w:rPr>
                <w:rFonts w:ascii="Times New Roman" w:hAnsi="Times New Roman" w:cs="Times New Roman"/>
                <w:b/>
                <w:sz w:val="18"/>
              </w:rPr>
              <w:t>0</w:t>
            </w:r>
          </w:p>
        </w:tc>
        <w:tc>
          <w:tcPr>
            <w:tcW w:w="1337" w:type="dxa"/>
            <w:vAlign w:val="center"/>
          </w:tcPr>
          <w:p w14:paraId="56D4BA99" w14:textId="66339665" w:rsidR="00271B4F" w:rsidRPr="00DD75EA" w:rsidRDefault="00271B4F" w:rsidP="00271B4F">
            <w:pPr>
              <w:pStyle w:val="TableParagraph"/>
              <w:spacing w:line="186" w:lineRule="exact"/>
              <w:ind w:right="97"/>
              <w:jc w:val="center"/>
              <w:rPr>
                <w:rFonts w:ascii="Times New Roman" w:hAnsi="Times New Roman" w:cs="Times New Roman"/>
                <w:b/>
                <w:color w:val="000000" w:themeColor="text1"/>
                <w:sz w:val="18"/>
              </w:rPr>
            </w:pPr>
            <w:r>
              <w:rPr>
                <w:rFonts w:ascii="Times New Roman" w:hAnsi="Times New Roman" w:cs="Times New Roman"/>
                <w:b/>
                <w:sz w:val="18"/>
              </w:rPr>
              <w:t>0</w:t>
            </w:r>
          </w:p>
        </w:tc>
      </w:tr>
      <w:tr w:rsidR="00271B4F" w14:paraId="57CD53BB" w14:textId="77777777" w:rsidTr="00CA79C5">
        <w:trPr>
          <w:trHeight w:val="248"/>
        </w:trPr>
        <w:tc>
          <w:tcPr>
            <w:tcW w:w="1419" w:type="dxa"/>
            <w:vAlign w:val="center"/>
          </w:tcPr>
          <w:p w14:paraId="4668DCA2" w14:textId="3E100446" w:rsidR="00271B4F" w:rsidRPr="00CA79C5" w:rsidRDefault="00271B4F" w:rsidP="00271B4F">
            <w:pPr>
              <w:pStyle w:val="TableParagraph"/>
              <w:spacing w:line="186" w:lineRule="exact"/>
              <w:ind w:right="100"/>
              <w:jc w:val="center"/>
              <w:rPr>
                <w:rFonts w:ascii="Times New Roman" w:hAnsi="Times New Roman" w:cs="Times New Roman"/>
                <w:b/>
                <w:sz w:val="18"/>
              </w:rPr>
            </w:pPr>
            <w:r>
              <w:rPr>
                <w:rFonts w:ascii="Times New Roman" w:hAnsi="Times New Roman" w:cs="Times New Roman"/>
                <w:b/>
                <w:sz w:val="18"/>
              </w:rPr>
              <w:t>H4</w:t>
            </w:r>
          </w:p>
        </w:tc>
        <w:tc>
          <w:tcPr>
            <w:tcW w:w="1317" w:type="dxa"/>
            <w:vAlign w:val="center"/>
          </w:tcPr>
          <w:p w14:paraId="3FE4FC5B" w14:textId="641D7FB3" w:rsidR="00271B4F" w:rsidRPr="00CA79C5" w:rsidRDefault="00271B4F" w:rsidP="00271B4F">
            <w:pPr>
              <w:pStyle w:val="TableParagraph"/>
              <w:spacing w:line="186" w:lineRule="exact"/>
              <w:ind w:right="100"/>
              <w:jc w:val="center"/>
              <w:rPr>
                <w:rFonts w:ascii="Times New Roman" w:hAnsi="Times New Roman" w:cs="Times New Roman"/>
                <w:sz w:val="18"/>
              </w:rPr>
            </w:pPr>
            <w:r>
              <w:rPr>
                <w:rFonts w:ascii="Times New Roman" w:hAnsi="Times New Roman" w:cs="Times New Roman"/>
                <w:b/>
                <w:sz w:val="18"/>
              </w:rPr>
              <w:t>0</w:t>
            </w:r>
          </w:p>
        </w:tc>
        <w:tc>
          <w:tcPr>
            <w:tcW w:w="1316" w:type="dxa"/>
            <w:vAlign w:val="center"/>
          </w:tcPr>
          <w:p w14:paraId="4EB2102A" w14:textId="5AB8DC27" w:rsidR="00271B4F" w:rsidRPr="00CA79C5" w:rsidRDefault="00271B4F" w:rsidP="00271B4F">
            <w:pPr>
              <w:pStyle w:val="TableParagraph"/>
              <w:spacing w:line="186" w:lineRule="exact"/>
              <w:ind w:right="100"/>
              <w:jc w:val="center"/>
              <w:rPr>
                <w:rFonts w:ascii="Times New Roman" w:hAnsi="Times New Roman" w:cs="Times New Roman"/>
                <w:sz w:val="18"/>
              </w:rPr>
            </w:pPr>
            <w:r>
              <w:rPr>
                <w:rFonts w:ascii="Times New Roman" w:hAnsi="Times New Roman" w:cs="Times New Roman"/>
                <w:b/>
                <w:sz w:val="18"/>
              </w:rPr>
              <w:t>0</w:t>
            </w:r>
          </w:p>
        </w:tc>
        <w:tc>
          <w:tcPr>
            <w:tcW w:w="1337" w:type="dxa"/>
            <w:vAlign w:val="center"/>
          </w:tcPr>
          <w:p w14:paraId="202304AF" w14:textId="00E2B41D" w:rsidR="00271B4F" w:rsidRPr="00CA79C5" w:rsidRDefault="00271B4F" w:rsidP="00271B4F">
            <w:pPr>
              <w:pStyle w:val="TableParagraph"/>
              <w:spacing w:line="186" w:lineRule="exact"/>
              <w:ind w:right="97"/>
              <w:jc w:val="center"/>
              <w:rPr>
                <w:rFonts w:ascii="Times New Roman" w:hAnsi="Times New Roman" w:cs="Times New Roman"/>
                <w:sz w:val="18"/>
              </w:rPr>
            </w:pPr>
            <w:r>
              <w:rPr>
                <w:rFonts w:ascii="Times New Roman" w:hAnsi="Times New Roman" w:cs="Times New Roman"/>
                <w:b/>
                <w:sz w:val="18"/>
              </w:rPr>
              <w:t>0</w:t>
            </w:r>
          </w:p>
        </w:tc>
        <w:tc>
          <w:tcPr>
            <w:tcW w:w="1337" w:type="dxa"/>
            <w:vAlign w:val="center"/>
          </w:tcPr>
          <w:p w14:paraId="7A7776DA" w14:textId="14247E40" w:rsidR="00271B4F" w:rsidRPr="00CA79C5" w:rsidRDefault="00271B4F" w:rsidP="00271B4F">
            <w:pPr>
              <w:pStyle w:val="TableParagraph"/>
              <w:spacing w:line="186" w:lineRule="exact"/>
              <w:ind w:right="97"/>
              <w:jc w:val="center"/>
              <w:rPr>
                <w:rFonts w:ascii="Times New Roman" w:hAnsi="Times New Roman" w:cs="Times New Roman"/>
                <w:sz w:val="18"/>
              </w:rPr>
            </w:pPr>
            <w:r>
              <w:rPr>
                <w:rFonts w:ascii="Times New Roman" w:hAnsi="Times New Roman" w:cs="Times New Roman"/>
                <w:b/>
                <w:sz w:val="18"/>
              </w:rPr>
              <w:t>0</w:t>
            </w:r>
          </w:p>
        </w:tc>
        <w:tc>
          <w:tcPr>
            <w:tcW w:w="1338" w:type="dxa"/>
            <w:vAlign w:val="center"/>
          </w:tcPr>
          <w:p w14:paraId="54177BC3" w14:textId="570C1C31" w:rsidR="00271B4F" w:rsidRPr="00CA79C5" w:rsidRDefault="00271B4F" w:rsidP="00271B4F">
            <w:pPr>
              <w:pStyle w:val="TableParagraph"/>
              <w:spacing w:line="186" w:lineRule="exact"/>
              <w:ind w:right="97"/>
              <w:jc w:val="center"/>
              <w:rPr>
                <w:rFonts w:ascii="Times New Roman" w:hAnsi="Times New Roman" w:cs="Times New Roman"/>
                <w:sz w:val="18"/>
              </w:rPr>
            </w:pPr>
            <w:r>
              <w:rPr>
                <w:rFonts w:ascii="Times New Roman" w:hAnsi="Times New Roman" w:cs="Times New Roman"/>
                <w:b/>
                <w:sz w:val="18"/>
              </w:rPr>
              <w:t>0</w:t>
            </w:r>
          </w:p>
        </w:tc>
        <w:tc>
          <w:tcPr>
            <w:tcW w:w="1337" w:type="dxa"/>
            <w:vAlign w:val="center"/>
          </w:tcPr>
          <w:p w14:paraId="23F3B757" w14:textId="06A258F6" w:rsidR="00271B4F" w:rsidRPr="00CA79C5" w:rsidRDefault="00271B4F" w:rsidP="00271B4F">
            <w:pPr>
              <w:pStyle w:val="TableParagraph"/>
              <w:spacing w:line="186" w:lineRule="exact"/>
              <w:ind w:right="97"/>
              <w:jc w:val="center"/>
              <w:rPr>
                <w:rFonts w:ascii="Times New Roman" w:hAnsi="Times New Roman" w:cs="Times New Roman"/>
                <w:sz w:val="18"/>
              </w:rPr>
            </w:pPr>
            <w:r>
              <w:rPr>
                <w:rFonts w:ascii="Times New Roman" w:hAnsi="Times New Roman" w:cs="Times New Roman"/>
                <w:b/>
                <w:sz w:val="18"/>
              </w:rPr>
              <w:t>0</w:t>
            </w:r>
          </w:p>
        </w:tc>
      </w:tr>
      <w:tr w:rsidR="00271B4F" w14:paraId="699B2DFE" w14:textId="77777777" w:rsidTr="00CA79C5">
        <w:trPr>
          <w:trHeight w:val="248"/>
        </w:trPr>
        <w:tc>
          <w:tcPr>
            <w:tcW w:w="1419" w:type="dxa"/>
            <w:vAlign w:val="center"/>
          </w:tcPr>
          <w:p w14:paraId="7B11FF94" w14:textId="00A072F9" w:rsidR="00271B4F" w:rsidRPr="00CA79C5" w:rsidRDefault="00271B4F" w:rsidP="00271B4F">
            <w:pPr>
              <w:pStyle w:val="TableParagraph"/>
              <w:spacing w:before="2" w:line="186" w:lineRule="exact"/>
              <w:ind w:right="100"/>
              <w:jc w:val="center"/>
              <w:rPr>
                <w:rFonts w:ascii="Times New Roman" w:hAnsi="Times New Roman" w:cs="Times New Roman"/>
                <w:b/>
                <w:sz w:val="18"/>
              </w:rPr>
            </w:pPr>
            <w:r>
              <w:rPr>
                <w:rFonts w:ascii="Times New Roman" w:hAnsi="Times New Roman" w:cs="Times New Roman"/>
                <w:b/>
                <w:sz w:val="18"/>
              </w:rPr>
              <w:t>A5</w:t>
            </w:r>
          </w:p>
        </w:tc>
        <w:tc>
          <w:tcPr>
            <w:tcW w:w="1317" w:type="dxa"/>
            <w:vAlign w:val="center"/>
          </w:tcPr>
          <w:p w14:paraId="7C86B803" w14:textId="1D3B865F" w:rsidR="00271B4F" w:rsidRPr="00CA79C5" w:rsidRDefault="00271B4F" w:rsidP="00271B4F">
            <w:pPr>
              <w:pStyle w:val="TableParagraph"/>
              <w:jc w:val="center"/>
              <w:rPr>
                <w:rFonts w:ascii="Times New Roman" w:hAnsi="Times New Roman" w:cs="Times New Roman"/>
                <w:sz w:val="14"/>
              </w:rPr>
            </w:pPr>
            <w:r>
              <w:rPr>
                <w:rFonts w:ascii="Times New Roman" w:hAnsi="Times New Roman" w:cs="Times New Roman"/>
                <w:b/>
                <w:sz w:val="18"/>
              </w:rPr>
              <w:t>0</w:t>
            </w:r>
          </w:p>
        </w:tc>
        <w:tc>
          <w:tcPr>
            <w:tcW w:w="1316" w:type="dxa"/>
            <w:vAlign w:val="center"/>
          </w:tcPr>
          <w:p w14:paraId="574E56FB" w14:textId="0F9EBC69" w:rsidR="00271B4F" w:rsidRPr="00CA79C5" w:rsidRDefault="00271B4F" w:rsidP="00271B4F">
            <w:pPr>
              <w:pStyle w:val="TableParagraph"/>
              <w:jc w:val="center"/>
              <w:rPr>
                <w:rFonts w:ascii="Times New Roman" w:hAnsi="Times New Roman" w:cs="Times New Roman"/>
                <w:sz w:val="14"/>
              </w:rPr>
            </w:pPr>
            <w:r>
              <w:rPr>
                <w:rFonts w:ascii="Times New Roman" w:hAnsi="Times New Roman" w:cs="Times New Roman"/>
                <w:b/>
                <w:sz w:val="18"/>
              </w:rPr>
              <w:t>0</w:t>
            </w:r>
          </w:p>
        </w:tc>
        <w:tc>
          <w:tcPr>
            <w:tcW w:w="1337" w:type="dxa"/>
            <w:vAlign w:val="center"/>
          </w:tcPr>
          <w:p w14:paraId="736BB9D1" w14:textId="57AED013" w:rsidR="00271B4F" w:rsidRPr="00CA79C5" w:rsidRDefault="00271B4F" w:rsidP="00271B4F">
            <w:pPr>
              <w:pStyle w:val="TableParagraph"/>
              <w:jc w:val="center"/>
              <w:rPr>
                <w:rFonts w:ascii="Times New Roman" w:hAnsi="Times New Roman" w:cs="Times New Roman"/>
                <w:sz w:val="14"/>
              </w:rPr>
            </w:pPr>
            <w:r>
              <w:rPr>
                <w:rFonts w:ascii="Times New Roman" w:hAnsi="Times New Roman" w:cs="Times New Roman"/>
                <w:b/>
                <w:sz w:val="18"/>
              </w:rPr>
              <w:t>0</w:t>
            </w:r>
          </w:p>
        </w:tc>
        <w:tc>
          <w:tcPr>
            <w:tcW w:w="1337" w:type="dxa"/>
            <w:vAlign w:val="center"/>
          </w:tcPr>
          <w:p w14:paraId="06C47094" w14:textId="68715120" w:rsidR="00271B4F" w:rsidRPr="00CA79C5" w:rsidRDefault="00271B4F" w:rsidP="00271B4F">
            <w:pPr>
              <w:pStyle w:val="TableParagraph"/>
              <w:jc w:val="center"/>
              <w:rPr>
                <w:rFonts w:ascii="Times New Roman" w:hAnsi="Times New Roman" w:cs="Times New Roman"/>
                <w:sz w:val="14"/>
              </w:rPr>
            </w:pPr>
            <w:r>
              <w:rPr>
                <w:rFonts w:ascii="Times New Roman" w:hAnsi="Times New Roman" w:cs="Times New Roman"/>
                <w:b/>
                <w:sz w:val="18"/>
              </w:rPr>
              <w:t>0</w:t>
            </w:r>
          </w:p>
        </w:tc>
        <w:tc>
          <w:tcPr>
            <w:tcW w:w="1338" w:type="dxa"/>
            <w:vAlign w:val="center"/>
          </w:tcPr>
          <w:p w14:paraId="391F95BD" w14:textId="5E422BDD" w:rsidR="00271B4F" w:rsidRPr="00CA79C5" w:rsidRDefault="00271B4F" w:rsidP="00271B4F">
            <w:pPr>
              <w:pStyle w:val="TableParagraph"/>
              <w:jc w:val="center"/>
              <w:rPr>
                <w:rFonts w:ascii="Times New Roman" w:hAnsi="Times New Roman" w:cs="Times New Roman"/>
                <w:sz w:val="14"/>
              </w:rPr>
            </w:pPr>
            <w:r>
              <w:rPr>
                <w:rFonts w:ascii="Times New Roman" w:hAnsi="Times New Roman" w:cs="Times New Roman"/>
                <w:b/>
                <w:sz w:val="18"/>
              </w:rPr>
              <w:t>0</w:t>
            </w:r>
          </w:p>
        </w:tc>
        <w:tc>
          <w:tcPr>
            <w:tcW w:w="1337" w:type="dxa"/>
            <w:vAlign w:val="center"/>
          </w:tcPr>
          <w:p w14:paraId="0BC04170" w14:textId="23F9EC31" w:rsidR="00271B4F" w:rsidRPr="00CA79C5" w:rsidRDefault="00271B4F" w:rsidP="00271B4F">
            <w:pPr>
              <w:pStyle w:val="TableParagraph"/>
              <w:rPr>
                <w:rFonts w:ascii="Times New Roman" w:hAnsi="Times New Roman" w:cs="Times New Roman"/>
                <w:sz w:val="14"/>
              </w:rPr>
            </w:pPr>
            <w:r>
              <w:rPr>
                <w:rFonts w:ascii="Times New Roman" w:hAnsi="Times New Roman" w:cs="Times New Roman"/>
                <w:b/>
                <w:sz w:val="18"/>
              </w:rPr>
              <w:t xml:space="preserve">             0</w:t>
            </w:r>
          </w:p>
        </w:tc>
      </w:tr>
      <w:tr w:rsidR="00271B4F" w14:paraId="6FB08E0F" w14:textId="77777777" w:rsidTr="00271B4F">
        <w:trPr>
          <w:trHeight w:val="244"/>
        </w:trPr>
        <w:tc>
          <w:tcPr>
            <w:tcW w:w="1419" w:type="dxa"/>
            <w:vAlign w:val="center"/>
          </w:tcPr>
          <w:p w14:paraId="1AFC4E75" w14:textId="3EA51733" w:rsidR="00271B4F" w:rsidRPr="00CA79C5" w:rsidRDefault="00271B4F" w:rsidP="00271B4F">
            <w:pPr>
              <w:pStyle w:val="TableParagraph"/>
              <w:spacing w:line="186" w:lineRule="exact"/>
              <w:jc w:val="center"/>
              <w:rPr>
                <w:rFonts w:ascii="Times New Roman" w:hAnsi="Times New Roman" w:cs="Times New Roman"/>
                <w:b/>
                <w:sz w:val="18"/>
              </w:rPr>
            </w:pPr>
            <w:r>
              <w:rPr>
                <w:rFonts w:ascii="Times New Roman" w:hAnsi="Times New Roman" w:cs="Times New Roman"/>
                <w:b/>
                <w:sz w:val="18"/>
              </w:rPr>
              <w:t>H5</w:t>
            </w:r>
          </w:p>
        </w:tc>
        <w:tc>
          <w:tcPr>
            <w:tcW w:w="1317" w:type="dxa"/>
            <w:vAlign w:val="center"/>
          </w:tcPr>
          <w:p w14:paraId="5C5AA1CA" w14:textId="405E203E" w:rsidR="00271B4F" w:rsidRPr="00DD75EA" w:rsidRDefault="00271B4F" w:rsidP="00271B4F">
            <w:pPr>
              <w:pStyle w:val="TableParagraph"/>
              <w:spacing w:before="98"/>
              <w:ind w:right="98"/>
              <w:jc w:val="center"/>
              <w:rPr>
                <w:rFonts w:ascii="Times New Roman" w:hAnsi="Times New Roman" w:cs="Times New Roman"/>
                <w:b/>
                <w:sz w:val="18"/>
              </w:rPr>
            </w:pPr>
            <w:r>
              <w:rPr>
                <w:rFonts w:ascii="Times New Roman" w:hAnsi="Times New Roman" w:cs="Times New Roman"/>
                <w:b/>
                <w:sz w:val="18"/>
              </w:rPr>
              <w:t>0</w:t>
            </w:r>
          </w:p>
        </w:tc>
        <w:tc>
          <w:tcPr>
            <w:tcW w:w="1316" w:type="dxa"/>
            <w:vAlign w:val="center"/>
          </w:tcPr>
          <w:p w14:paraId="1BFDAC12" w14:textId="7607C4A9" w:rsidR="00271B4F" w:rsidRPr="00DD75EA" w:rsidRDefault="00271B4F" w:rsidP="00271B4F">
            <w:pPr>
              <w:pStyle w:val="TableParagraph"/>
              <w:spacing w:before="98"/>
              <w:ind w:right="98"/>
              <w:jc w:val="center"/>
              <w:rPr>
                <w:rFonts w:ascii="Times New Roman" w:hAnsi="Times New Roman" w:cs="Times New Roman"/>
                <w:b/>
                <w:sz w:val="18"/>
              </w:rPr>
            </w:pPr>
            <w:r>
              <w:rPr>
                <w:rFonts w:ascii="Times New Roman" w:hAnsi="Times New Roman" w:cs="Times New Roman"/>
                <w:b/>
                <w:sz w:val="18"/>
              </w:rPr>
              <w:t>0</w:t>
            </w:r>
          </w:p>
        </w:tc>
        <w:tc>
          <w:tcPr>
            <w:tcW w:w="1337" w:type="dxa"/>
            <w:vAlign w:val="center"/>
          </w:tcPr>
          <w:p w14:paraId="6DBEFD10" w14:textId="231074F1" w:rsidR="00271B4F" w:rsidRPr="00DD75EA" w:rsidRDefault="00271B4F" w:rsidP="00271B4F">
            <w:pPr>
              <w:pStyle w:val="TableParagraph"/>
              <w:spacing w:before="98"/>
              <w:ind w:right="96"/>
              <w:jc w:val="center"/>
              <w:rPr>
                <w:rFonts w:ascii="Times New Roman" w:hAnsi="Times New Roman" w:cs="Times New Roman"/>
                <w:b/>
                <w:sz w:val="18"/>
              </w:rPr>
            </w:pPr>
            <w:r>
              <w:rPr>
                <w:rFonts w:ascii="Times New Roman" w:hAnsi="Times New Roman" w:cs="Times New Roman"/>
                <w:b/>
                <w:sz w:val="18"/>
              </w:rPr>
              <w:t>0</w:t>
            </w:r>
          </w:p>
        </w:tc>
        <w:tc>
          <w:tcPr>
            <w:tcW w:w="1337" w:type="dxa"/>
            <w:vAlign w:val="center"/>
          </w:tcPr>
          <w:p w14:paraId="52FF3670" w14:textId="49630A9B" w:rsidR="00271B4F" w:rsidRPr="00DD75EA" w:rsidRDefault="00271B4F" w:rsidP="00271B4F">
            <w:pPr>
              <w:pStyle w:val="TableParagraph"/>
              <w:spacing w:before="98"/>
              <w:ind w:right="96"/>
              <w:jc w:val="center"/>
              <w:rPr>
                <w:rFonts w:ascii="Times New Roman" w:hAnsi="Times New Roman" w:cs="Times New Roman"/>
                <w:b/>
                <w:sz w:val="18"/>
              </w:rPr>
            </w:pPr>
            <w:r>
              <w:rPr>
                <w:rFonts w:ascii="Times New Roman" w:hAnsi="Times New Roman" w:cs="Times New Roman"/>
                <w:b/>
                <w:sz w:val="18"/>
              </w:rPr>
              <w:t>0</w:t>
            </w:r>
          </w:p>
        </w:tc>
        <w:tc>
          <w:tcPr>
            <w:tcW w:w="1338" w:type="dxa"/>
            <w:vAlign w:val="center"/>
          </w:tcPr>
          <w:p w14:paraId="23D8489F" w14:textId="779AB9F7" w:rsidR="00271B4F" w:rsidRPr="00DD75EA" w:rsidRDefault="00271B4F" w:rsidP="00271B4F">
            <w:pPr>
              <w:pStyle w:val="TableParagraph"/>
              <w:spacing w:before="98"/>
              <w:ind w:right="96"/>
              <w:jc w:val="center"/>
              <w:rPr>
                <w:rFonts w:ascii="Times New Roman" w:hAnsi="Times New Roman" w:cs="Times New Roman"/>
                <w:b/>
                <w:sz w:val="18"/>
              </w:rPr>
            </w:pPr>
            <w:r>
              <w:rPr>
                <w:rFonts w:ascii="Times New Roman" w:hAnsi="Times New Roman" w:cs="Times New Roman"/>
                <w:b/>
                <w:sz w:val="18"/>
              </w:rPr>
              <w:t>0</w:t>
            </w:r>
          </w:p>
        </w:tc>
        <w:tc>
          <w:tcPr>
            <w:tcW w:w="1337" w:type="dxa"/>
            <w:vAlign w:val="center"/>
          </w:tcPr>
          <w:p w14:paraId="3B66BEC0" w14:textId="05DD3AE3" w:rsidR="00271B4F" w:rsidRPr="00DD75EA" w:rsidRDefault="00271B4F" w:rsidP="00271B4F">
            <w:pPr>
              <w:pStyle w:val="TableParagraph"/>
              <w:spacing w:before="98"/>
              <w:ind w:right="97"/>
              <w:jc w:val="center"/>
              <w:rPr>
                <w:rFonts w:ascii="Times New Roman" w:hAnsi="Times New Roman" w:cs="Times New Roman"/>
                <w:b/>
                <w:sz w:val="18"/>
              </w:rPr>
            </w:pPr>
            <w:r>
              <w:rPr>
                <w:rFonts w:ascii="Times New Roman" w:hAnsi="Times New Roman" w:cs="Times New Roman"/>
                <w:b/>
                <w:sz w:val="18"/>
              </w:rPr>
              <w:t>0</w:t>
            </w:r>
          </w:p>
        </w:tc>
      </w:tr>
      <w:tr w:rsidR="000B25AD" w14:paraId="30677406" w14:textId="77777777" w:rsidTr="00CA79C5">
        <w:trPr>
          <w:trHeight w:val="248"/>
        </w:trPr>
        <w:tc>
          <w:tcPr>
            <w:tcW w:w="1419" w:type="dxa"/>
            <w:vAlign w:val="center"/>
          </w:tcPr>
          <w:p w14:paraId="6346CC22" w14:textId="77777777" w:rsidR="000B25AD" w:rsidRPr="00CA79C5" w:rsidRDefault="000B25AD" w:rsidP="000B25AD">
            <w:pPr>
              <w:pStyle w:val="TableParagraph"/>
              <w:spacing w:before="2" w:line="186" w:lineRule="exact"/>
              <w:ind w:right="101"/>
              <w:jc w:val="center"/>
              <w:rPr>
                <w:rFonts w:ascii="Times New Roman" w:hAnsi="Times New Roman" w:cs="Times New Roman"/>
                <w:b/>
                <w:sz w:val="18"/>
              </w:rPr>
            </w:pPr>
            <w:r w:rsidRPr="00CA79C5">
              <w:rPr>
                <w:rFonts w:ascii="Times New Roman" w:hAnsi="Times New Roman" w:cs="Times New Roman"/>
                <w:b/>
                <w:sz w:val="18"/>
              </w:rPr>
              <w:t>TOPLAM</w:t>
            </w:r>
          </w:p>
        </w:tc>
        <w:tc>
          <w:tcPr>
            <w:tcW w:w="1317" w:type="dxa"/>
            <w:vAlign w:val="center"/>
          </w:tcPr>
          <w:p w14:paraId="2E1229C4" w14:textId="2891B461" w:rsidR="000B25AD" w:rsidRPr="00DD75EA" w:rsidRDefault="000B25AD" w:rsidP="000B25AD">
            <w:pPr>
              <w:pStyle w:val="TableParagraph"/>
              <w:spacing w:before="2" w:line="186" w:lineRule="exact"/>
              <w:ind w:right="100"/>
              <w:jc w:val="center"/>
              <w:rPr>
                <w:rFonts w:ascii="Times New Roman" w:hAnsi="Times New Roman" w:cs="Times New Roman"/>
                <w:b/>
                <w:sz w:val="18"/>
              </w:rPr>
            </w:pPr>
            <w:r>
              <w:rPr>
                <w:rFonts w:ascii="Times New Roman" w:hAnsi="Times New Roman" w:cs="Times New Roman"/>
                <w:b/>
                <w:sz w:val="18"/>
              </w:rPr>
              <w:t>50.000 TL</w:t>
            </w:r>
          </w:p>
        </w:tc>
        <w:tc>
          <w:tcPr>
            <w:tcW w:w="1316" w:type="dxa"/>
            <w:vAlign w:val="center"/>
          </w:tcPr>
          <w:p w14:paraId="09D90FE2" w14:textId="3CB45F4D" w:rsidR="000B25AD" w:rsidRPr="00DD75EA" w:rsidRDefault="000B25AD" w:rsidP="000B25AD">
            <w:pPr>
              <w:pStyle w:val="TableParagraph"/>
              <w:spacing w:before="2" w:line="186" w:lineRule="exact"/>
              <w:ind w:right="100"/>
              <w:jc w:val="center"/>
              <w:rPr>
                <w:rFonts w:ascii="Times New Roman" w:hAnsi="Times New Roman" w:cs="Times New Roman"/>
                <w:b/>
                <w:sz w:val="18"/>
              </w:rPr>
            </w:pPr>
            <w:r>
              <w:rPr>
                <w:rFonts w:ascii="Times New Roman" w:hAnsi="Times New Roman" w:cs="Times New Roman"/>
                <w:b/>
                <w:sz w:val="18"/>
              </w:rPr>
              <w:t>60.000 TL</w:t>
            </w:r>
          </w:p>
        </w:tc>
        <w:tc>
          <w:tcPr>
            <w:tcW w:w="1337" w:type="dxa"/>
            <w:vAlign w:val="center"/>
          </w:tcPr>
          <w:p w14:paraId="6743161C" w14:textId="453999B8" w:rsidR="000B25AD" w:rsidRPr="00DD75EA" w:rsidRDefault="000B25AD" w:rsidP="000B25AD">
            <w:pPr>
              <w:pStyle w:val="TableParagraph"/>
              <w:spacing w:before="2" w:line="186" w:lineRule="exact"/>
              <w:ind w:right="97"/>
              <w:jc w:val="center"/>
              <w:rPr>
                <w:rFonts w:ascii="Times New Roman" w:hAnsi="Times New Roman" w:cs="Times New Roman"/>
                <w:b/>
                <w:sz w:val="18"/>
              </w:rPr>
            </w:pPr>
            <w:r>
              <w:rPr>
                <w:rFonts w:ascii="Times New Roman" w:hAnsi="Times New Roman" w:cs="Times New Roman"/>
                <w:b/>
                <w:sz w:val="18"/>
              </w:rPr>
              <w:t>70.000 TL</w:t>
            </w:r>
          </w:p>
        </w:tc>
        <w:tc>
          <w:tcPr>
            <w:tcW w:w="1337" w:type="dxa"/>
            <w:vAlign w:val="center"/>
          </w:tcPr>
          <w:p w14:paraId="13B4152E" w14:textId="002EE6B3" w:rsidR="000B25AD" w:rsidRPr="00DD75EA" w:rsidRDefault="000B25AD" w:rsidP="000B25AD">
            <w:pPr>
              <w:pStyle w:val="TableParagraph"/>
              <w:spacing w:before="2" w:line="186" w:lineRule="exact"/>
              <w:ind w:right="97"/>
              <w:jc w:val="center"/>
              <w:rPr>
                <w:rFonts w:ascii="Times New Roman" w:hAnsi="Times New Roman" w:cs="Times New Roman"/>
                <w:b/>
                <w:sz w:val="18"/>
              </w:rPr>
            </w:pPr>
            <w:r>
              <w:rPr>
                <w:rFonts w:ascii="Times New Roman" w:hAnsi="Times New Roman" w:cs="Times New Roman"/>
                <w:b/>
                <w:sz w:val="18"/>
              </w:rPr>
              <w:t>80.000 TL</w:t>
            </w:r>
          </w:p>
        </w:tc>
        <w:tc>
          <w:tcPr>
            <w:tcW w:w="1338" w:type="dxa"/>
            <w:vAlign w:val="center"/>
          </w:tcPr>
          <w:p w14:paraId="7E9D337D" w14:textId="3345BE74" w:rsidR="000B25AD" w:rsidRPr="00DD75EA" w:rsidRDefault="000B25AD" w:rsidP="000B25AD">
            <w:pPr>
              <w:pStyle w:val="TableParagraph"/>
              <w:spacing w:before="2" w:line="186" w:lineRule="exact"/>
              <w:ind w:right="97"/>
              <w:jc w:val="center"/>
              <w:rPr>
                <w:rFonts w:ascii="Times New Roman" w:hAnsi="Times New Roman" w:cs="Times New Roman"/>
                <w:b/>
                <w:sz w:val="18"/>
              </w:rPr>
            </w:pPr>
            <w:r>
              <w:rPr>
                <w:rFonts w:ascii="Times New Roman" w:hAnsi="Times New Roman" w:cs="Times New Roman"/>
                <w:b/>
                <w:sz w:val="18"/>
              </w:rPr>
              <w:t>90.000 TL</w:t>
            </w:r>
          </w:p>
        </w:tc>
        <w:tc>
          <w:tcPr>
            <w:tcW w:w="1337" w:type="dxa"/>
            <w:vAlign w:val="center"/>
          </w:tcPr>
          <w:p w14:paraId="6FCD41EF" w14:textId="726E120F" w:rsidR="000B25AD" w:rsidRPr="00DD75EA" w:rsidRDefault="000B25AD" w:rsidP="000B25AD">
            <w:pPr>
              <w:pStyle w:val="TableParagraph"/>
              <w:spacing w:before="2" w:line="186" w:lineRule="exact"/>
              <w:ind w:right="97"/>
              <w:jc w:val="center"/>
              <w:rPr>
                <w:rFonts w:ascii="Times New Roman" w:hAnsi="Times New Roman" w:cs="Times New Roman"/>
                <w:b/>
                <w:sz w:val="18"/>
              </w:rPr>
            </w:pPr>
            <w:r>
              <w:rPr>
                <w:rFonts w:ascii="Times New Roman" w:hAnsi="Times New Roman" w:cs="Times New Roman"/>
                <w:b/>
                <w:sz w:val="18"/>
              </w:rPr>
              <w:t>100.000 TL</w:t>
            </w:r>
          </w:p>
        </w:tc>
      </w:tr>
    </w:tbl>
    <w:p w14:paraId="743904FA" w14:textId="77777777" w:rsidR="000A299D" w:rsidRDefault="000A299D"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62B001C8" w:rsidR="000A299D" w:rsidRDefault="000A299D" w:rsidP="000A299D">
      <w:pPr>
        <w:jc w:val="center"/>
        <w:rPr>
          <w:rFonts w:ascii="Times New Roman" w:hAnsi="Times New Roman" w:cs="Times New Roman"/>
          <w:sz w:val="24"/>
        </w:rPr>
      </w:pPr>
    </w:p>
    <w:p w14:paraId="15412E86" w14:textId="1F49C96D" w:rsidR="00271B4F" w:rsidRDefault="00271B4F" w:rsidP="000A299D">
      <w:pPr>
        <w:jc w:val="center"/>
        <w:rPr>
          <w:rFonts w:ascii="Times New Roman" w:hAnsi="Times New Roman" w:cs="Times New Roman"/>
          <w:sz w:val="24"/>
        </w:rPr>
      </w:pPr>
    </w:p>
    <w:p w14:paraId="6CC1230D" w14:textId="36717641" w:rsidR="00271B4F" w:rsidRDefault="00271B4F" w:rsidP="000A299D">
      <w:pPr>
        <w:jc w:val="center"/>
        <w:rPr>
          <w:rFonts w:ascii="Times New Roman" w:hAnsi="Times New Roman" w:cs="Times New Roman"/>
          <w:sz w:val="24"/>
        </w:rPr>
      </w:pPr>
    </w:p>
    <w:p w14:paraId="39D26019" w14:textId="486CE227" w:rsidR="00271B4F" w:rsidRDefault="00271B4F" w:rsidP="000A299D">
      <w:pPr>
        <w:jc w:val="center"/>
        <w:rPr>
          <w:rFonts w:ascii="Times New Roman" w:hAnsi="Times New Roman" w:cs="Times New Roman"/>
          <w:sz w:val="24"/>
        </w:rPr>
      </w:pPr>
    </w:p>
    <w:p w14:paraId="142CD84C" w14:textId="1D9A953F" w:rsidR="00271B4F" w:rsidRDefault="00271B4F" w:rsidP="000A299D">
      <w:pPr>
        <w:jc w:val="center"/>
        <w:rPr>
          <w:rFonts w:ascii="Times New Roman" w:hAnsi="Times New Roman" w:cs="Times New Roman"/>
          <w:sz w:val="24"/>
        </w:rPr>
      </w:pPr>
    </w:p>
    <w:p w14:paraId="4E5C5266" w14:textId="5E4D6D7F" w:rsidR="00271B4F" w:rsidRDefault="00271B4F" w:rsidP="000A299D">
      <w:pPr>
        <w:jc w:val="center"/>
        <w:rPr>
          <w:rFonts w:ascii="Times New Roman" w:hAnsi="Times New Roman" w:cs="Times New Roman"/>
          <w:sz w:val="24"/>
        </w:rPr>
      </w:pPr>
    </w:p>
    <w:p w14:paraId="5B6E9B58" w14:textId="3C6CFA80" w:rsidR="00271B4F" w:rsidRDefault="00271B4F" w:rsidP="000A299D">
      <w:pPr>
        <w:jc w:val="center"/>
        <w:rPr>
          <w:rFonts w:ascii="Times New Roman" w:hAnsi="Times New Roman" w:cs="Times New Roman"/>
          <w:sz w:val="24"/>
        </w:rPr>
      </w:pPr>
    </w:p>
    <w:p w14:paraId="3BD2D58B" w14:textId="0E283444" w:rsidR="00271B4F" w:rsidRDefault="00271B4F" w:rsidP="000A299D">
      <w:pPr>
        <w:jc w:val="center"/>
        <w:rPr>
          <w:rFonts w:ascii="Times New Roman" w:hAnsi="Times New Roman" w:cs="Times New Roman"/>
          <w:sz w:val="24"/>
        </w:rPr>
      </w:pPr>
    </w:p>
    <w:p w14:paraId="3769BE70" w14:textId="46B59E3B" w:rsidR="00271B4F" w:rsidRDefault="00271B4F" w:rsidP="000A299D">
      <w:pPr>
        <w:jc w:val="center"/>
        <w:rPr>
          <w:rFonts w:ascii="Times New Roman" w:hAnsi="Times New Roman" w:cs="Times New Roman"/>
          <w:sz w:val="24"/>
        </w:rPr>
      </w:pPr>
    </w:p>
    <w:p w14:paraId="40841EFE" w14:textId="2B364DEE" w:rsidR="00271B4F" w:rsidRDefault="00271B4F" w:rsidP="000A299D">
      <w:pPr>
        <w:jc w:val="center"/>
        <w:rPr>
          <w:rFonts w:ascii="Times New Roman" w:hAnsi="Times New Roman" w:cs="Times New Roman"/>
          <w:sz w:val="24"/>
        </w:rPr>
      </w:pPr>
    </w:p>
    <w:p w14:paraId="5D586B17" w14:textId="35A3B8CA" w:rsidR="00271B4F" w:rsidRDefault="00271B4F" w:rsidP="000A299D">
      <w:pPr>
        <w:jc w:val="center"/>
        <w:rPr>
          <w:rFonts w:ascii="Times New Roman" w:hAnsi="Times New Roman" w:cs="Times New Roman"/>
          <w:sz w:val="24"/>
        </w:rPr>
      </w:pPr>
    </w:p>
    <w:p w14:paraId="64F4ED8E" w14:textId="0908F7AA" w:rsidR="00271B4F" w:rsidRDefault="00271B4F" w:rsidP="000A299D">
      <w:pPr>
        <w:jc w:val="center"/>
        <w:rPr>
          <w:rFonts w:ascii="Times New Roman" w:hAnsi="Times New Roman" w:cs="Times New Roman"/>
          <w:sz w:val="24"/>
        </w:rPr>
      </w:pPr>
    </w:p>
    <w:p w14:paraId="3811E3BD" w14:textId="1C6636F2" w:rsidR="00271B4F" w:rsidRDefault="00271B4F" w:rsidP="000A299D">
      <w:pPr>
        <w:jc w:val="center"/>
        <w:rPr>
          <w:rFonts w:ascii="Times New Roman" w:hAnsi="Times New Roman" w:cs="Times New Roman"/>
          <w:sz w:val="24"/>
        </w:rPr>
      </w:pPr>
    </w:p>
    <w:p w14:paraId="1856964B" w14:textId="1D876372" w:rsidR="00271B4F" w:rsidRDefault="00271B4F" w:rsidP="000A299D">
      <w:pPr>
        <w:jc w:val="center"/>
        <w:rPr>
          <w:rFonts w:ascii="Times New Roman" w:hAnsi="Times New Roman" w:cs="Times New Roman"/>
          <w:sz w:val="24"/>
        </w:rPr>
      </w:pPr>
    </w:p>
    <w:p w14:paraId="6DFEBE64" w14:textId="26A04A89" w:rsidR="00271B4F" w:rsidRDefault="00271B4F" w:rsidP="000A299D">
      <w:pPr>
        <w:jc w:val="center"/>
        <w:rPr>
          <w:rFonts w:ascii="Times New Roman" w:hAnsi="Times New Roman" w:cs="Times New Roman"/>
          <w:sz w:val="24"/>
        </w:rPr>
      </w:pPr>
    </w:p>
    <w:p w14:paraId="6E583F09" w14:textId="3F942983" w:rsidR="00271B4F" w:rsidRDefault="00271B4F" w:rsidP="000A299D">
      <w:pPr>
        <w:jc w:val="center"/>
        <w:rPr>
          <w:rFonts w:ascii="Times New Roman" w:hAnsi="Times New Roman" w:cs="Times New Roman"/>
          <w:sz w:val="24"/>
        </w:rPr>
      </w:pPr>
    </w:p>
    <w:p w14:paraId="3209533E" w14:textId="1CE451DB" w:rsidR="00271B4F" w:rsidRDefault="00271B4F" w:rsidP="000A299D">
      <w:pPr>
        <w:jc w:val="center"/>
        <w:rPr>
          <w:rFonts w:ascii="Times New Roman" w:hAnsi="Times New Roman" w:cs="Times New Roman"/>
          <w:sz w:val="24"/>
        </w:rPr>
      </w:pPr>
    </w:p>
    <w:p w14:paraId="7E2506C9" w14:textId="3B6FDC2C" w:rsidR="00271B4F" w:rsidRDefault="00271B4F" w:rsidP="000A299D">
      <w:pPr>
        <w:jc w:val="center"/>
        <w:rPr>
          <w:rFonts w:ascii="Times New Roman" w:hAnsi="Times New Roman" w:cs="Times New Roman"/>
          <w:sz w:val="24"/>
        </w:rPr>
      </w:pPr>
    </w:p>
    <w:p w14:paraId="4D5E5282" w14:textId="38CC1B7E" w:rsidR="00271B4F" w:rsidRDefault="00271B4F" w:rsidP="000A299D">
      <w:pPr>
        <w:jc w:val="center"/>
        <w:rPr>
          <w:rFonts w:ascii="Times New Roman" w:hAnsi="Times New Roman" w:cs="Times New Roman"/>
          <w:sz w:val="24"/>
        </w:rPr>
      </w:pPr>
    </w:p>
    <w:p w14:paraId="09477B55" w14:textId="3036EF30" w:rsidR="00271B4F" w:rsidRDefault="00271B4F" w:rsidP="000A299D">
      <w:pPr>
        <w:jc w:val="center"/>
        <w:rPr>
          <w:rFonts w:ascii="Times New Roman" w:hAnsi="Times New Roman" w:cs="Times New Roman"/>
          <w:sz w:val="24"/>
        </w:rPr>
      </w:pPr>
    </w:p>
    <w:p w14:paraId="4682CA1F" w14:textId="284E7DCA" w:rsidR="00271B4F" w:rsidRDefault="00271B4F" w:rsidP="000A299D">
      <w:pPr>
        <w:jc w:val="center"/>
        <w:rPr>
          <w:rFonts w:ascii="Times New Roman" w:hAnsi="Times New Roman" w:cs="Times New Roman"/>
          <w:sz w:val="24"/>
        </w:rPr>
      </w:pPr>
    </w:p>
    <w:p w14:paraId="663C6959" w14:textId="64932325" w:rsidR="00271B4F" w:rsidRDefault="00271B4F" w:rsidP="000A299D">
      <w:pPr>
        <w:jc w:val="center"/>
        <w:rPr>
          <w:rFonts w:ascii="Times New Roman" w:hAnsi="Times New Roman" w:cs="Times New Roman"/>
          <w:sz w:val="24"/>
        </w:rPr>
      </w:pPr>
    </w:p>
    <w:p w14:paraId="7BB841D1" w14:textId="2289EC5E" w:rsidR="00271B4F" w:rsidRDefault="00271B4F" w:rsidP="000A299D">
      <w:pPr>
        <w:jc w:val="center"/>
        <w:rPr>
          <w:rFonts w:ascii="Times New Roman" w:hAnsi="Times New Roman" w:cs="Times New Roman"/>
          <w:sz w:val="24"/>
        </w:rPr>
      </w:pPr>
    </w:p>
    <w:p w14:paraId="203D9297" w14:textId="7FF712E6" w:rsidR="00271B4F" w:rsidRDefault="00271B4F" w:rsidP="000A299D">
      <w:pPr>
        <w:jc w:val="center"/>
        <w:rPr>
          <w:rFonts w:ascii="Times New Roman" w:hAnsi="Times New Roman" w:cs="Times New Roman"/>
          <w:sz w:val="24"/>
        </w:rPr>
      </w:pPr>
    </w:p>
    <w:p w14:paraId="449D0701" w14:textId="62BD1909" w:rsidR="00271B4F" w:rsidRDefault="00271B4F" w:rsidP="000A299D">
      <w:pPr>
        <w:jc w:val="center"/>
        <w:rPr>
          <w:rFonts w:ascii="Times New Roman" w:hAnsi="Times New Roman" w:cs="Times New Roman"/>
          <w:sz w:val="24"/>
        </w:rPr>
      </w:pPr>
    </w:p>
    <w:p w14:paraId="0B765BF8" w14:textId="4D3291A1" w:rsidR="00271B4F" w:rsidRDefault="00271B4F" w:rsidP="000A299D">
      <w:pPr>
        <w:jc w:val="center"/>
        <w:rPr>
          <w:rFonts w:ascii="Times New Roman" w:hAnsi="Times New Roman" w:cs="Times New Roman"/>
          <w:sz w:val="24"/>
        </w:rPr>
      </w:pPr>
    </w:p>
    <w:p w14:paraId="28099B31" w14:textId="48CFD9D5" w:rsidR="00271B4F" w:rsidRDefault="00271B4F" w:rsidP="000A299D">
      <w:pPr>
        <w:jc w:val="center"/>
        <w:rPr>
          <w:rFonts w:ascii="Times New Roman" w:hAnsi="Times New Roman" w:cs="Times New Roman"/>
          <w:sz w:val="24"/>
        </w:rPr>
      </w:pPr>
    </w:p>
    <w:p w14:paraId="68E49F76" w14:textId="383FA9B1" w:rsidR="00271B4F" w:rsidRDefault="00271B4F" w:rsidP="000A299D">
      <w:pPr>
        <w:jc w:val="center"/>
        <w:rPr>
          <w:rFonts w:ascii="Times New Roman" w:hAnsi="Times New Roman" w:cs="Times New Roman"/>
          <w:sz w:val="24"/>
        </w:rPr>
      </w:pPr>
    </w:p>
    <w:p w14:paraId="7D5DBB8C" w14:textId="77777777" w:rsidR="00271B4F" w:rsidRDefault="00271B4F"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4BEA770A" w14:textId="3D9B1D9D"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D99618A" w:rsidR="00B96865" w:rsidRPr="00B96865" w:rsidRDefault="00EA3190" w:rsidP="00EA3190">
      <w:pPr>
        <w:pStyle w:val="Balk1"/>
      </w:pPr>
      <w:bookmarkStart w:id="30" w:name="_Toc168650848"/>
      <w:r>
        <w:lastRenderedPageBreak/>
        <w:t xml:space="preserve">5. </w:t>
      </w:r>
      <w:r w:rsidRPr="00B96865">
        <w:t>İZLEME VE DEĞERLENDİRME</w:t>
      </w:r>
      <w:bookmarkEnd w:id="30"/>
    </w:p>
    <w:p w14:paraId="4CE054D0" w14:textId="77777777" w:rsidR="00B96865" w:rsidRPr="00B96865" w:rsidRDefault="00B96865" w:rsidP="00B96865">
      <w:pPr>
        <w:spacing w:line="276" w:lineRule="auto"/>
        <w:jc w:val="both"/>
        <w:rPr>
          <w:rFonts w:ascii="Times New Roman" w:hAnsi="Times New Roman" w:cs="Times New Roman"/>
          <w:sz w:val="24"/>
          <w:szCs w:val="24"/>
        </w:rPr>
      </w:pPr>
    </w:p>
    <w:p w14:paraId="6902EE21" w14:textId="55229AA2" w:rsidR="00E42589" w:rsidRDefault="00B96865" w:rsidP="00B96865">
      <w:pPr>
        <w:spacing w:line="276" w:lineRule="auto"/>
        <w:jc w:val="both"/>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B96865">
        <w:rPr>
          <w:sz w:val="24"/>
          <w:szCs w:val="24"/>
        </w:rPr>
        <w:t xml:space="preserve"> </w:t>
      </w:r>
      <w:r w:rsidR="00E42589">
        <w:br w:type="page"/>
      </w: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14:paraId="23BB1BD1" w14:textId="77777777" w:rsidTr="00EB46B4">
        <w:trPr>
          <w:trHeight w:val="2325"/>
          <w:jc w:val="center"/>
        </w:trPr>
        <w:tc>
          <w:tcPr>
            <w:tcW w:w="703" w:type="dxa"/>
            <w:vAlign w:val="center"/>
          </w:tcPr>
          <w:p w14:paraId="06755CF2" w14:textId="77777777"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5F7B749F" w14:textId="6B51F4E1" w:rsidR="00EB46B4" w:rsidRPr="00EB46B4" w:rsidRDefault="00A13AF1" w:rsidP="001A4660">
            <w:pPr>
              <w:jc w:val="center"/>
              <w:rPr>
                <w:rFonts w:ascii="Times New Roman" w:hAnsi="Times New Roman" w:cs="Times New Roman"/>
                <w:b/>
                <w:bCs/>
              </w:rPr>
            </w:pPr>
            <w:r>
              <w:rPr>
                <w:rFonts w:ascii="Times New Roman" w:hAnsi="Times New Roman" w:cs="Times New Roman"/>
                <w:b/>
                <w:bCs/>
              </w:rPr>
              <w:t>ORTA</w:t>
            </w:r>
            <w:r w:rsidR="00EB46B4" w:rsidRPr="00EB46B4">
              <w:rPr>
                <w:rFonts w:ascii="Times New Roman" w:hAnsi="Times New Roman" w:cs="Times New Roman"/>
                <w:b/>
                <w:bCs/>
              </w:rPr>
              <w:t>KOKUL ÖĞRENCİLERİ İÇİN</w:t>
            </w:r>
          </w:p>
          <w:p w14:paraId="1E35E742" w14:textId="77777777" w:rsidR="00EB46B4" w:rsidRPr="00EB46B4" w:rsidRDefault="00EB46B4" w:rsidP="001A4660">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14F58D3F" w14:textId="77777777" w:rsidR="00EB46B4" w:rsidRPr="00EB46B4" w:rsidRDefault="00EB46B4" w:rsidP="001A4660">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2B385B31" w14:textId="77777777" w:rsidR="00EB46B4" w:rsidRPr="00EB46B4" w:rsidRDefault="00EB46B4" w:rsidP="001A4660">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2C0F2E36" w14:textId="77777777" w:rsidR="00EB46B4" w:rsidRPr="00EB46B4" w:rsidRDefault="00EB46B4" w:rsidP="001A4660">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5D6C8510" w14:textId="77777777" w:rsidR="00EB46B4" w:rsidRPr="00EB46B4" w:rsidRDefault="00EB46B4" w:rsidP="001A4660">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2739A08A" w14:textId="77777777" w:rsidR="00EB46B4" w:rsidRPr="00EB46B4" w:rsidRDefault="00EB46B4" w:rsidP="001A4660">
            <w:pPr>
              <w:jc w:val="center"/>
              <w:rPr>
                <w:rFonts w:ascii="Times New Roman" w:hAnsi="Times New Roman" w:cs="Times New Roman"/>
                <w:b/>
                <w:bCs/>
              </w:rPr>
            </w:pPr>
          </w:p>
          <w:p w14:paraId="68D08CEC" w14:textId="77777777" w:rsidR="00EB46B4" w:rsidRPr="00EB46B4" w:rsidRDefault="00EB46B4" w:rsidP="001A4660">
            <w:pPr>
              <w:jc w:val="center"/>
              <w:rPr>
                <w:rFonts w:ascii="Times New Roman" w:hAnsi="Times New Roman" w:cs="Times New Roman"/>
                <w:b/>
                <w:bCs/>
              </w:rPr>
            </w:pPr>
            <w:r w:rsidRPr="00EB46B4">
              <w:rPr>
                <w:rFonts w:ascii="Times New Roman" w:hAnsi="Times New Roman" w:cs="Times New Roman"/>
                <w:b/>
                <w:bCs/>
              </w:rPr>
              <w:t>Katılmıyorum</w:t>
            </w:r>
          </w:p>
        </w:tc>
      </w:tr>
      <w:tr w:rsidR="00895D25" w:rsidRPr="00A44AAA" w14:paraId="523BD9A2" w14:textId="77777777" w:rsidTr="00EB46B4">
        <w:trPr>
          <w:trHeight w:val="567"/>
          <w:jc w:val="center"/>
        </w:trPr>
        <w:tc>
          <w:tcPr>
            <w:tcW w:w="703" w:type="dxa"/>
            <w:vAlign w:val="center"/>
          </w:tcPr>
          <w:p w14:paraId="5C26F1D9" w14:textId="2F0B2E15" w:rsidR="00895D25" w:rsidRPr="00EB46B4" w:rsidRDefault="00895D25" w:rsidP="00895D25">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5D18F243" w14:textId="4F1315F8" w:rsidR="00895D25" w:rsidRPr="00EB46B4" w:rsidRDefault="00895D25" w:rsidP="00895D25">
            <w:pPr>
              <w:rPr>
                <w:rFonts w:ascii="Times New Roman" w:hAnsi="Times New Roman" w:cs="Times New Roman"/>
              </w:rPr>
            </w:pPr>
            <w:r w:rsidRPr="00EB46B4">
              <w:rPr>
                <w:rFonts w:ascii="Times New Roman" w:hAnsi="Times New Roman" w:cs="Times New Roman"/>
              </w:rPr>
              <w:t>Okulda kendimi güvende hissediyorum.</w:t>
            </w:r>
          </w:p>
        </w:tc>
        <w:tc>
          <w:tcPr>
            <w:tcW w:w="630" w:type="dxa"/>
            <w:vAlign w:val="center"/>
          </w:tcPr>
          <w:p w14:paraId="2112EBC7" w14:textId="5A5688BE"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EBF94C" w14:textId="64D5007D"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0C7C7CE" w14:textId="12212778"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48F297" w14:textId="51B419B4"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8F7302" w14:textId="2518187B"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r>
      <w:tr w:rsidR="00895D25" w:rsidRPr="00A44AAA" w14:paraId="0F5C0EAD" w14:textId="77777777" w:rsidTr="00EB46B4">
        <w:trPr>
          <w:trHeight w:val="567"/>
          <w:jc w:val="center"/>
        </w:trPr>
        <w:tc>
          <w:tcPr>
            <w:tcW w:w="703" w:type="dxa"/>
            <w:vAlign w:val="center"/>
          </w:tcPr>
          <w:p w14:paraId="5D1907BF" w14:textId="401958B2" w:rsidR="00895D25" w:rsidRPr="00EB46B4" w:rsidRDefault="00895D25" w:rsidP="00895D25">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44B19CF" w14:textId="072CD8D3" w:rsidR="00895D25" w:rsidRPr="00EB46B4" w:rsidRDefault="00895D25" w:rsidP="00895D25">
            <w:pPr>
              <w:rPr>
                <w:rFonts w:ascii="Times New Roman" w:hAnsi="Times New Roman" w:cs="Times New Roman"/>
              </w:rPr>
            </w:pPr>
            <w:r w:rsidRPr="00EB46B4">
              <w:rPr>
                <w:rFonts w:ascii="Times New Roman" w:hAnsi="Times New Roman" w:cs="Times New Roman"/>
              </w:rPr>
              <w:t xml:space="preserve">Okul temiz ve </w:t>
            </w:r>
            <w:proofErr w:type="gramStart"/>
            <w:r w:rsidRPr="00EB46B4">
              <w:rPr>
                <w:rFonts w:ascii="Times New Roman" w:hAnsi="Times New Roman" w:cs="Times New Roman"/>
              </w:rPr>
              <w:t>hijyeniktir</w:t>
            </w:r>
            <w:proofErr w:type="gramEnd"/>
            <w:r w:rsidRPr="00EB46B4">
              <w:rPr>
                <w:rFonts w:ascii="Times New Roman" w:hAnsi="Times New Roman" w:cs="Times New Roman"/>
              </w:rPr>
              <w:t>.</w:t>
            </w:r>
          </w:p>
        </w:tc>
        <w:tc>
          <w:tcPr>
            <w:tcW w:w="630" w:type="dxa"/>
            <w:vAlign w:val="center"/>
          </w:tcPr>
          <w:p w14:paraId="7029D17E" w14:textId="66B50131"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56D0ED" w14:textId="7A9561F5"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099DB35" w14:textId="40C1EEA1"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7B4230" w14:textId="0B6D3A64"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A725A6" w14:textId="71BA99A9"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r>
      <w:tr w:rsidR="00895D25" w:rsidRPr="00A44AAA" w14:paraId="2C610385" w14:textId="77777777" w:rsidTr="00EB46B4">
        <w:trPr>
          <w:trHeight w:val="567"/>
          <w:jc w:val="center"/>
        </w:trPr>
        <w:tc>
          <w:tcPr>
            <w:tcW w:w="703" w:type="dxa"/>
            <w:vAlign w:val="center"/>
          </w:tcPr>
          <w:p w14:paraId="59ABAD41" w14:textId="7521B8DB" w:rsidR="00895D25" w:rsidRPr="00EB46B4" w:rsidRDefault="00895D25" w:rsidP="00895D25">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2A228F79" w14:textId="686EFA51" w:rsidR="00895D25" w:rsidRPr="00EB46B4" w:rsidRDefault="00895D25" w:rsidP="00895D25">
            <w:pPr>
              <w:rPr>
                <w:rFonts w:ascii="Times New Roman" w:hAnsi="Times New Roman" w:cs="Times New Roman"/>
              </w:rPr>
            </w:pPr>
            <w:r w:rsidRPr="00EB46B4">
              <w:rPr>
                <w:rFonts w:ascii="Times New Roman" w:hAnsi="Times New Roman" w:cs="Times New Roman"/>
              </w:rPr>
              <w:t>Okulun fiziki koşullarını yeterlidir.</w:t>
            </w:r>
          </w:p>
        </w:tc>
        <w:tc>
          <w:tcPr>
            <w:tcW w:w="630" w:type="dxa"/>
            <w:vAlign w:val="center"/>
          </w:tcPr>
          <w:p w14:paraId="0AE6EE46" w14:textId="5E5781A3"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4FBAAF" w14:textId="6EA18166"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5B9C1D1" w14:textId="7CF6FDE6"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4D142A" w14:textId="3F99F1E1"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0B73AA" w14:textId="483F9DE1"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r>
      <w:tr w:rsidR="00895D25" w:rsidRPr="00A44AAA" w14:paraId="1886F0B3" w14:textId="77777777" w:rsidTr="00EB46B4">
        <w:trPr>
          <w:trHeight w:val="567"/>
          <w:jc w:val="center"/>
        </w:trPr>
        <w:tc>
          <w:tcPr>
            <w:tcW w:w="703" w:type="dxa"/>
            <w:vAlign w:val="center"/>
          </w:tcPr>
          <w:p w14:paraId="20D0D917" w14:textId="1F8F314C" w:rsidR="00895D25" w:rsidRPr="00EB46B4" w:rsidRDefault="00895D25" w:rsidP="00895D25">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0724FDAF" w14:textId="13EED081" w:rsidR="00895D25" w:rsidRPr="00EB46B4" w:rsidRDefault="00895D25" w:rsidP="00895D25">
            <w:pPr>
              <w:rPr>
                <w:rFonts w:ascii="Times New Roman" w:hAnsi="Times New Roman" w:cs="Times New Roman"/>
              </w:rPr>
            </w:pPr>
            <w:r w:rsidRPr="00EB46B4">
              <w:rPr>
                <w:rFonts w:ascii="Times New Roman" w:hAnsi="Times New Roman" w:cs="Times New Roman"/>
              </w:rPr>
              <w:t>Okul, yeni kabul edilen çocuklara uygun desteği sağlar.</w:t>
            </w:r>
          </w:p>
        </w:tc>
        <w:tc>
          <w:tcPr>
            <w:tcW w:w="630" w:type="dxa"/>
            <w:vAlign w:val="center"/>
          </w:tcPr>
          <w:p w14:paraId="3124CA23" w14:textId="3A1B3E2B"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6B76F4" w14:textId="4C528EB4"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4BF7178" w14:textId="3344B115"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70C1C4" w14:textId="53482D17"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C64661" w14:textId="19B691A7"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r>
      <w:tr w:rsidR="00895D25" w:rsidRPr="00A44AAA" w14:paraId="2B639D9C" w14:textId="77777777" w:rsidTr="00EB46B4">
        <w:trPr>
          <w:trHeight w:val="567"/>
          <w:jc w:val="center"/>
        </w:trPr>
        <w:tc>
          <w:tcPr>
            <w:tcW w:w="703" w:type="dxa"/>
            <w:vAlign w:val="center"/>
          </w:tcPr>
          <w:p w14:paraId="0BCCC771" w14:textId="5D1DB1DA" w:rsidR="00895D25" w:rsidRPr="00EB46B4" w:rsidRDefault="00895D25" w:rsidP="00895D25">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4A0BE74F" w14:textId="57F59F87" w:rsidR="00895D25" w:rsidRPr="00EB46B4" w:rsidRDefault="00895D25" w:rsidP="00895D25">
            <w:pPr>
              <w:rPr>
                <w:rFonts w:ascii="Times New Roman" w:hAnsi="Times New Roman" w:cs="Times New Roman"/>
              </w:rPr>
            </w:pPr>
            <w:r w:rsidRPr="00EB46B4">
              <w:rPr>
                <w:rFonts w:ascii="Times New Roman" w:hAnsi="Times New Roman" w:cs="Times New Roman"/>
              </w:rPr>
              <w:t>Farklı kültürlerden gelen öğrencilerin bu okulda memnuniyetle karşılanacağını düşünüyorum.</w:t>
            </w:r>
          </w:p>
        </w:tc>
        <w:tc>
          <w:tcPr>
            <w:tcW w:w="630" w:type="dxa"/>
            <w:vAlign w:val="center"/>
          </w:tcPr>
          <w:p w14:paraId="45B59073" w14:textId="3982CB38"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7361F1" w14:textId="4311A275"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2815669" w14:textId="02305882"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DCB749" w14:textId="4DAAD84A"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704DC0" w14:textId="44C2F6A1"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r>
      <w:tr w:rsidR="00895D25" w:rsidRPr="00A44AAA" w14:paraId="0C5BA1B1" w14:textId="77777777" w:rsidTr="00EB46B4">
        <w:trPr>
          <w:trHeight w:val="567"/>
          <w:jc w:val="center"/>
        </w:trPr>
        <w:tc>
          <w:tcPr>
            <w:tcW w:w="703" w:type="dxa"/>
            <w:vAlign w:val="center"/>
          </w:tcPr>
          <w:p w14:paraId="27A24204" w14:textId="69FCC184" w:rsidR="00895D25" w:rsidRPr="00EB46B4" w:rsidRDefault="00895D25" w:rsidP="00895D25">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16CB4CDA" w14:textId="2300F3B3" w:rsidR="00895D25" w:rsidRPr="00EB46B4" w:rsidRDefault="00895D25" w:rsidP="00895D25">
            <w:pPr>
              <w:rPr>
                <w:rFonts w:ascii="Times New Roman" w:hAnsi="Times New Roman" w:cs="Times New Roman"/>
              </w:rPr>
            </w:pPr>
            <w:r w:rsidRPr="00EB46B4">
              <w:rPr>
                <w:rFonts w:ascii="Times New Roman" w:hAnsi="Times New Roman" w:cs="Times New Roman"/>
              </w:rPr>
              <w:t>Öğretmenlerime ihtiyaç duyduğumda kolaylıkla görüşebilirim.</w:t>
            </w:r>
          </w:p>
        </w:tc>
        <w:tc>
          <w:tcPr>
            <w:tcW w:w="630" w:type="dxa"/>
            <w:vAlign w:val="center"/>
          </w:tcPr>
          <w:p w14:paraId="104FFFEB" w14:textId="6BEDB955"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19A11A" w14:textId="07A53024"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A464E45" w14:textId="66281897"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356F27" w14:textId="76E5D3F5"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F60CF3" w14:textId="4E8E2B59"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r>
      <w:tr w:rsidR="00895D25" w:rsidRPr="00A44AAA" w14:paraId="5245F937" w14:textId="77777777" w:rsidTr="00EB46B4">
        <w:trPr>
          <w:trHeight w:val="567"/>
          <w:jc w:val="center"/>
        </w:trPr>
        <w:tc>
          <w:tcPr>
            <w:tcW w:w="703" w:type="dxa"/>
            <w:vAlign w:val="center"/>
          </w:tcPr>
          <w:p w14:paraId="3256CDDB" w14:textId="54882863" w:rsidR="00895D25" w:rsidRPr="00EB46B4" w:rsidRDefault="00895D25" w:rsidP="00895D25">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47241A22" w14:textId="4B44FB49" w:rsidR="00895D25" w:rsidRPr="00EB46B4" w:rsidRDefault="00895D25" w:rsidP="00895D25">
            <w:pPr>
              <w:rPr>
                <w:rFonts w:ascii="Times New Roman" w:hAnsi="Times New Roman" w:cs="Times New Roman"/>
              </w:rPr>
            </w:pPr>
            <w:r w:rsidRPr="00EB46B4">
              <w:rPr>
                <w:rFonts w:ascii="Times New Roman" w:hAnsi="Times New Roman" w:cs="Times New Roman"/>
              </w:rPr>
              <w:t>Okul müdürüne ihtiyaç duyduğumda kolaylıkla görüşebilirim.</w:t>
            </w:r>
          </w:p>
        </w:tc>
        <w:tc>
          <w:tcPr>
            <w:tcW w:w="630" w:type="dxa"/>
            <w:vAlign w:val="center"/>
          </w:tcPr>
          <w:p w14:paraId="4F0B6072" w14:textId="0E0A48B0"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FC3F1" w14:textId="1A3B849B"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A8CB5CF" w14:textId="528EC270"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27CE6D" w14:textId="53F5CE09"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26D855" w14:textId="24F9A527"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r>
      <w:tr w:rsidR="00895D25" w:rsidRPr="00A44AAA" w14:paraId="53B99F86" w14:textId="77777777" w:rsidTr="00EB46B4">
        <w:trPr>
          <w:trHeight w:val="567"/>
          <w:jc w:val="center"/>
        </w:trPr>
        <w:tc>
          <w:tcPr>
            <w:tcW w:w="703" w:type="dxa"/>
            <w:vAlign w:val="center"/>
          </w:tcPr>
          <w:p w14:paraId="617696A2" w14:textId="46BD09E3" w:rsidR="00895D25" w:rsidRPr="00EB46B4" w:rsidRDefault="00895D25" w:rsidP="00895D25">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1D7DB506" w14:textId="402D0421" w:rsidR="00895D25" w:rsidRPr="00EB46B4" w:rsidRDefault="00895D25" w:rsidP="00895D25">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c>
          <w:tcPr>
            <w:tcW w:w="630" w:type="dxa"/>
            <w:vAlign w:val="center"/>
          </w:tcPr>
          <w:p w14:paraId="7A96576E" w14:textId="254BC11D"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A51643" w14:textId="2EB3161B"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C53F98E" w14:textId="3C2CFF7B"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99A81C" w14:textId="50EDDA8F"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D306D2" w14:textId="5B5623F6"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r>
      <w:tr w:rsidR="00895D25" w:rsidRPr="00A44AAA" w14:paraId="1A74A864" w14:textId="77777777" w:rsidTr="00EB46B4">
        <w:trPr>
          <w:trHeight w:val="567"/>
          <w:jc w:val="center"/>
        </w:trPr>
        <w:tc>
          <w:tcPr>
            <w:tcW w:w="703" w:type="dxa"/>
            <w:vAlign w:val="center"/>
          </w:tcPr>
          <w:p w14:paraId="1329ADA0" w14:textId="315EEAB0" w:rsidR="00895D25" w:rsidRPr="00EB46B4" w:rsidRDefault="00895D25" w:rsidP="00895D25">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0F693B7" w14:textId="34707243" w:rsidR="00895D25" w:rsidRPr="00EB46B4" w:rsidRDefault="00895D25" w:rsidP="00895D25">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c>
          <w:tcPr>
            <w:tcW w:w="630" w:type="dxa"/>
            <w:vAlign w:val="center"/>
          </w:tcPr>
          <w:p w14:paraId="4E8D9CFC" w14:textId="4CBA8B67"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CC50A8" w14:textId="544C1202"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E3F0018" w14:textId="2B68E724"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1F361FF" w14:textId="034F57B1"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036634" w14:textId="5DF9C3E6"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r>
      <w:tr w:rsidR="00895D25" w:rsidRPr="00A44AAA" w14:paraId="2E2EF3CD" w14:textId="77777777" w:rsidTr="00EB46B4">
        <w:trPr>
          <w:trHeight w:val="567"/>
          <w:jc w:val="center"/>
        </w:trPr>
        <w:tc>
          <w:tcPr>
            <w:tcW w:w="703" w:type="dxa"/>
            <w:vAlign w:val="center"/>
          </w:tcPr>
          <w:p w14:paraId="086CD375" w14:textId="16990D6C" w:rsidR="00895D25" w:rsidRPr="00EB46B4" w:rsidRDefault="00895D25" w:rsidP="00895D25">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51F8DBC9" w14:textId="2D1630E1" w:rsidR="00895D25" w:rsidRPr="00EB46B4" w:rsidRDefault="00895D25" w:rsidP="00895D25">
            <w:pPr>
              <w:rPr>
                <w:rFonts w:ascii="Times New Roman" w:hAnsi="Times New Roman" w:cs="Times New Roman"/>
              </w:rPr>
            </w:pPr>
            <w:r w:rsidRPr="00EB46B4">
              <w:rPr>
                <w:rFonts w:ascii="Times New Roman" w:hAnsi="Times New Roman" w:cs="Times New Roman"/>
              </w:rPr>
              <w:t>Okulumda yer almam için birçok fırsat var.</w:t>
            </w:r>
          </w:p>
        </w:tc>
        <w:tc>
          <w:tcPr>
            <w:tcW w:w="630" w:type="dxa"/>
            <w:vAlign w:val="center"/>
          </w:tcPr>
          <w:p w14:paraId="53149545" w14:textId="30EFA7FD"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7AF5D71" w14:textId="7607CFB1"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DA0AF09" w14:textId="34353F90"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67D732" w14:textId="616AF4A4"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B7546E" w14:textId="05F27CAF"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r>
      <w:tr w:rsidR="00895D25" w:rsidRPr="00A44AAA" w14:paraId="1C824AE7" w14:textId="77777777" w:rsidTr="00EB46B4">
        <w:trPr>
          <w:trHeight w:val="567"/>
          <w:jc w:val="center"/>
        </w:trPr>
        <w:tc>
          <w:tcPr>
            <w:tcW w:w="703" w:type="dxa"/>
            <w:vAlign w:val="center"/>
          </w:tcPr>
          <w:p w14:paraId="5A4BD244" w14:textId="78CC0656" w:rsidR="00895D25" w:rsidRPr="00EB46B4" w:rsidRDefault="00895D25" w:rsidP="00895D25">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29CE6FE5" w14:textId="3CA561DF" w:rsidR="00895D25" w:rsidRPr="00EB46B4" w:rsidRDefault="00895D25" w:rsidP="00895D25">
            <w:pPr>
              <w:rPr>
                <w:rFonts w:ascii="Times New Roman" w:hAnsi="Times New Roman" w:cs="Times New Roman"/>
              </w:rPr>
            </w:pPr>
            <w:r w:rsidRPr="00EB46B4">
              <w:rPr>
                <w:rFonts w:ascii="Times New Roman" w:hAnsi="Times New Roman" w:cs="Times New Roman"/>
              </w:rPr>
              <w:t>Okul bana yeterli ders dışı etkinlik olanakları sunuyor.</w:t>
            </w:r>
          </w:p>
        </w:tc>
        <w:tc>
          <w:tcPr>
            <w:tcW w:w="630" w:type="dxa"/>
            <w:vAlign w:val="center"/>
          </w:tcPr>
          <w:p w14:paraId="6FA75AF6" w14:textId="741C7BB8"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59871B" w14:textId="74569D47"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A0D47A" w14:textId="5ED4C7C3"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04129C" w14:textId="40FC2102"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4A9D52" w14:textId="2A39B65C"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r>
      <w:tr w:rsidR="00895D25" w:rsidRPr="00A44AAA" w14:paraId="723400EC" w14:textId="77777777" w:rsidTr="00EB46B4">
        <w:trPr>
          <w:trHeight w:val="567"/>
          <w:jc w:val="center"/>
        </w:trPr>
        <w:tc>
          <w:tcPr>
            <w:tcW w:w="703" w:type="dxa"/>
            <w:vAlign w:val="center"/>
          </w:tcPr>
          <w:p w14:paraId="4D8039FD" w14:textId="6BFDD739" w:rsidR="00895D25" w:rsidRPr="00EB46B4" w:rsidRDefault="00895D25" w:rsidP="00895D25">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4B3D6FFB" w14:textId="3BECF6FB" w:rsidR="00895D25" w:rsidRPr="00EB46B4" w:rsidRDefault="00895D25" w:rsidP="00895D25">
            <w:pPr>
              <w:rPr>
                <w:rFonts w:ascii="Times New Roman" w:hAnsi="Times New Roman" w:cs="Times New Roman"/>
              </w:rPr>
            </w:pPr>
            <w:r w:rsidRPr="00EB46B4">
              <w:rPr>
                <w:rFonts w:ascii="Times New Roman" w:hAnsi="Times New Roman" w:cs="Times New Roman"/>
              </w:rPr>
              <w:t>Okul kulüpleri amacına uygun şekilde gelişimime katkı sağlıyor.</w:t>
            </w:r>
          </w:p>
        </w:tc>
        <w:tc>
          <w:tcPr>
            <w:tcW w:w="630" w:type="dxa"/>
            <w:vAlign w:val="center"/>
          </w:tcPr>
          <w:p w14:paraId="0EFDDE8E" w14:textId="735F279F"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4FB66B" w14:textId="5E200A13"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915EFA0" w14:textId="488AF1EE"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96B547" w14:textId="05747E3F"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B52AB3" w14:textId="0690683F"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r>
      <w:tr w:rsidR="00895D25" w:rsidRPr="00A44AAA" w14:paraId="6A5D71D2" w14:textId="77777777" w:rsidTr="00EB46B4">
        <w:trPr>
          <w:trHeight w:val="567"/>
          <w:jc w:val="center"/>
        </w:trPr>
        <w:tc>
          <w:tcPr>
            <w:tcW w:w="703" w:type="dxa"/>
            <w:vAlign w:val="center"/>
          </w:tcPr>
          <w:p w14:paraId="1D899C53" w14:textId="01C3C3D9" w:rsidR="00895D25" w:rsidRPr="00EB46B4" w:rsidRDefault="00895D25" w:rsidP="00895D25">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433ECF2E" w14:textId="1830737D" w:rsidR="00895D25" w:rsidRPr="00EB46B4" w:rsidRDefault="00895D25" w:rsidP="00895D25">
            <w:pPr>
              <w:rPr>
                <w:rFonts w:ascii="Times New Roman" w:hAnsi="Times New Roman" w:cs="Times New Roman"/>
              </w:rPr>
            </w:pPr>
            <w:r w:rsidRPr="00EB46B4">
              <w:rPr>
                <w:rFonts w:ascii="Times New Roman" w:hAnsi="Times New Roman" w:cs="Times New Roman"/>
              </w:rPr>
              <w:t>Öğretmenlerim sınıfta adil kurallara sahipler ve tarafsızlar.</w:t>
            </w:r>
          </w:p>
        </w:tc>
        <w:tc>
          <w:tcPr>
            <w:tcW w:w="630" w:type="dxa"/>
            <w:vAlign w:val="center"/>
          </w:tcPr>
          <w:p w14:paraId="5B9EE5EF" w14:textId="1770DFEB"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E7F3F0" w14:textId="35C16D70"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2863087" w14:textId="2C156C16"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1008C14" w14:textId="5247B167"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0A975D" w14:textId="3DF675FA"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r>
      <w:tr w:rsidR="00895D25" w:rsidRPr="00A44AAA" w14:paraId="27B29A98" w14:textId="77777777" w:rsidTr="00EB46B4">
        <w:trPr>
          <w:trHeight w:val="567"/>
          <w:jc w:val="center"/>
        </w:trPr>
        <w:tc>
          <w:tcPr>
            <w:tcW w:w="703" w:type="dxa"/>
            <w:vAlign w:val="center"/>
          </w:tcPr>
          <w:p w14:paraId="680F75BE" w14:textId="3012D4CF" w:rsidR="00895D25" w:rsidRPr="00EB46B4" w:rsidRDefault="00895D25" w:rsidP="00895D25">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424DC7B" w14:textId="4EB544AF" w:rsidR="00895D25" w:rsidRPr="00EB46B4" w:rsidRDefault="00895D25" w:rsidP="00895D25">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630" w:type="dxa"/>
            <w:vAlign w:val="center"/>
          </w:tcPr>
          <w:p w14:paraId="052B2817" w14:textId="59BD173D"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AD9FD1" w14:textId="6FD3D3CA"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6D90E3D" w14:textId="7F31B647"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03F08F" w14:textId="4CFFEC63"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3072D8" w14:textId="0891C455"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r>
      <w:tr w:rsidR="00895D25" w:rsidRPr="00A44AAA" w14:paraId="1AACCEF6" w14:textId="77777777" w:rsidTr="00EB46B4">
        <w:trPr>
          <w:trHeight w:val="567"/>
          <w:jc w:val="center"/>
        </w:trPr>
        <w:tc>
          <w:tcPr>
            <w:tcW w:w="703" w:type="dxa"/>
            <w:vAlign w:val="center"/>
          </w:tcPr>
          <w:p w14:paraId="357E747F" w14:textId="208A407A" w:rsidR="00895D25" w:rsidRPr="00EB46B4" w:rsidRDefault="00895D25" w:rsidP="00895D25">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4F480E5E" w14:textId="6CD6CEA4" w:rsidR="00895D25" w:rsidRPr="00EB46B4" w:rsidRDefault="00895D25" w:rsidP="00895D25">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630" w:type="dxa"/>
            <w:vAlign w:val="center"/>
          </w:tcPr>
          <w:p w14:paraId="1A5C0B03" w14:textId="4FBFD5FA"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1F23EB" w14:textId="1F8AF6C8"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DB1C031" w14:textId="36ADD6AF"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26FF20" w14:textId="361FAFB9"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165AF8" w14:textId="6FBD6E0B"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r>
      <w:tr w:rsidR="00895D25" w:rsidRPr="00A44AAA" w14:paraId="7B69A892" w14:textId="77777777" w:rsidTr="00EB46B4">
        <w:trPr>
          <w:trHeight w:val="567"/>
          <w:jc w:val="center"/>
        </w:trPr>
        <w:tc>
          <w:tcPr>
            <w:tcW w:w="703" w:type="dxa"/>
            <w:vAlign w:val="center"/>
          </w:tcPr>
          <w:p w14:paraId="0D2193D7" w14:textId="45D18CE4" w:rsidR="00895D25" w:rsidRPr="00EB46B4" w:rsidRDefault="00895D25" w:rsidP="00895D25">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5C3169A8" w14:textId="6DC4882A" w:rsidR="00895D25" w:rsidRPr="00EB46B4" w:rsidRDefault="00895D25" w:rsidP="00895D25">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630" w:type="dxa"/>
            <w:vAlign w:val="center"/>
          </w:tcPr>
          <w:p w14:paraId="6EAF47F7" w14:textId="3FA0D474"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568CB2F" w14:textId="4EDCFBD0"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47BF0A" w14:textId="5A2673E3"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78AADD" w14:textId="6C326494"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3FBE05" w14:textId="6FBBDEEA"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r>
      <w:tr w:rsidR="00895D25" w:rsidRPr="00A44AAA" w14:paraId="330A1926" w14:textId="77777777" w:rsidTr="00EB46B4">
        <w:trPr>
          <w:trHeight w:val="567"/>
          <w:jc w:val="center"/>
        </w:trPr>
        <w:tc>
          <w:tcPr>
            <w:tcW w:w="703" w:type="dxa"/>
            <w:vAlign w:val="center"/>
          </w:tcPr>
          <w:p w14:paraId="3A37FD18" w14:textId="0B8403DD" w:rsidR="00895D25" w:rsidRPr="00EB46B4" w:rsidRDefault="00895D25" w:rsidP="00895D25">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0F553C5" w14:textId="08A65081" w:rsidR="00895D25" w:rsidRPr="00EB46B4" w:rsidRDefault="00895D25" w:rsidP="00895D25">
            <w:pPr>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630" w:type="dxa"/>
            <w:vAlign w:val="center"/>
          </w:tcPr>
          <w:p w14:paraId="2E9B5C13" w14:textId="2B9E19C7"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27FE86" w14:textId="6E2121FA"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E5C284F" w14:textId="0547A91F"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831912" w14:textId="2849A4ED"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658E1F" w14:textId="057EF57A"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r>
      <w:tr w:rsidR="00895D25" w:rsidRPr="00A44AAA" w14:paraId="7B6C05D5" w14:textId="77777777" w:rsidTr="00EB46B4">
        <w:trPr>
          <w:trHeight w:val="567"/>
          <w:jc w:val="center"/>
        </w:trPr>
        <w:tc>
          <w:tcPr>
            <w:tcW w:w="703" w:type="dxa"/>
            <w:vAlign w:val="center"/>
          </w:tcPr>
          <w:p w14:paraId="1C9F3A9E" w14:textId="790D84BC" w:rsidR="00895D25" w:rsidRPr="00EB46B4" w:rsidRDefault="00895D25" w:rsidP="00895D25">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239875A6" w14:textId="14C241E0" w:rsidR="00895D25" w:rsidRPr="00EB46B4" w:rsidRDefault="00895D25" w:rsidP="00895D25">
            <w:pPr>
              <w:rPr>
                <w:rFonts w:ascii="Times New Roman" w:hAnsi="Times New Roman" w:cs="Times New Roman"/>
              </w:rPr>
            </w:pPr>
            <w:r w:rsidRPr="00EB46B4">
              <w:rPr>
                <w:rFonts w:ascii="Times New Roman" w:hAnsi="Times New Roman" w:cs="Times New Roman"/>
              </w:rPr>
              <w:t>Okulda öğrencilerin görüşleri dikkate alınır.</w:t>
            </w:r>
          </w:p>
        </w:tc>
        <w:tc>
          <w:tcPr>
            <w:tcW w:w="630" w:type="dxa"/>
            <w:vAlign w:val="center"/>
          </w:tcPr>
          <w:p w14:paraId="2AE62843" w14:textId="635265E5"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A36CB4" w14:textId="28E5D8C9"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8E117A" w14:textId="4B162CCE"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41583A" w14:textId="21453F9B"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E279EB" w14:textId="0C3081BB"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r>
      <w:tr w:rsidR="00895D25" w:rsidRPr="00A44AAA" w14:paraId="121468C1" w14:textId="77777777" w:rsidTr="00EB46B4">
        <w:trPr>
          <w:trHeight w:val="567"/>
          <w:jc w:val="center"/>
        </w:trPr>
        <w:tc>
          <w:tcPr>
            <w:tcW w:w="703" w:type="dxa"/>
            <w:vAlign w:val="center"/>
          </w:tcPr>
          <w:p w14:paraId="75EB8F14" w14:textId="0F28D346" w:rsidR="00895D25" w:rsidRPr="00EB46B4" w:rsidRDefault="00895D25" w:rsidP="00895D25">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68DCE594" w14:textId="5E81CF11" w:rsidR="00895D25" w:rsidRPr="00EB46B4" w:rsidRDefault="00895D25" w:rsidP="00895D25">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7D604D95" w14:textId="23D595A6"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8D3FC4" w14:textId="0936643F"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FD43F1C" w14:textId="38C77353"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85E737" w14:textId="52B094DD"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042536" w14:textId="037169D1"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r>
      <w:tr w:rsidR="00895D25" w:rsidRPr="00A44AAA" w14:paraId="28BAC5CA" w14:textId="77777777" w:rsidTr="00EB46B4">
        <w:trPr>
          <w:trHeight w:val="567"/>
          <w:jc w:val="center"/>
        </w:trPr>
        <w:tc>
          <w:tcPr>
            <w:tcW w:w="703" w:type="dxa"/>
            <w:vAlign w:val="center"/>
          </w:tcPr>
          <w:p w14:paraId="686DEC5B" w14:textId="3861C842" w:rsidR="00895D25" w:rsidRPr="00EB46B4" w:rsidRDefault="00895D25" w:rsidP="00895D25">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5C115F42" w14:textId="7D83B045" w:rsidR="00895D25" w:rsidRPr="00EB46B4" w:rsidRDefault="00895D25" w:rsidP="00895D25">
            <w:pPr>
              <w:rPr>
                <w:rFonts w:ascii="Times New Roman" w:hAnsi="Times New Roman" w:cs="Times New Roman"/>
              </w:rPr>
            </w:pPr>
            <w:proofErr w:type="spellStart"/>
            <w:r w:rsidRPr="00EB46B4">
              <w:rPr>
                <w:rFonts w:ascii="Times New Roman" w:hAnsi="Times New Roman" w:cs="Times New Roman"/>
              </w:rPr>
              <w:t>DYK’leri</w:t>
            </w:r>
            <w:proofErr w:type="spellEnd"/>
            <w:r w:rsidRPr="00EB46B4">
              <w:rPr>
                <w:rFonts w:ascii="Times New Roman" w:hAnsi="Times New Roman" w:cs="Times New Roman"/>
              </w:rPr>
              <w:t xml:space="preserve"> yeterli buluyorum.</w:t>
            </w:r>
          </w:p>
        </w:tc>
        <w:tc>
          <w:tcPr>
            <w:tcW w:w="630" w:type="dxa"/>
            <w:vAlign w:val="center"/>
          </w:tcPr>
          <w:p w14:paraId="21805F04" w14:textId="4ACFA76A"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C9CF7A" w14:textId="5CC79301"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296FE8" w14:textId="39F5C857"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B70966" w14:textId="77BCFE65"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F05A09" w14:textId="2F6B1EC8" w:rsidR="00895D25" w:rsidRPr="00EB46B4" w:rsidRDefault="00895D25" w:rsidP="00895D25">
            <w:pPr>
              <w:jc w:val="center"/>
              <w:rPr>
                <w:rFonts w:ascii="Times New Roman" w:hAnsi="Times New Roman" w:cs="Times New Roman"/>
              </w:rPr>
            </w:pPr>
            <w:r w:rsidRPr="00EB46B4">
              <w:rPr>
                <w:rFonts w:ascii="Times New Roman" w:hAnsi="Times New Roman" w:cs="Times New Roman"/>
              </w:rPr>
              <w:t>( )</w:t>
            </w:r>
          </w:p>
        </w:tc>
      </w:tr>
      <w:tr w:rsidR="00C91E23" w:rsidRPr="00A44AAA" w14:paraId="1F0C904B" w14:textId="77777777" w:rsidTr="001A4660">
        <w:trPr>
          <w:trHeight w:val="2325"/>
          <w:jc w:val="center"/>
        </w:trPr>
        <w:tc>
          <w:tcPr>
            <w:tcW w:w="703" w:type="dxa"/>
            <w:vAlign w:val="center"/>
          </w:tcPr>
          <w:p w14:paraId="6AA8F8A6" w14:textId="77777777" w:rsidR="00C91E23" w:rsidRPr="00EB46B4" w:rsidRDefault="00C91E23" w:rsidP="001A4660">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6F57E087" w14:textId="0AB2E98C" w:rsidR="00C91E23" w:rsidRPr="00EB46B4" w:rsidRDefault="00C91E23" w:rsidP="001A4660">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194D9CAC" w14:textId="77777777" w:rsidR="00C91E23" w:rsidRPr="00EB46B4" w:rsidRDefault="00C91E23" w:rsidP="001A4660">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51802F40" w14:textId="77777777" w:rsidR="00C91E23" w:rsidRPr="00EB46B4" w:rsidRDefault="00C91E23" w:rsidP="001A4660">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DA19001" w14:textId="77777777" w:rsidR="00C91E23" w:rsidRPr="00EB46B4" w:rsidRDefault="00C91E23" w:rsidP="001A4660">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A1E4376" w14:textId="77777777" w:rsidR="00C91E23" w:rsidRPr="00EB46B4" w:rsidRDefault="00C91E23" w:rsidP="001A4660">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760F028B" w14:textId="77777777" w:rsidR="00C91E23" w:rsidRPr="00EB46B4" w:rsidRDefault="00C91E23" w:rsidP="001A4660">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38E1984A" w14:textId="77777777" w:rsidR="00C91E23" w:rsidRPr="00EB46B4" w:rsidRDefault="00C91E23" w:rsidP="001A4660">
            <w:pPr>
              <w:jc w:val="center"/>
              <w:rPr>
                <w:rFonts w:ascii="Times New Roman" w:hAnsi="Times New Roman" w:cs="Times New Roman"/>
                <w:b/>
                <w:bCs/>
              </w:rPr>
            </w:pPr>
          </w:p>
          <w:p w14:paraId="419C2A38" w14:textId="77777777" w:rsidR="00C91E23" w:rsidRPr="00EB46B4" w:rsidRDefault="00C91E23" w:rsidP="001A4660">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14:paraId="386B0884" w14:textId="77777777" w:rsidTr="00C91E23">
        <w:trPr>
          <w:trHeight w:val="510"/>
          <w:jc w:val="center"/>
        </w:trPr>
        <w:tc>
          <w:tcPr>
            <w:tcW w:w="703" w:type="dxa"/>
            <w:vAlign w:val="center"/>
          </w:tcPr>
          <w:p w14:paraId="400860F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1C7BD345" w14:textId="7B2DEECA" w:rsidR="00C91E23" w:rsidRPr="00C91E23" w:rsidRDefault="00C91E23" w:rsidP="00C91E23">
            <w:pPr>
              <w:rPr>
                <w:rFonts w:ascii="Times New Roman" w:hAnsi="Times New Roman" w:cs="Times New Roman"/>
              </w:rPr>
            </w:pPr>
            <w:r w:rsidRPr="00C91E23">
              <w:rPr>
                <w:rFonts w:ascii="Times New Roman" w:hAnsi="Times New Roman" w:cs="Times New Roman"/>
              </w:rPr>
              <w:t xml:space="preserve">Okulun </w:t>
            </w:r>
            <w:proofErr w:type="gramStart"/>
            <w:r w:rsidRPr="00C91E23">
              <w:rPr>
                <w:rFonts w:ascii="Times New Roman" w:hAnsi="Times New Roman" w:cs="Times New Roman"/>
              </w:rPr>
              <w:t>misyonu</w:t>
            </w:r>
            <w:proofErr w:type="gramEnd"/>
            <w:r w:rsidRPr="00C91E23">
              <w:rPr>
                <w:rFonts w:ascii="Times New Roman" w:hAnsi="Times New Roman" w:cs="Times New Roman"/>
              </w:rPr>
              <w:t xml:space="preserve"> ve vizyonunu tam olarak anlıyorum.</w:t>
            </w:r>
          </w:p>
        </w:tc>
        <w:tc>
          <w:tcPr>
            <w:tcW w:w="630" w:type="dxa"/>
            <w:vAlign w:val="center"/>
          </w:tcPr>
          <w:p w14:paraId="5564D01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90BE6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E555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0A1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2F6C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C023A4F" w14:textId="77777777" w:rsidTr="00C91E23">
        <w:trPr>
          <w:trHeight w:val="510"/>
          <w:jc w:val="center"/>
        </w:trPr>
        <w:tc>
          <w:tcPr>
            <w:tcW w:w="703" w:type="dxa"/>
            <w:vAlign w:val="center"/>
          </w:tcPr>
          <w:p w14:paraId="7D328DD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17783B70" w14:textId="196349DC"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14:paraId="7A8CF25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C3A6F8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D4E88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E876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1BC9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016EA9D" w14:textId="77777777" w:rsidTr="00C91E23">
        <w:trPr>
          <w:trHeight w:val="510"/>
          <w:jc w:val="center"/>
        </w:trPr>
        <w:tc>
          <w:tcPr>
            <w:tcW w:w="703" w:type="dxa"/>
            <w:vAlign w:val="center"/>
          </w:tcPr>
          <w:p w14:paraId="7C83DCE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69BECC5B" w14:textId="741134AF" w:rsidR="00C91E23" w:rsidRPr="00C91E23" w:rsidRDefault="00C91E23" w:rsidP="00C91E23">
            <w:pPr>
              <w:rPr>
                <w:rFonts w:ascii="Times New Roman" w:hAnsi="Times New Roman" w:cs="Times New Roman"/>
              </w:rPr>
            </w:pPr>
            <w:r w:rsidRPr="00C91E23">
              <w:rPr>
                <w:rFonts w:ascii="Times New Roman" w:hAnsi="Times New Roman" w:cs="Times New Roman"/>
              </w:rPr>
              <w:t xml:space="preserve">Okul temiz ve </w:t>
            </w:r>
            <w:proofErr w:type="gramStart"/>
            <w:r w:rsidRPr="00C91E23">
              <w:rPr>
                <w:rFonts w:ascii="Times New Roman" w:hAnsi="Times New Roman" w:cs="Times New Roman"/>
              </w:rPr>
              <w:t>hijyeniktir</w:t>
            </w:r>
            <w:proofErr w:type="gramEnd"/>
            <w:r w:rsidRPr="00C91E23">
              <w:rPr>
                <w:rFonts w:ascii="Times New Roman" w:hAnsi="Times New Roman" w:cs="Times New Roman"/>
              </w:rPr>
              <w:t>.</w:t>
            </w:r>
          </w:p>
        </w:tc>
        <w:tc>
          <w:tcPr>
            <w:tcW w:w="630" w:type="dxa"/>
            <w:vAlign w:val="center"/>
          </w:tcPr>
          <w:p w14:paraId="57B2A6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B1696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026835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898D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05583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ACA4D1C" w14:textId="77777777" w:rsidTr="00C91E23">
        <w:trPr>
          <w:trHeight w:val="510"/>
          <w:jc w:val="center"/>
        </w:trPr>
        <w:tc>
          <w:tcPr>
            <w:tcW w:w="703" w:type="dxa"/>
            <w:vAlign w:val="center"/>
          </w:tcPr>
          <w:p w14:paraId="0A33436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6BADB35D" w14:textId="089D9BC5" w:rsidR="00C91E23" w:rsidRPr="00C91E23" w:rsidRDefault="00C91E23" w:rsidP="00C91E2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01C6E25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E5756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ED4BAF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14A2F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BBC6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3F2006" w14:textId="77777777" w:rsidTr="00C91E23">
        <w:trPr>
          <w:trHeight w:val="510"/>
          <w:jc w:val="center"/>
        </w:trPr>
        <w:tc>
          <w:tcPr>
            <w:tcW w:w="703" w:type="dxa"/>
            <w:vAlign w:val="center"/>
          </w:tcPr>
          <w:p w14:paraId="0DFCDFB3"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391E962B" w14:textId="75F7D64F"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6573B5A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0DA7A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DE6A56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463A55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CC28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1F732769" w14:textId="77777777" w:rsidTr="00C91E23">
        <w:trPr>
          <w:trHeight w:val="510"/>
          <w:jc w:val="center"/>
        </w:trPr>
        <w:tc>
          <w:tcPr>
            <w:tcW w:w="703" w:type="dxa"/>
            <w:vAlign w:val="center"/>
          </w:tcPr>
          <w:p w14:paraId="6CBC4BD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0EB73448" w14:textId="66B92636"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14:paraId="255D5D4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D09D0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324D16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682880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A8668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D315AF9" w14:textId="77777777" w:rsidTr="00C91E23">
        <w:trPr>
          <w:trHeight w:val="510"/>
          <w:jc w:val="center"/>
        </w:trPr>
        <w:tc>
          <w:tcPr>
            <w:tcW w:w="703" w:type="dxa"/>
            <w:vAlign w:val="center"/>
          </w:tcPr>
          <w:p w14:paraId="1FBBA81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D2D0027" w14:textId="45A99B17"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14:paraId="426BCB0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58DD4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82DD1CC"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D653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944BDC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D060309" w14:textId="77777777" w:rsidTr="00C91E23">
        <w:trPr>
          <w:trHeight w:val="510"/>
          <w:jc w:val="center"/>
        </w:trPr>
        <w:tc>
          <w:tcPr>
            <w:tcW w:w="703" w:type="dxa"/>
            <w:vAlign w:val="center"/>
          </w:tcPr>
          <w:p w14:paraId="197C00F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453CC20A" w14:textId="6A6E787F"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14:paraId="46ECE51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1D1C3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CD1202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DCC849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08573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BD288C9" w14:textId="77777777" w:rsidTr="00C91E23">
        <w:trPr>
          <w:trHeight w:val="510"/>
          <w:jc w:val="center"/>
        </w:trPr>
        <w:tc>
          <w:tcPr>
            <w:tcW w:w="703" w:type="dxa"/>
            <w:vAlign w:val="center"/>
          </w:tcPr>
          <w:p w14:paraId="4AAF635C"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45839A43" w14:textId="5CABAD83"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14:paraId="64C1CE0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09227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B7C96E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6346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04F90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EC1DE8C" w14:textId="77777777" w:rsidTr="00C91E23">
        <w:trPr>
          <w:trHeight w:val="510"/>
          <w:jc w:val="center"/>
        </w:trPr>
        <w:tc>
          <w:tcPr>
            <w:tcW w:w="703" w:type="dxa"/>
            <w:vAlign w:val="center"/>
          </w:tcPr>
          <w:p w14:paraId="06D681E8"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6E42508F" w14:textId="5D7628B5"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14:paraId="01196F65"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7D329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AEAA7C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73351A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D0AE7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0C6DEF66" w14:textId="77777777" w:rsidTr="00C91E23">
        <w:trPr>
          <w:trHeight w:val="510"/>
          <w:jc w:val="center"/>
        </w:trPr>
        <w:tc>
          <w:tcPr>
            <w:tcW w:w="703" w:type="dxa"/>
            <w:vAlign w:val="center"/>
          </w:tcPr>
          <w:p w14:paraId="6E83A076"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4AAFB598" w14:textId="603C6FBD" w:rsidR="00C91E23" w:rsidRPr="00C91E23" w:rsidRDefault="00C91E23" w:rsidP="00C91E2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51D6634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AAA9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243B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AE12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D3BDB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4DB02F3" w14:textId="77777777" w:rsidTr="00C91E23">
        <w:trPr>
          <w:trHeight w:val="510"/>
          <w:jc w:val="center"/>
        </w:trPr>
        <w:tc>
          <w:tcPr>
            <w:tcW w:w="703" w:type="dxa"/>
            <w:vAlign w:val="center"/>
          </w:tcPr>
          <w:p w14:paraId="7085CE2E"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843A868" w14:textId="15BAEF63" w:rsidR="00C91E23" w:rsidRPr="00C91E23" w:rsidRDefault="00C91E23" w:rsidP="00C91E2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36A074A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4A6E59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1C3501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E4419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B549B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58C3577" w14:textId="77777777" w:rsidTr="00C91E23">
        <w:trPr>
          <w:trHeight w:val="510"/>
          <w:jc w:val="center"/>
        </w:trPr>
        <w:tc>
          <w:tcPr>
            <w:tcW w:w="703" w:type="dxa"/>
            <w:vAlign w:val="center"/>
          </w:tcPr>
          <w:p w14:paraId="010CE0C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6616C944" w14:textId="70DAA81F" w:rsidR="00C91E23" w:rsidRPr="00C91E23" w:rsidRDefault="00C91E23" w:rsidP="00C91E2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1334134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D4DE2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5BDAC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E414BA"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FBEBA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6ACC5F2D" w14:textId="77777777" w:rsidTr="00C91E23">
        <w:trPr>
          <w:trHeight w:val="510"/>
          <w:jc w:val="center"/>
        </w:trPr>
        <w:tc>
          <w:tcPr>
            <w:tcW w:w="703" w:type="dxa"/>
            <w:vAlign w:val="center"/>
          </w:tcPr>
          <w:p w14:paraId="7EEC0139"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3EF7F698" w14:textId="6E5CFB30" w:rsidR="00C91E23" w:rsidRPr="00C91E23" w:rsidRDefault="00C91E23" w:rsidP="00C91E2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14:paraId="49BC0E0B"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739A4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3F19CC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18977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76D4B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266A49B6" w14:textId="77777777" w:rsidTr="00C91E23">
        <w:trPr>
          <w:trHeight w:val="510"/>
          <w:jc w:val="center"/>
        </w:trPr>
        <w:tc>
          <w:tcPr>
            <w:tcW w:w="703" w:type="dxa"/>
            <w:vAlign w:val="center"/>
          </w:tcPr>
          <w:p w14:paraId="3D6C3FC1"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7CD69312" w14:textId="00147C4B" w:rsidR="00C91E23" w:rsidRPr="00C91E23" w:rsidRDefault="00C91E23" w:rsidP="00C91E2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4ED5101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D6908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8736CE6"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F2595F0"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F5DE9F"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7416CAF6" w14:textId="77777777" w:rsidTr="00C91E23">
        <w:trPr>
          <w:trHeight w:val="510"/>
          <w:jc w:val="center"/>
        </w:trPr>
        <w:tc>
          <w:tcPr>
            <w:tcW w:w="703" w:type="dxa"/>
            <w:vAlign w:val="center"/>
          </w:tcPr>
          <w:p w14:paraId="569A9DB0"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04A04939" w14:textId="3635AD12" w:rsidR="00C91E23" w:rsidRPr="00C91E23" w:rsidRDefault="00C91E23" w:rsidP="00C91E2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14:paraId="1425D2D9"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1678B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B21F2ED"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713DE7"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606531"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14:paraId="53729539" w14:textId="77777777" w:rsidTr="00C91E23">
        <w:trPr>
          <w:trHeight w:val="510"/>
          <w:jc w:val="center"/>
        </w:trPr>
        <w:tc>
          <w:tcPr>
            <w:tcW w:w="703" w:type="dxa"/>
            <w:vAlign w:val="center"/>
          </w:tcPr>
          <w:p w14:paraId="2975339F" w14:textId="77777777"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04A1A61" w14:textId="002825C8" w:rsidR="00C91E23" w:rsidRPr="00C91E23" w:rsidRDefault="00C91E23" w:rsidP="00C91E2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14:paraId="05E2B6E3"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8EC60E"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50EBA4"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6CC348"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8C4652" w14:textId="77777777"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14:paraId="648E4741" w14:textId="432523C7" w:rsidR="000547E2" w:rsidRDefault="000547E2" w:rsidP="000547E2">
      <w:pPr>
        <w:spacing w:line="276" w:lineRule="auto"/>
        <w:rPr>
          <w:rFonts w:ascii="Times New Roman" w:hAnsi="Times New Roman" w:cs="Times New Roman"/>
          <w:color w:val="FF0000"/>
          <w:sz w:val="24"/>
          <w:szCs w:val="24"/>
        </w:rPr>
      </w:pPr>
    </w:p>
    <w:p w14:paraId="02DA5E44" w14:textId="77777777" w:rsidR="00A17373" w:rsidRDefault="00A17373" w:rsidP="000547E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A44AAA" w14:paraId="5B39F7CC" w14:textId="77777777" w:rsidTr="001A4660">
        <w:trPr>
          <w:trHeight w:val="2325"/>
          <w:jc w:val="center"/>
        </w:trPr>
        <w:tc>
          <w:tcPr>
            <w:tcW w:w="703" w:type="dxa"/>
            <w:vAlign w:val="center"/>
          </w:tcPr>
          <w:p w14:paraId="415069CC" w14:textId="77777777" w:rsidR="000547E2" w:rsidRPr="00EB46B4" w:rsidRDefault="000547E2" w:rsidP="001A4660">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44F78123" w14:textId="77777777" w:rsidR="000547E2" w:rsidRPr="00EB46B4" w:rsidRDefault="000547E2" w:rsidP="001A4660">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6622073C" w14:textId="77777777" w:rsidR="000547E2" w:rsidRPr="00EB46B4" w:rsidRDefault="000547E2" w:rsidP="001A4660">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427C7BBD" w14:textId="77777777" w:rsidR="000547E2" w:rsidRPr="00EB46B4" w:rsidRDefault="000547E2" w:rsidP="001A4660">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CA3CD90" w14:textId="77777777" w:rsidR="000547E2" w:rsidRPr="00EB46B4" w:rsidRDefault="000547E2" w:rsidP="001A4660">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311E739" w14:textId="77777777" w:rsidR="000547E2" w:rsidRPr="00EB46B4" w:rsidRDefault="000547E2" w:rsidP="001A4660">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10E074B7" w14:textId="77777777" w:rsidR="000547E2" w:rsidRPr="00EB46B4" w:rsidRDefault="000547E2" w:rsidP="001A4660">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DEA3F77" w14:textId="77777777" w:rsidR="000547E2" w:rsidRPr="00EB46B4" w:rsidRDefault="000547E2" w:rsidP="001A4660">
            <w:pPr>
              <w:jc w:val="center"/>
              <w:rPr>
                <w:rFonts w:ascii="Times New Roman" w:hAnsi="Times New Roman" w:cs="Times New Roman"/>
                <w:b/>
                <w:bCs/>
              </w:rPr>
            </w:pPr>
          </w:p>
          <w:p w14:paraId="6E91676F" w14:textId="77777777" w:rsidR="000547E2" w:rsidRPr="00EB46B4" w:rsidRDefault="000547E2" w:rsidP="001A4660">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14:paraId="07B989E2" w14:textId="77777777" w:rsidTr="000547E2">
        <w:trPr>
          <w:trHeight w:val="340"/>
          <w:jc w:val="center"/>
        </w:trPr>
        <w:tc>
          <w:tcPr>
            <w:tcW w:w="703" w:type="dxa"/>
            <w:vAlign w:val="center"/>
          </w:tcPr>
          <w:p w14:paraId="59E42B4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215DC273" w14:textId="088B44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proofErr w:type="gramStart"/>
            <w:r w:rsidRPr="000547E2">
              <w:rPr>
                <w:rFonts w:ascii="Times New Roman" w:hAnsi="Times New Roman" w:cs="Times New Roman"/>
                <w:spacing w:val="-4"/>
                <w:szCs w:val="24"/>
              </w:rPr>
              <w:t>misyonu</w:t>
            </w:r>
            <w:proofErr w:type="gramEnd"/>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24F9865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3A3021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94AB7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583A08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5B2CEF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27184E8" w14:textId="77777777" w:rsidTr="000547E2">
        <w:trPr>
          <w:trHeight w:val="340"/>
          <w:jc w:val="center"/>
        </w:trPr>
        <w:tc>
          <w:tcPr>
            <w:tcW w:w="703" w:type="dxa"/>
            <w:vAlign w:val="center"/>
          </w:tcPr>
          <w:p w14:paraId="73EB5B85"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2722F4E7" w14:textId="55956B6B"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031A17D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B1239E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5430F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8C522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D6BF3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FF6E39" w14:textId="77777777" w:rsidTr="000547E2">
        <w:trPr>
          <w:trHeight w:val="340"/>
          <w:jc w:val="center"/>
        </w:trPr>
        <w:tc>
          <w:tcPr>
            <w:tcW w:w="703" w:type="dxa"/>
            <w:vAlign w:val="center"/>
          </w:tcPr>
          <w:p w14:paraId="28048469"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50587899" w14:textId="15AD52DA"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proofErr w:type="gramStart"/>
            <w:r w:rsidRPr="000547E2">
              <w:rPr>
                <w:rFonts w:ascii="Times New Roman" w:hAnsi="Times New Roman" w:cs="Times New Roman"/>
                <w:spacing w:val="-4"/>
                <w:szCs w:val="24"/>
              </w:rPr>
              <w:t>hijyeniktir</w:t>
            </w:r>
            <w:proofErr w:type="gramEnd"/>
            <w:r w:rsidRPr="000547E2">
              <w:rPr>
                <w:rFonts w:ascii="Times New Roman" w:hAnsi="Times New Roman" w:cs="Times New Roman"/>
                <w:spacing w:val="-4"/>
                <w:szCs w:val="24"/>
              </w:rPr>
              <w:t>.</w:t>
            </w:r>
          </w:p>
        </w:tc>
        <w:tc>
          <w:tcPr>
            <w:tcW w:w="630" w:type="dxa"/>
            <w:vAlign w:val="center"/>
          </w:tcPr>
          <w:p w14:paraId="6D1778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6BF91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1401E8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E10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8A8AE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A896EFE" w14:textId="77777777" w:rsidTr="000547E2">
        <w:trPr>
          <w:trHeight w:val="340"/>
          <w:jc w:val="center"/>
        </w:trPr>
        <w:tc>
          <w:tcPr>
            <w:tcW w:w="703" w:type="dxa"/>
            <w:vAlign w:val="center"/>
          </w:tcPr>
          <w:p w14:paraId="1E34644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5AF82DCB" w14:textId="615FE732"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7E01A67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5B849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1FA3D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0C49B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73E0F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3E59367A" w14:textId="77777777" w:rsidTr="000547E2">
        <w:trPr>
          <w:trHeight w:val="340"/>
          <w:jc w:val="center"/>
        </w:trPr>
        <w:tc>
          <w:tcPr>
            <w:tcW w:w="703" w:type="dxa"/>
            <w:vAlign w:val="center"/>
          </w:tcPr>
          <w:p w14:paraId="1573E06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197509B1" w14:textId="12D0DE19"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3A01943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99F84F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7BD4ED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486C7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9F7B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FA773BC" w14:textId="77777777" w:rsidTr="000547E2">
        <w:trPr>
          <w:trHeight w:val="340"/>
          <w:jc w:val="center"/>
        </w:trPr>
        <w:tc>
          <w:tcPr>
            <w:tcW w:w="703" w:type="dxa"/>
            <w:vAlign w:val="center"/>
          </w:tcPr>
          <w:p w14:paraId="7F8BC5D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0322CBD" w14:textId="7C705D2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0FEB21E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80938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1A972F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AD744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51D6B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EEB3984" w14:textId="77777777" w:rsidTr="000547E2">
        <w:trPr>
          <w:trHeight w:val="340"/>
          <w:jc w:val="center"/>
        </w:trPr>
        <w:tc>
          <w:tcPr>
            <w:tcW w:w="703" w:type="dxa"/>
            <w:vAlign w:val="center"/>
          </w:tcPr>
          <w:p w14:paraId="060FEF28"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2C568EC0" w14:textId="6EE4D59E"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0FAF1E9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353B3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2E1F0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168114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6C89B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5A52988" w14:textId="77777777" w:rsidTr="000547E2">
        <w:trPr>
          <w:trHeight w:val="340"/>
          <w:jc w:val="center"/>
        </w:trPr>
        <w:tc>
          <w:tcPr>
            <w:tcW w:w="703" w:type="dxa"/>
            <w:vAlign w:val="center"/>
          </w:tcPr>
          <w:p w14:paraId="210A849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2B8CCC8D" w14:textId="5517127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53900C3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30C53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20B7E4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F8C18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24964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67E6EE" w14:textId="77777777" w:rsidTr="000547E2">
        <w:trPr>
          <w:trHeight w:val="340"/>
          <w:jc w:val="center"/>
        </w:trPr>
        <w:tc>
          <w:tcPr>
            <w:tcW w:w="703" w:type="dxa"/>
            <w:vAlign w:val="center"/>
          </w:tcPr>
          <w:p w14:paraId="6C37323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1C8EC386" w14:textId="37C71AD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2BEFA74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F005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A05B7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5C6D4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D9323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019DA93" w14:textId="77777777" w:rsidTr="000547E2">
        <w:trPr>
          <w:trHeight w:val="340"/>
          <w:jc w:val="center"/>
        </w:trPr>
        <w:tc>
          <w:tcPr>
            <w:tcW w:w="703" w:type="dxa"/>
            <w:vAlign w:val="center"/>
          </w:tcPr>
          <w:p w14:paraId="241323FC"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0D584721" w14:textId="31384948"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0EAD628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A9AEF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4A9C5A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1020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5B0863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5ED3AEB0" w14:textId="77777777" w:rsidTr="000547E2">
        <w:trPr>
          <w:trHeight w:val="340"/>
          <w:jc w:val="center"/>
        </w:trPr>
        <w:tc>
          <w:tcPr>
            <w:tcW w:w="703" w:type="dxa"/>
            <w:vAlign w:val="center"/>
          </w:tcPr>
          <w:p w14:paraId="5AE324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7075CE2" w14:textId="1EC113EF"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50831B7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C1D4D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70EF47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C4D06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07B8CC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71B45B69" w14:textId="77777777" w:rsidTr="000547E2">
        <w:trPr>
          <w:trHeight w:val="340"/>
          <w:jc w:val="center"/>
        </w:trPr>
        <w:tc>
          <w:tcPr>
            <w:tcW w:w="703" w:type="dxa"/>
            <w:vAlign w:val="center"/>
          </w:tcPr>
          <w:p w14:paraId="79E18953"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C5E2ADD" w14:textId="0CE97AE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14:paraId="239F47EA"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9697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C3EEBE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EC038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506EB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3792A3F" w14:textId="77777777" w:rsidTr="000547E2">
        <w:trPr>
          <w:trHeight w:val="340"/>
          <w:jc w:val="center"/>
        </w:trPr>
        <w:tc>
          <w:tcPr>
            <w:tcW w:w="703" w:type="dxa"/>
            <w:vAlign w:val="center"/>
          </w:tcPr>
          <w:p w14:paraId="2F23D1CB"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0C341BF6" w14:textId="109FDBB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46215D3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0217A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52CB4C"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4DE3B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E26042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1BE516C3" w14:textId="77777777" w:rsidTr="000547E2">
        <w:trPr>
          <w:trHeight w:val="340"/>
          <w:jc w:val="center"/>
        </w:trPr>
        <w:tc>
          <w:tcPr>
            <w:tcW w:w="703" w:type="dxa"/>
            <w:vAlign w:val="center"/>
          </w:tcPr>
          <w:p w14:paraId="3A569EEF"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281C0DD1" w14:textId="5249113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574AE058"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8D6C81"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288773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52579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9F80BAF"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028AD984" w14:textId="77777777" w:rsidTr="000547E2">
        <w:trPr>
          <w:trHeight w:val="340"/>
          <w:jc w:val="center"/>
        </w:trPr>
        <w:tc>
          <w:tcPr>
            <w:tcW w:w="703" w:type="dxa"/>
            <w:vAlign w:val="center"/>
          </w:tcPr>
          <w:p w14:paraId="3EA6F6AE"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265241C3" w14:textId="542D0448"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3CB1936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71C8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2B01B6"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ED7D8E"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4F693A5"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416EA52" w14:textId="77777777" w:rsidTr="000547E2">
        <w:trPr>
          <w:trHeight w:val="340"/>
          <w:jc w:val="center"/>
        </w:trPr>
        <w:tc>
          <w:tcPr>
            <w:tcW w:w="703" w:type="dxa"/>
            <w:vAlign w:val="center"/>
          </w:tcPr>
          <w:p w14:paraId="23C755C0"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31317474" w14:textId="44BA5E2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514D5E7B"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2E74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135F223"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96EF7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6CD43D"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9875E4F" w14:textId="77777777" w:rsidTr="000547E2">
        <w:trPr>
          <w:trHeight w:val="340"/>
          <w:jc w:val="center"/>
        </w:trPr>
        <w:tc>
          <w:tcPr>
            <w:tcW w:w="703" w:type="dxa"/>
            <w:vAlign w:val="center"/>
          </w:tcPr>
          <w:p w14:paraId="3E28348A" w14:textId="77777777"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2774696D" w14:textId="4E3873B1"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37FD4587"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A611819"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9E63892"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150970"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217E3B4" w14:textId="7777777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CACB5B5" w14:textId="77777777" w:rsidTr="000547E2">
        <w:trPr>
          <w:trHeight w:val="340"/>
          <w:jc w:val="center"/>
        </w:trPr>
        <w:tc>
          <w:tcPr>
            <w:tcW w:w="703" w:type="dxa"/>
            <w:vAlign w:val="center"/>
          </w:tcPr>
          <w:p w14:paraId="72063D46" w14:textId="0124FCFA" w:rsidR="000547E2" w:rsidRPr="00EB46B4" w:rsidRDefault="000547E2" w:rsidP="000547E2">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74699DCA" w14:textId="66BB25A4"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12D74167" w14:textId="6E294BE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6F4B900" w14:textId="4151827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56A11C3" w14:textId="6F069C7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383ABB" w14:textId="6BAE6D61"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32106B" w14:textId="1DA719C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EF1A228" w14:textId="77777777" w:rsidTr="000547E2">
        <w:trPr>
          <w:trHeight w:val="340"/>
          <w:jc w:val="center"/>
        </w:trPr>
        <w:tc>
          <w:tcPr>
            <w:tcW w:w="703" w:type="dxa"/>
            <w:vAlign w:val="center"/>
          </w:tcPr>
          <w:p w14:paraId="7FA6A384" w14:textId="1236EC2F" w:rsidR="000547E2" w:rsidRPr="00EB46B4" w:rsidRDefault="000547E2" w:rsidP="000547E2">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36DC0E5E" w14:textId="349FE45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331FF91A" w14:textId="2E93A9C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A422D3" w14:textId="71E5E92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D8E452" w14:textId="1C2E422E"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BC1EBD" w14:textId="35AD9D6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1F429BA" w14:textId="607D39B5"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6C4B8B70" w14:textId="77777777" w:rsidTr="000547E2">
        <w:trPr>
          <w:trHeight w:val="340"/>
          <w:jc w:val="center"/>
        </w:trPr>
        <w:tc>
          <w:tcPr>
            <w:tcW w:w="703" w:type="dxa"/>
            <w:vAlign w:val="center"/>
          </w:tcPr>
          <w:p w14:paraId="671C60DE" w14:textId="1A5BA17B" w:rsidR="000547E2" w:rsidRPr="00EB46B4" w:rsidRDefault="000547E2" w:rsidP="000547E2">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46BD1BEF" w14:textId="75079653"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5FE58041" w14:textId="3F1BD0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276350E" w14:textId="290D94F4"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BDDFBBB" w14:textId="0918293D"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0EFDC4" w14:textId="7EF2BF68"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2A27F5" w14:textId="41A5E61A"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27FF0C09" w14:textId="77777777" w:rsidTr="000547E2">
        <w:trPr>
          <w:trHeight w:val="340"/>
          <w:jc w:val="center"/>
        </w:trPr>
        <w:tc>
          <w:tcPr>
            <w:tcW w:w="703" w:type="dxa"/>
            <w:vAlign w:val="center"/>
          </w:tcPr>
          <w:p w14:paraId="3B666387" w14:textId="49100A32" w:rsidR="000547E2" w:rsidRPr="00EB46B4" w:rsidRDefault="000547E2" w:rsidP="000547E2">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62050344" w14:textId="3F1EDB40"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755B34A5" w14:textId="14794D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6FFA231" w14:textId="0CADBA29"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7FDFC34" w14:textId="7FCB6F5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C13EE4" w14:textId="3A7A47A6"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1968F2A" w14:textId="001B8140"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14:paraId="407E3973" w14:textId="77777777" w:rsidTr="000547E2">
        <w:trPr>
          <w:trHeight w:val="340"/>
          <w:jc w:val="center"/>
        </w:trPr>
        <w:tc>
          <w:tcPr>
            <w:tcW w:w="703" w:type="dxa"/>
            <w:vAlign w:val="center"/>
          </w:tcPr>
          <w:p w14:paraId="67127EB2" w14:textId="1838F53E" w:rsidR="000547E2" w:rsidRPr="00EB46B4" w:rsidRDefault="000547E2" w:rsidP="000547E2">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4B935857" w14:textId="1DCDEBB6"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6EB0EE19" w14:textId="3A3A34D7"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AB35E3" w14:textId="6609E59C"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73F023C" w14:textId="24BA812B"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7457730" w14:textId="21FA0CE3"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FA398A" w14:textId="10CD3822"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14:paraId="37EE2F4D" w14:textId="0B6609AF" w:rsidR="00C91E23" w:rsidRPr="000547E2" w:rsidRDefault="00C91E23" w:rsidP="000547E2">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p w14:paraId="5BBDF8C0" w14:textId="77777777" w:rsidR="0081278B" w:rsidRPr="0081278B" w:rsidRDefault="0081278B" w:rsidP="0081278B">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Ek-2 Stratejik Plan Mimarisi</w:t>
      </w:r>
    </w:p>
    <w:p w14:paraId="21FCB62B" w14:textId="77777777" w:rsidR="0081278B" w:rsidRPr="0081278B" w:rsidRDefault="0081278B" w:rsidP="0081278B">
      <w:pPr>
        <w:spacing w:line="276" w:lineRule="auto"/>
        <w:rPr>
          <w:rFonts w:ascii="Times New Roman" w:hAnsi="Times New Roman" w:cs="Times New Roman"/>
          <w:sz w:val="24"/>
          <w:szCs w:val="24"/>
        </w:rPr>
      </w:pPr>
    </w:p>
    <w:p w14:paraId="76E54FFB" w14:textId="77777777"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14:paraId="563A5182" w14:textId="525D9C42"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14:paraId="1655D5D9" w14:textId="76CA82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14:paraId="75F9B5B4" w14:textId="7DF6EA1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14:paraId="07BCAC5C" w14:textId="38AD6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14:paraId="6C2D0389" w14:textId="1BCA884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14:paraId="15ED8EDD" w14:textId="64909D6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14:paraId="558E83EF" w14:textId="79DACC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14:paraId="576844E2" w14:textId="6AEC6CF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14:paraId="562782DE" w14:textId="7B25DBA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14:paraId="44D466A6" w14:textId="0694905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14:paraId="2372CCA4" w14:textId="23FC848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14:paraId="06217D5C" w14:textId="35977E65"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4DD2D45D" w14:textId="4FE5EF1F"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14:paraId="2C29D87E" w14:textId="0BBB8AF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14:paraId="5C63120B" w14:textId="4C7F7589"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14:paraId="5FB819A5" w14:textId="2A0A2754"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14:paraId="34BCAD21" w14:textId="6617E89C"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14:paraId="454A8AD4" w14:textId="578962E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14:paraId="57BCB790" w14:textId="44384C8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14:paraId="7DDAF343" w14:textId="726B196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14:paraId="53B35D61" w14:textId="416A2C01"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14:paraId="23123ED0" w14:textId="67538E96"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14:paraId="0E006C9C" w14:textId="3C2A67C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14:paraId="4153553E" w14:textId="22B82EBA"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14:paraId="34FA0AAF" w14:textId="0E5B35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14:paraId="7778A946" w14:textId="495F1D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14:paraId="6B02CA21" w14:textId="3F72CA7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14:paraId="65113CD0" w14:textId="188EF17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14:paraId="6156D5E5" w14:textId="335FD73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14:paraId="5B58A654" w14:textId="2456E5BE"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14:paraId="72F1D32F" w14:textId="2D5E4DC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14:paraId="423F96C7" w14:textId="4940050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14:paraId="1C882EEE" w14:textId="312FED5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14:paraId="2F7D23BF" w14:textId="6E4892B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14:paraId="6ED13492" w14:textId="06B0CB8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14:paraId="6ADAAB3D" w14:textId="0FB4F1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14:paraId="61E83A12" w14:textId="048A3E4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14:paraId="2508A892" w14:textId="48B8F19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14:paraId="5837AF52" w14:textId="600FF59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Girişimcilik</w:t>
      </w:r>
    </w:p>
    <w:p w14:paraId="6B4DC529" w14:textId="2F03BB9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Sosyal ve Kültürlerarası Beceriler</w:t>
      </w:r>
    </w:p>
    <w:p w14:paraId="2191B713" w14:textId="27BB990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14:paraId="6E290D12" w14:textId="745541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14:paraId="37E75C15" w14:textId="1B8BA0D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14:paraId="41C464E0" w14:textId="3F6F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14:paraId="265EB7A6" w14:textId="193E961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14:paraId="1AB81FB8" w14:textId="5332E928"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14:paraId="24A5831A" w14:textId="0408E54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14:paraId="7CA34B31" w14:textId="116FF1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14:paraId="1F889355" w14:textId="6D5FEEE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14:paraId="5588F985" w14:textId="43521E3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14:paraId="02D954C3" w14:textId="3092D40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14:paraId="66957077" w14:textId="2A37643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14:paraId="0E0864D8" w14:textId="3DB4EDD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14:paraId="73117441" w14:textId="71F159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14:paraId="7FA5CDE2" w14:textId="62BFAAB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14:paraId="16D84313" w14:textId="5778DC74"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14:paraId="01920001" w14:textId="664920D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14:paraId="5916E082" w14:textId="06D0ED1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14:paraId="5DAFB344" w14:textId="17B49D8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14:paraId="387D2D6B" w14:textId="308FD01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14:paraId="3544230F" w14:textId="6B06E03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14:paraId="1201D157" w14:textId="6A63EFB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14:paraId="6AC8B6BE" w14:textId="1AE7199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14:paraId="31178372" w14:textId="365B44D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14:paraId="6E1A7FF5" w14:textId="3BD20E3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14:paraId="09ABC827" w14:textId="0036843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1E2A343F" w14:textId="5E1984B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14:paraId="54231194" w14:textId="210D23DB"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14:paraId="6066398C" w14:textId="4B10FA03"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14:paraId="4CBAA772" w14:textId="1F38B9B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14:paraId="2FB6965C" w14:textId="6FB1B94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14:paraId="0AB30803" w14:textId="78C8448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14:paraId="11472499" w14:textId="33DE8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14:paraId="7153BC53" w14:textId="54E12FA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14:paraId="346CA594" w14:textId="40F706E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14:paraId="4718E81F" w14:textId="7299824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14:paraId="218DC06F" w14:textId="3469265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14:paraId="561C2DA0" w14:textId="665DA6C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14:paraId="120F4206" w14:textId="5DEA1DC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14:paraId="6E648D0F" w14:textId="70577E4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14:paraId="22847116" w14:textId="0B7749C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DF31D8D" w14:textId="18E8D7A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Oyun Alanları</w:t>
      </w:r>
    </w:p>
    <w:p w14:paraId="02C18BC9" w14:textId="150103B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14:paraId="561C3E2A" w14:textId="0F6334AD"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14:paraId="1489A82E" w14:textId="077A0F6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14:paraId="0005ABCE" w14:textId="63F9870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14:paraId="749CAF10" w14:textId="2E497C4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14:paraId="39F4DF9E" w14:textId="6EA7085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14:paraId="023379E8" w14:textId="11E48A3B"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14:paraId="0BD87407" w14:textId="13B743A7"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14:paraId="09E7F39C" w14:textId="4EE068B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14:paraId="22796196" w14:textId="2D153455"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5A16B5F" w14:textId="4FD157B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CA0F115" w14:textId="3D8BA97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14:paraId="054D76BE" w14:textId="6B11621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14:paraId="07D10EC6" w14:textId="088A36A3"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7A307ACC" w14:textId="3B23FB12"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14:paraId="30E3DF25" w14:textId="08BFD9EA"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14:paraId="30F44BCF" w14:textId="3B871769"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70D14F9" w14:textId="3C9A65D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BEA66F4" w14:textId="371C200B"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14:paraId="2A7C77F5" w14:textId="49BEB3FC"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0412B944" w14:textId="2EFB60A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14:paraId="5D5A0F36" w14:textId="732E8DA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14:paraId="63067C95" w14:textId="6F6F055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14:paraId="0AE64489" w14:textId="41CA02EF"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3EDFFE88" w14:textId="0E36B68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14:paraId="32347B2D" w14:textId="35806572"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14:paraId="22664A09" w14:textId="4BD8989B"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14:paraId="49330932" w14:textId="1F9642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14:paraId="45F49968" w14:textId="3F3263C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14:paraId="53AE073E" w14:textId="7812F3F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14:paraId="5658B4E8" w14:textId="3C2BC59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14:paraId="24210AE4" w14:textId="7E17EBE4"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14:paraId="22AB81CE" w14:textId="30BAEC8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14:paraId="289F7F6C" w14:textId="377FD95D"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14:paraId="09E825EF" w14:textId="33DE32E0"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14:paraId="2A03F12E" w14:textId="21A0E4C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14:paraId="744843C1" w14:textId="3F8F2BE9"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14:paraId="135C3F59" w14:textId="0A9BE9C8"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14:paraId="54F6F31A" w14:textId="189B8B95"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14:paraId="20D90803" w14:textId="5D335C9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1150D38" w14:textId="010CC766"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14:paraId="5FA8E4AD" w14:textId="37E6074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 xml:space="preserve">Sağlıklı Beslenme ve </w:t>
      </w:r>
      <w:proofErr w:type="spellStart"/>
      <w:r w:rsidRPr="0081278B">
        <w:rPr>
          <w:rFonts w:ascii="Times New Roman" w:hAnsi="Times New Roman" w:cs="Times New Roman"/>
          <w:sz w:val="24"/>
          <w:szCs w:val="24"/>
        </w:rPr>
        <w:t>Obezite</w:t>
      </w:r>
      <w:proofErr w:type="spellEnd"/>
    </w:p>
    <w:p w14:paraId="6D5997B0" w14:textId="6124B221"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Bulaşıcı Hastalıklar</w:t>
      </w:r>
    </w:p>
    <w:p w14:paraId="211D28C9" w14:textId="12F418B3"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14:paraId="76B26595" w14:textId="7E4CF1BE"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14:paraId="34EFF8AB" w14:textId="41DCDD6C"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14:paraId="7523958E" w14:textId="74AD637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14:paraId="712D55D4" w14:textId="6EA304A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14:paraId="73429FEC" w14:textId="5A4B33AC"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14:paraId="5DFE0EF4" w14:textId="370FAF88"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14:paraId="769087F8" w14:textId="3039D1F2"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14:paraId="21BD336D" w14:textId="0CE132BE"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14:paraId="726A99A9" w14:textId="1FBFE197"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14:paraId="7E95EA04" w14:textId="25E6CBCF"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14:paraId="583FA4F2" w14:textId="115113D4"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14:paraId="1CA7BDBE" w14:textId="54F7CFAD"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14:paraId="55E68E17" w14:textId="1C262793" w:rsidR="0081278B" w:rsidRPr="0081278B" w:rsidRDefault="0081278B" w:rsidP="0034418B">
      <w:pPr>
        <w:pStyle w:val="ListeParagraf"/>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14:paraId="5F614B54" w14:textId="77777777"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Örnek İzleme ve Değerlendirme Şablonu </w:t>
      </w:r>
    </w:p>
    <w:p w14:paraId="66A408C3" w14:textId="77777777"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14:paraId="710BF6C7" w14:textId="77777777" w:rsidTr="001423B9">
        <w:trPr>
          <w:trHeight w:val="510"/>
          <w:jc w:val="center"/>
        </w:trPr>
        <w:tc>
          <w:tcPr>
            <w:tcW w:w="10003" w:type="dxa"/>
            <w:gridSpan w:val="6"/>
            <w:shd w:val="clear" w:color="auto" w:fill="92CDDC" w:themeFill="accent5" w:themeFillTint="99"/>
            <w:vAlign w:val="center"/>
          </w:tcPr>
          <w:p w14:paraId="4D2073EC" w14:textId="77777777" w:rsidR="00B43556" w:rsidRPr="00B43556" w:rsidRDefault="00B43556" w:rsidP="001A4660">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B43556" w:rsidRPr="00A44AAA" w14:paraId="4A7A3733" w14:textId="77777777" w:rsidTr="001423B9">
        <w:trPr>
          <w:trHeight w:val="567"/>
          <w:jc w:val="center"/>
        </w:trPr>
        <w:tc>
          <w:tcPr>
            <w:tcW w:w="1836" w:type="dxa"/>
            <w:shd w:val="clear" w:color="auto" w:fill="92CDDC" w:themeFill="accent5" w:themeFillTint="99"/>
            <w:vAlign w:val="center"/>
          </w:tcPr>
          <w:p w14:paraId="73072C8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14:paraId="7543F0CF" w14:textId="77777777" w:rsidR="00B43556" w:rsidRPr="00B43556" w:rsidRDefault="00B43556" w:rsidP="001A4660">
            <w:pPr>
              <w:pStyle w:val="TableParagraph"/>
              <w:spacing w:line="236" w:lineRule="exact"/>
              <w:ind w:left="108"/>
              <w:rPr>
                <w:rFonts w:ascii="Times New Roman" w:hAnsi="Times New Roman" w:cs="Times New Roman"/>
                <w:i/>
              </w:rPr>
            </w:pPr>
          </w:p>
        </w:tc>
      </w:tr>
      <w:tr w:rsidR="00B43556" w:rsidRPr="00A44AAA" w14:paraId="599BAD5E" w14:textId="77777777" w:rsidTr="001423B9">
        <w:trPr>
          <w:trHeight w:val="567"/>
          <w:jc w:val="center"/>
        </w:trPr>
        <w:tc>
          <w:tcPr>
            <w:tcW w:w="1836" w:type="dxa"/>
            <w:shd w:val="clear" w:color="auto" w:fill="92CDDC" w:themeFill="accent5" w:themeFillTint="99"/>
            <w:vAlign w:val="center"/>
          </w:tcPr>
          <w:p w14:paraId="4DA47F0F"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14:paraId="3AAB52FE" w14:textId="77777777" w:rsidR="00B43556" w:rsidRPr="00B43556" w:rsidRDefault="00B43556" w:rsidP="001A4660">
            <w:pPr>
              <w:pStyle w:val="TableParagraph"/>
              <w:spacing w:before="4" w:line="209" w:lineRule="exact"/>
              <w:ind w:left="108"/>
              <w:rPr>
                <w:rFonts w:ascii="Times New Roman" w:hAnsi="Times New Roman" w:cs="Times New Roman"/>
              </w:rPr>
            </w:pPr>
          </w:p>
        </w:tc>
      </w:tr>
      <w:tr w:rsidR="00B43556" w:rsidRPr="00A44AAA" w14:paraId="620135EA" w14:textId="77777777" w:rsidTr="001423B9">
        <w:trPr>
          <w:trHeight w:val="567"/>
          <w:jc w:val="center"/>
        </w:trPr>
        <w:tc>
          <w:tcPr>
            <w:tcW w:w="1836" w:type="dxa"/>
            <w:shd w:val="clear" w:color="auto" w:fill="92CDDC" w:themeFill="accent5" w:themeFillTint="99"/>
            <w:vAlign w:val="center"/>
          </w:tcPr>
          <w:p w14:paraId="4456D9D9"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Hedef 1.1 Performansı</w:t>
            </w:r>
          </w:p>
        </w:tc>
        <w:tc>
          <w:tcPr>
            <w:tcW w:w="8167" w:type="dxa"/>
            <w:gridSpan w:val="5"/>
            <w:shd w:val="clear" w:color="auto" w:fill="DAEEF3" w:themeFill="accent5" w:themeFillTint="33"/>
            <w:vAlign w:val="center"/>
          </w:tcPr>
          <w:p w14:paraId="52F0267C" w14:textId="77777777" w:rsidR="00B43556" w:rsidRPr="00B43556" w:rsidRDefault="00B43556" w:rsidP="001A4660">
            <w:pPr>
              <w:pStyle w:val="TableParagraph"/>
              <w:spacing w:before="6"/>
              <w:ind w:left="108"/>
              <w:rPr>
                <w:rFonts w:ascii="Times New Roman" w:hAnsi="Times New Roman" w:cs="Times New Roman"/>
              </w:rPr>
            </w:pPr>
          </w:p>
        </w:tc>
      </w:tr>
      <w:tr w:rsidR="00B43556" w:rsidRPr="00A44AAA" w14:paraId="10481BC9" w14:textId="77777777" w:rsidTr="001423B9">
        <w:trPr>
          <w:trHeight w:val="567"/>
          <w:jc w:val="center"/>
        </w:trPr>
        <w:tc>
          <w:tcPr>
            <w:tcW w:w="1836" w:type="dxa"/>
            <w:shd w:val="clear" w:color="auto" w:fill="92CDDC" w:themeFill="accent5" w:themeFillTint="99"/>
            <w:vAlign w:val="center"/>
          </w:tcPr>
          <w:p w14:paraId="637E4E2A"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14:paraId="7F897A45"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14:paraId="5824A12D" w14:textId="77777777" w:rsidR="00B43556" w:rsidRPr="00B43556" w:rsidRDefault="00B43556" w:rsidP="001A4660">
            <w:pPr>
              <w:pStyle w:val="TableParagraph"/>
              <w:spacing w:before="1"/>
              <w:ind w:left="108"/>
              <w:rPr>
                <w:rFonts w:ascii="Times New Roman" w:hAnsi="Times New Roman" w:cs="Times New Roman"/>
              </w:rPr>
            </w:pPr>
          </w:p>
        </w:tc>
      </w:tr>
      <w:tr w:rsidR="00B43556" w:rsidRPr="00A44AAA" w14:paraId="676C699A" w14:textId="77777777" w:rsidTr="001423B9">
        <w:trPr>
          <w:trHeight w:val="1247"/>
          <w:jc w:val="center"/>
        </w:trPr>
        <w:tc>
          <w:tcPr>
            <w:tcW w:w="1836" w:type="dxa"/>
            <w:shd w:val="clear" w:color="auto" w:fill="92CDDC" w:themeFill="accent5" w:themeFillTint="99"/>
            <w:vAlign w:val="center"/>
          </w:tcPr>
          <w:p w14:paraId="395E98B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14:paraId="7D1605F0"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14:paraId="50EEB761"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14:paraId="70FDF35B"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14:paraId="596DD235"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14:paraId="652627AC"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14:paraId="03CCEB52" w14:textId="77777777"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14:paraId="7D32F74C" w14:textId="77777777" w:rsidTr="001423B9">
        <w:trPr>
          <w:trHeight w:val="1417"/>
          <w:jc w:val="center"/>
        </w:trPr>
        <w:tc>
          <w:tcPr>
            <w:tcW w:w="1836" w:type="dxa"/>
            <w:shd w:val="clear" w:color="auto" w:fill="92CDDC" w:themeFill="accent5" w:themeFillTint="99"/>
            <w:vAlign w:val="center"/>
          </w:tcPr>
          <w:p w14:paraId="451C175B"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14:paraId="61B8D2CD" w14:textId="77777777" w:rsidR="00B43556" w:rsidRPr="00B43556" w:rsidRDefault="00B43556" w:rsidP="001A4660">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14:paraId="0A7BED06" w14:textId="77777777" w:rsidR="00B43556" w:rsidRPr="00B43556" w:rsidRDefault="00B43556" w:rsidP="001A4660">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14:paraId="4F40BDE5" w14:textId="77777777" w:rsidR="00B43556" w:rsidRPr="00B43556" w:rsidRDefault="00B43556" w:rsidP="001A4660">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14:paraId="01C1D54F" w14:textId="77777777" w:rsidR="00B43556" w:rsidRPr="00A44AAA" w:rsidRDefault="00B43556" w:rsidP="001A4660">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14:paraId="0420E662" w14:textId="77777777" w:rsidR="00B43556" w:rsidRPr="00A44AAA" w:rsidRDefault="00B43556" w:rsidP="001A4660">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14:paraId="3A049EAD" w14:textId="77777777" w:rsidTr="001423B9">
        <w:trPr>
          <w:trHeight w:val="1417"/>
          <w:jc w:val="center"/>
        </w:trPr>
        <w:tc>
          <w:tcPr>
            <w:tcW w:w="1836" w:type="dxa"/>
            <w:shd w:val="clear" w:color="auto" w:fill="92CDDC" w:themeFill="accent5" w:themeFillTint="99"/>
            <w:vAlign w:val="center"/>
          </w:tcPr>
          <w:p w14:paraId="27460A33" w14:textId="77777777"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14:paraId="45020AF0" w14:textId="77777777" w:rsidR="00B43556" w:rsidRPr="00B43556" w:rsidRDefault="00B43556" w:rsidP="001A4660">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14:paraId="7A6A6CCE" w14:textId="77777777" w:rsidR="00B43556" w:rsidRPr="00B43556" w:rsidRDefault="00B43556" w:rsidP="001A4660">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14:paraId="5FDD0FF2" w14:textId="77777777" w:rsidR="00B43556" w:rsidRPr="00B43556" w:rsidRDefault="00B43556" w:rsidP="001A4660">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14:paraId="3EB9B385" w14:textId="77777777" w:rsidR="00B43556" w:rsidRPr="00A44AAA" w:rsidRDefault="00B43556" w:rsidP="001A4660">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14:paraId="7528D1C6" w14:textId="77777777" w:rsidR="00B43556" w:rsidRPr="00A44AAA" w:rsidRDefault="00B43556" w:rsidP="001A4660">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14:paraId="133A5E5A" w14:textId="77777777" w:rsidTr="001423B9">
        <w:trPr>
          <w:trHeight w:val="504"/>
          <w:jc w:val="center"/>
        </w:trPr>
        <w:tc>
          <w:tcPr>
            <w:tcW w:w="10003" w:type="dxa"/>
            <w:gridSpan w:val="6"/>
            <w:shd w:val="clear" w:color="auto" w:fill="92CDDC" w:themeFill="accent5" w:themeFillTint="99"/>
            <w:vAlign w:val="center"/>
          </w:tcPr>
          <w:p w14:paraId="5E483587" w14:textId="77777777" w:rsidR="00B43556" w:rsidRPr="00B43556" w:rsidRDefault="00B43556" w:rsidP="001A4660">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B43556" w:rsidRPr="00A44AAA" w14:paraId="15C16AE8" w14:textId="77777777" w:rsidTr="00B43556">
        <w:trPr>
          <w:trHeight w:val="1493"/>
          <w:jc w:val="center"/>
        </w:trPr>
        <w:tc>
          <w:tcPr>
            <w:tcW w:w="10003" w:type="dxa"/>
            <w:gridSpan w:val="6"/>
            <w:vAlign w:val="center"/>
          </w:tcPr>
          <w:p w14:paraId="2ABC92F7" w14:textId="77777777"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w:t>
            </w:r>
            <w:r w:rsidRPr="00B43556">
              <w:rPr>
                <w:rFonts w:ascii="Times New Roman" w:hAnsi="Times New Roman" w:cs="Times New Roman"/>
                <w:spacing w:val="5"/>
              </w:rPr>
              <w:t xml:space="preserve"> </w:t>
            </w:r>
            <w:r w:rsidRPr="00B43556">
              <w:rPr>
                <w:rFonts w:ascii="Times New Roman" w:hAnsi="Times New Roman" w:cs="Times New Roman"/>
                <w:spacing w:val="-4"/>
              </w:rPr>
              <w:t>eğitim</w:t>
            </w:r>
            <w:r w:rsidRPr="00B43556">
              <w:rPr>
                <w:rFonts w:ascii="Times New Roman" w:hAnsi="Times New Roman" w:cs="Times New Roman"/>
                <w:spacing w:val="1"/>
              </w:rPr>
              <w:t xml:space="preserve"> </w:t>
            </w:r>
            <w:r w:rsidRPr="00B43556">
              <w:rPr>
                <w:rFonts w:ascii="Times New Roman" w:hAnsi="Times New Roman" w:cs="Times New Roman"/>
                <w:spacing w:val="-4"/>
              </w:rPr>
              <w:t>öğretim</w:t>
            </w:r>
            <w:r w:rsidRPr="00B43556">
              <w:rPr>
                <w:rFonts w:ascii="Times New Roman" w:hAnsi="Times New Roman" w:cs="Times New Roman"/>
                <w:spacing w:val="5"/>
              </w:rPr>
              <w:t xml:space="preserve"> </w:t>
            </w:r>
            <w:r w:rsidRPr="00B43556">
              <w:rPr>
                <w:rFonts w:ascii="Times New Roman" w:hAnsi="Times New Roman" w:cs="Times New Roman"/>
                <w:spacing w:val="-4"/>
              </w:rPr>
              <w:t>yılında</w:t>
            </w:r>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r w:rsidRPr="00B43556">
              <w:rPr>
                <w:rFonts w:ascii="Times New Roman" w:hAnsi="Times New Roman" w:cs="Times New Roman"/>
                <w:spacing w:val="-4"/>
              </w:rPr>
              <w:t>için</w:t>
            </w:r>
            <w:r w:rsidRPr="00B43556">
              <w:rPr>
                <w:rFonts w:ascii="Times New Roman" w:hAnsi="Times New Roman" w:cs="Times New Roman"/>
                <w:spacing w:val="4"/>
              </w:rPr>
              <w:t xml:space="preserve"> </w:t>
            </w:r>
            <w:r w:rsidRPr="00B43556">
              <w:rPr>
                <w:rFonts w:ascii="Times New Roman" w:hAnsi="Times New Roman" w:cs="Times New Roman"/>
                <w:spacing w:val="-4"/>
              </w:rPr>
              <w:t>performansın</w:t>
            </w:r>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r w:rsidRPr="00B43556">
              <w:rPr>
                <w:rFonts w:ascii="Times New Roman" w:hAnsi="Times New Roman" w:cs="Times New Roman"/>
                <w:spacing w:val="-4"/>
              </w:rPr>
              <w:t>oranında</w:t>
            </w:r>
            <w:r w:rsidRPr="00B43556">
              <w:rPr>
                <w:rFonts w:ascii="Times New Roman" w:hAnsi="Times New Roman" w:cs="Times New Roman"/>
                <w:spacing w:val="3"/>
              </w:rPr>
              <w:t xml:space="preserve"> </w:t>
            </w:r>
            <w:r w:rsidRPr="00B43556">
              <w:rPr>
                <w:rFonts w:ascii="Times New Roman" w:hAnsi="Times New Roman" w:cs="Times New Roman"/>
                <w:spacing w:val="-4"/>
              </w:rPr>
              <w:t>gerçekleştiği</w:t>
            </w:r>
            <w:r w:rsidRPr="00B43556">
              <w:rPr>
                <w:rFonts w:ascii="Times New Roman" w:hAnsi="Times New Roman" w:cs="Times New Roman"/>
                <w:spacing w:val="5"/>
              </w:rPr>
              <w:t xml:space="preserve"> </w:t>
            </w:r>
            <w:r w:rsidRPr="00B43556">
              <w:rPr>
                <w:rFonts w:ascii="Times New Roman" w:hAnsi="Times New Roman" w:cs="Times New Roman"/>
                <w:spacing w:val="-4"/>
              </w:rPr>
              <w:t>görülmektedir.</w:t>
            </w:r>
          </w:p>
          <w:p w14:paraId="1F5EDFEE" w14:textId="77777777"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14:paraId="20995FDD" w14:textId="77777777" w:rsidR="00B43556" w:rsidRDefault="00B43556">
      <w:pPr>
        <w:rPr>
          <w:rFonts w:ascii="Times New Roman" w:hAnsi="Times New Roman" w:cs="Times New Roman"/>
          <w:color w:val="FF0000"/>
          <w:sz w:val="24"/>
          <w:szCs w:val="24"/>
        </w:rPr>
      </w:pPr>
    </w:p>
    <w:p w14:paraId="006F08FA"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14:paraId="3EB80230" w14:textId="77777777"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14:paraId="3438BB17" w14:textId="77777777" w:rsidR="00B43556" w:rsidRPr="00B43556" w:rsidRDefault="00B43556" w:rsidP="00B43556">
      <w:pPr>
        <w:spacing w:line="276" w:lineRule="auto"/>
        <w:jc w:val="both"/>
        <w:rPr>
          <w:rFonts w:ascii="Times New Roman" w:hAnsi="Times New Roman" w:cs="Times New Roman"/>
          <w:sz w:val="24"/>
          <w:szCs w:val="24"/>
        </w:rPr>
      </w:pPr>
    </w:p>
    <w:p w14:paraId="40D8F6AD" w14:textId="77EFE6E8"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14:paraId="5E7C10D4" w14:textId="5F95E8FA"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A13452">
      <w:headerReference w:type="even" r:id="rId20"/>
      <w:headerReference w:type="default" r:id="rId21"/>
      <w:footerReference w:type="default" r:id="rId22"/>
      <w:headerReference w:type="first" r:id="rId23"/>
      <w:pgSz w:w="11910" w:h="16840"/>
      <w:pgMar w:top="1600" w:right="995" w:bottom="1280" w:left="1560"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D8BDD" w14:textId="77777777" w:rsidR="00F06EC3" w:rsidRDefault="00F06EC3">
      <w:r>
        <w:separator/>
      </w:r>
    </w:p>
  </w:endnote>
  <w:endnote w:type="continuationSeparator" w:id="0">
    <w:p w14:paraId="6ACE9730" w14:textId="77777777" w:rsidR="00F06EC3" w:rsidRDefault="00F0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A4944" w14:textId="77777777" w:rsidR="00463F65" w:rsidRDefault="00463F6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574550"/>
      <w:docPartObj>
        <w:docPartGallery w:val="Page Numbers (Bottom of Page)"/>
        <w:docPartUnique/>
      </w:docPartObj>
    </w:sdtPr>
    <w:sdtEndPr/>
    <w:sdtContent>
      <w:p w14:paraId="45F2EEA9" w14:textId="0EE69838" w:rsidR="00463F65" w:rsidRDefault="00463F65">
        <w:pPr>
          <w:pStyle w:val="Altbilgi"/>
          <w:jc w:val="center"/>
        </w:pPr>
        <w:r>
          <w:fldChar w:fldCharType="begin"/>
        </w:r>
        <w:r>
          <w:instrText>PAGE   \* MERGEFORMAT</w:instrText>
        </w:r>
        <w:r>
          <w:fldChar w:fldCharType="separate"/>
        </w:r>
        <w:r w:rsidR="00656385">
          <w:rPr>
            <w:noProof/>
          </w:rPr>
          <w:t>5</w:t>
        </w:r>
        <w:r>
          <w:fldChar w:fldCharType="end"/>
        </w:r>
      </w:p>
    </w:sdtContent>
  </w:sdt>
  <w:p w14:paraId="455CE96A" w14:textId="71EA5605" w:rsidR="00463F65" w:rsidRDefault="00463F65">
    <w:pPr>
      <w:pStyle w:val="GvdeMetni"/>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8D6BB" w14:textId="77777777" w:rsidR="00463F65" w:rsidRDefault="00463F65">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10979"/>
      <w:docPartObj>
        <w:docPartGallery w:val="Page Numbers (Bottom of Page)"/>
        <w:docPartUnique/>
      </w:docPartObj>
    </w:sdtPr>
    <w:sdtEndPr/>
    <w:sdtContent>
      <w:p w14:paraId="4229E3FC" w14:textId="5CF60555" w:rsidR="00463F65" w:rsidRDefault="00463F65">
        <w:pPr>
          <w:pStyle w:val="Altbilgi"/>
          <w:jc w:val="center"/>
        </w:pPr>
        <w:r>
          <w:fldChar w:fldCharType="begin"/>
        </w:r>
        <w:r>
          <w:instrText>PAGE   \* MERGEFORMAT</w:instrText>
        </w:r>
        <w:r>
          <w:fldChar w:fldCharType="separate"/>
        </w:r>
        <w:r w:rsidR="00656385">
          <w:rPr>
            <w:noProof/>
          </w:rPr>
          <w:t>50</w:t>
        </w:r>
        <w:r>
          <w:fldChar w:fldCharType="end"/>
        </w:r>
      </w:p>
    </w:sdtContent>
  </w:sdt>
  <w:p w14:paraId="1AF20175" w14:textId="77777777" w:rsidR="00463F65" w:rsidRDefault="00463F65">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C7766" w14:textId="77777777" w:rsidR="00F06EC3" w:rsidRDefault="00F06EC3">
      <w:r>
        <w:separator/>
      </w:r>
    </w:p>
  </w:footnote>
  <w:footnote w:type="continuationSeparator" w:id="0">
    <w:p w14:paraId="1048E8F3" w14:textId="77777777" w:rsidR="00F06EC3" w:rsidRDefault="00F06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32D4A" w14:textId="5469757D" w:rsidR="00463F65" w:rsidRDefault="00463F6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6D6DD" w14:textId="6CCD192B" w:rsidR="00463F65" w:rsidRDefault="00463F6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8F454" w14:textId="1FD89F71" w:rsidR="00463F65" w:rsidRDefault="00463F65">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9208E" w14:textId="52C266EF" w:rsidR="00463F65" w:rsidRDefault="00463F65">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D0A54" w14:textId="06F3C2A2" w:rsidR="00463F65" w:rsidRDefault="00463F65">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99A2E" w14:textId="134B81E2" w:rsidR="00463F65" w:rsidRDefault="00463F6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99F"/>
    <w:multiLevelType w:val="hybridMultilevel"/>
    <w:tmpl w:val="235E42AE"/>
    <w:lvl w:ilvl="0" w:tplc="8ABA8FEA">
      <w:numFmt w:val="bullet"/>
      <w:lvlText w:val=""/>
      <w:lvlJc w:val="left"/>
      <w:pPr>
        <w:ind w:left="326" w:hanging="168"/>
      </w:pPr>
      <w:rPr>
        <w:rFonts w:ascii="Symbol" w:eastAsia="Symbol" w:hAnsi="Symbol" w:cs="Symbol" w:hint="default"/>
        <w:w w:val="97"/>
        <w:sz w:val="20"/>
        <w:szCs w:val="20"/>
      </w:rPr>
    </w:lvl>
    <w:lvl w:ilvl="1" w:tplc="A7C6EF20">
      <w:numFmt w:val="bullet"/>
      <w:lvlText w:val="•"/>
      <w:lvlJc w:val="left"/>
      <w:pPr>
        <w:ind w:left="513" w:hanging="168"/>
      </w:pPr>
      <w:rPr>
        <w:rFonts w:hint="default"/>
      </w:rPr>
    </w:lvl>
    <w:lvl w:ilvl="2" w:tplc="46A45A70">
      <w:numFmt w:val="bullet"/>
      <w:lvlText w:val="•"/>
      <w:lvlJc w:val="left"/>
      <w:pPr>
        <w:ind w:left="707" w:hanging="168"/>
      </w:pPr>
      <w:rPr>
        <w:rFonts w:hint="default"/>
      </w:rPr>
    </w:lvl>
    <w:lvl w:ilvl="3" w:tplc="E7EE1216">
      <w:numFmt w:val="bullet"/>
      <w:lvlText w:val="•"/>
      <w:lvlJc w:val="left"/>
      <w:pPr>
        <w:ind w:left="901" w:hanging="168"/>
      </w:pPr>
      <w:rPr>
        <w:rFonts w:hint="default"/>
      </w:rPr>
    </w:lvl>
    <w:lvl w:ilvl="4" w:tplc="11F64D9E">
      <w:numFmt w:val="bullet"/>
      <w:lvlText w:val="•"/>
      <w:lvlJc w:val="left"/>
      <w:pPr>
        <w:ind w:left="1095" w:hanging="168"/>
      </w:pPr>
      <w:rPr>
        <w:rFonts w:hint="default"/>
      </w:rPr>
    </w:lvl>
    <w:lvl w:ilvl="5" w:tplc="1D4A0A2C">
      <w:numFmt w:val="bullet"/>
      <w:lvlText w:val="•"/>
      <w:lvlJc w:val="left"/>
      <w:pPr>
        <w:ind w:left="1289" w:hanging="168"/>
      </w:pPr>
      <w:rPr>
        <w:rFonts w:hint="default"/>
      </w:rPr>
    </w:lvl>
    <w:lvl w:ilvl="6" w:tplc="8402A7FE">
      <w:numFmt w:val="bullet"/>
      <w:lvlText w:val="•"/>
      <w:lvlJc w:val="left"/>
      <w:pPr>
        <w:ind w:left="1483" w:hanging="168"/>
      </w:pPr>
      <w:rPr>
        <w:rFonts w:hint="default"/>
      </w:rPr>
    </w:lvl>
    <w:lvl w:ilvl="7" w:tplc="620CFD7A">
      <w:numFmt w:val="bullet"/>
      <w:lvlText w:val="•"/>
      <w:lvlJc w:val="left"/>
      <w:pPr>
        <w:ind w:left="1677" w:hanging="168"/>
      </w:pPr>
      <w:rPr>
        <w:rFonts w:hint="default"/>
      </w:rPr>
    </w:lvl>
    <w:lvl w:ilvl="8" w:tplc="BDCCB518">
      <w:numFmt w:val="bullet"/>
      <w:lvlText w:val="•"/>
      <w:lvlJc w:val="left"/>
      <w:pPr>
        <w:ind w:left="1870" w:hanging="168"/>
      </w:pPr>
      <w:rPr>
        <w:rFonts w:hint="default"/>
      </w:rPr>
    </w:lvl>
  </w:abstractNum>
  <w:abstractNum w:abstractNumId="1">
    <w:nsid w:val="007D6239"/>
    <w:multiLevelType w:val="hybridMultilevel"/>
    <w:tmpl w:val="E256B34A"/>
    <w:lvl w:ilvl="0" w:tplc="CA188D4E">
      <w:numFmt w:val="bullet"/>
      <w:lvlText w:val=""/>
      <w:lvlJc w:val="left"/>
      <w:pPr>
        <w:ind w:left="897" w:hanging="200"/>
      </w:pPr>
      <w:rPr>
        <w:rFonts w:ascii="Symbol" w:eastAsia="Symbol" w:hAnsi="Symbol" w:cs="Symbol" w:hint="default"/>
        <w:w w:val="97"/>
        <w:sz w:val="20"/>
        <w:szCs w:val="20"/>
      </w:rPr>
    </w:lvl>
    <w:lvl w:ilvl="1" w:tplc="672C9C2A">
      <w:numFmt w:val="bullet"/>
      <w:lvlText w:val="•"/>
      <w:lvlJc w:val="left"/>
      <w:pPr>
        <w:ind w:left="1064" w:hanging="200"/>
      </w:pPr>
      <w:rPr>
        <w:rFonts w:hint="default"/>
      </w:rPr>
    </w:lvl>
    <w:lvl w:ilvl="2" w:tplc="7D860914">
      <w:numFmt w:val="bullet"/>
      <w:lvlText w:val="•"/>
      <w:lvlJc w:val="left"/>
      <w:pPr>
        <w:ind w:left="1228" w:hanging="200"/>
      </w:pPr>
      <w:rPr>
        <w:rFonts w:hint="default"/>
      </w:rPr>
    </w:lvl>
    <w:lvl w:ilvl="3" w:tplc="B45EFE34">
      <w:numFmt w:val="bullet"/>
      <w:lvlText w:val="•"/>
      <w:lvlJc w:val="left"/>
      <w:pPr>
        <w:ind w:left="1392" w:hanging="200"/>
      </w:pPr>
      <w:rPr>
        <w:rFonts w:hint="default"/>
      </w:rPr>
    </w:lvl>
    <w:lvl w:ilvl="4" w:tplc="AC40A79C">
      <w:numFmt w:val="bullet"/>
      <w:lvlText w:val="•"/>
      <w:lvlJc w:val="left"/>
      <w:pPr>
        <w:ind w:left="1556" w:hanging="200"/>
      </w:pPr>
      <w:rPr>
        <w:rFonts w:hint="default"/>
      </w:rPr>
    </w:lvl>
    <w:lvl w:ilvl="5" w:tplc="845098E4">
      <w:numFmt w:val="bullet"/>
      <w:lvlText w:val="•"/>
      <w:lvlJc w:val="left"/>
      <w:pPr>
        <w:ind w:left="1720" w:hanging="200"/>
      </w:pPr>
      <w:rPr>
        <w:rFonts w:hint="default"/>
      </w:rPr>
    </w:lvl>
    <w:lvl w:ilvl="6" w:tplc="DC3C6F4A">
      <w:numFmt w:val="bullet"/>
      <w:lvlText w:val="•"/>
      <w:lvlJc w:val="left"/>
      <w:pPr>
        <w:ind w:left="1884" w:hanging="200"/>
      </w:pPr>
      <w:rPr>
        <w:rFonts w:hint="default"/>
      </w:rPr>
    </w:lvl>
    <w:lvl w:ilvl="7" w:tplc="000C4690">
      <w:numFmt w:val="bullet"/>
      <w:lvlText w:val="•"/>
      <w:lvlJc w:val="left"/>
      <w:pPr>
        <w:ind w:left="2049" w:hanging="200"/>
      </w:pPr>
      <w:rPr>
        <w:rFonts w:hint="default"/>
      </w:rPr>
    </w:lvl>
    <w:lvl w:ilvl="8" w:tplc="715EA28C">
      <w:numFmt w:val="bullet"/>
      <w:lvlText w:val="•"/>
      <w:lvlJc w:val="left"/>
      <w:pPr>
        <w:ind w:left="2213" w:hanging="200"/>
      </w:pPr>
      <w:rPr>
        <w:rFonts w:hint="default"/>
      </w:rPr>
    </w:lvl>
  </w:abstractNum>
  <w:abstractNum w:abstractNumId="2">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67269C4"/>
    <w:multiLevelType w:val="hybridMultilevel"/>
    <w:tmpl w:val="9FD8CA28"/>
    <w:lvl w:ilvl="0" w:tplc="FEEC3750">
      <w:numFmt w:val="bullet"/>
      <w:lvlText w:val=""/>
      <w:lvlJc w:val="left"/>
      <w:pPr>
        <w:ind w:left="242" w:hanging="137"/>
      </w:pPr>
      <w:rPr>
        <w:rFonts w:ascii="Symbol" w:eastAsia="Symbol" w:hAnsi="Symbol" w:cs="Symbol" w:hint="default"/>
        <w:w w:val="99"/>
        <w:sz w:val="14"/>
        <w:szCs w:val="14"/>
      </w:rPr>
    </w:lvl>
    <w:lvl w:ilvl="1" w:tplc="509281A6">
      <w:numFmt w:val="bullet"/>
      <w:lvlText w:val="•"/>
      <w:lvlJc w:val="left"/>
      <w:pPr>
        <w:ind w:left="498" w:hanging="137"/>
      </w:pPr>
      <w:rPr>
        <w:rFonts w:hint="default"/>
      </w:rPr>
    </w:lvl>
    <w:lvl w:ilvl="2" w:tplc="56A2D5CC">
      <w:numFmt w:val="bullet"/>
      <w:lvlText w:val="•"/>
      <w:lvlJc w:val="left"/>
      <w:pPr>
        <w:ind w:left="757" w:hanging="137"/>
      </w:pPr>
      <w:rPr>
        <w:rFonts w:hint="default"/>
      </w:rPr>
    </w:lvl>
    <w:lvl w:ilvl="3" w:tplc="6DACDCC2">
      <w:numFmt w:val="bullet"/>
      <w:lvlText w:val="•"/>
      <w:lvlJc w:val="left"/>
      <w:pPr>
        <w:ind w:left="1016" w:hanging="137"/>
      </w:pPr>
      <w:rPr>
        <w:rFonts w:hint="default"/>
      </w:rPr>
    </w:lvl>
    <w:lvl w:ilvl="4" w:tplc="B07ABBC6">
      <w:numFmt w:val="bullet"/>
      <w:lvlText w:val="•"/>
      <w:lvlJc w:val="left"/>
      <w:pPr>
        <w:ind w:left="1275" w:hanging="137"/>
      </w:pPr>
      <w:rPr>
        <w:rFonts w:hint="default"/>
      </w:rPr>
    </w:lvl>
    <w:lvl w:ilvl="5" w:tplc="190AEA70">
      <w:numFmt w:val="bullet"/>
      <w:lvlText w:val="•"/>
      <w:lvlJc w:val="left"/>
      <w:pPr>
        <w:ind w:left="1533" w:hanging="137"/>
      </w:pPr>
      <w:rPr>
        <w:rFonts w:hint="default"/>
      </w:rPr>
    </w:lvl>
    <w:lvl w:ilvl="6" w:tplc="75D6205C">
      <w:numFmt w:val="bullet"/>
      <w:lvlText w:val="•"/>
      <w:lvlJc w:val="left"/>
      <w:pPr>
        <w:ind w:left="1792" w:hanging="137"/>
      </w:pPr>
      <w:rPr>
        <w:rFonts w:hint="default"/>
      </w:rPr>
    </w:lvl>
    <w:lvl w:ilvl="7" w:tplc="D1F2AA72">
      <w:numFmt w:val="bullet"/>
      <w:lvlText w:val="•"/>
      <w:lvlJc w:val="left"/>
      <w:pPr>
        <w:ind w:left="2051" w:hanging="137"/>
      </w:pPr>
      <w:rPr>
        <w:rFonts w:hint="default"/>
      </w:rPr>
    </w:lvl>
    <w:lvl w:ilvl="8" w:tplc="65841424">
      <w:numFmt w:val="bullet"/>
      <w:lvlText w:val="•"/>
      <w:lvlJc w:val="left"/>
      <w:pPr>
        <w:ind w:left="2310" w:hanging="137"/>
      </w:pPr>
      <w:rPr>
        <w:rFonts w:hint="default"/>
      </w:rPr>
    </w:lvl>
  </w:abstractNum>
  <w:abstractNum w:abstractNumId="4">
    <w:nsid w:val="0EA27E3D"/>
    <w:multiLevelType w:val="hybridMultilevel"/>
    <w:tmpl w:val="A1B4045A"/>
    <w:lvl w:ilvl="0" w:tplc="53F43E92">
      <w:numFmt w:val="bullet"/>
      <w:lvlText w:val=""/>
      <w:lvlJc w:val="left"/>
      <w:pPr>
        <w:ind w:left="244" w:hanging="142"/>
      </w:pPr>
      <w:rPr>
        <w:rFonts w:ascii="Symbol" w:eastAsia="Symbol" w:hAnsi="Symbol" w:cs="Symbol" w:hint="default"/>
        <w:w w:val="99"/>
        <w:sz w:val="14"/>
        <w:szCs w:val="14"/>
      </w:rPr>
    </w:lvl>
    <w:lvl w:ilvl="1" w:tplc="F6A23E10">
      <w:numFmt w:val="bullet"/>
      <w:lvlText w:val="•"/>
      <w:lvlJc w:val="left"/>
      <w:pPr>
        <w:ind w:left="640" w:hanging="142"/>
      </w:pPr>
      <w:rPr>
        <w:rFonts w:hint="default"/>
      </w:rPr>
    </w:lvl>
    <w:lvl w:ilvl="2" w:tplc="76D440CE">
      <w:numFmt w:val="bullet"/>
      <w:lvlText w:val="•"/>
      <w:lvlJc w:val="left"/>
      <w:pPr>
        <w:ind w:left="1040" w:hanging="142"/>
      </w:pPr>
      <w:rPr>
        <w:rFonts w:hint="default"/>
      </w:rPr>
    </w:lvl>
    <w:lvl w:ilvl="3" w:tplc="9CD62A5C">
      <w:numFmt w:val="bullet"/>
      <w:lvlText w:val="•"/>
      <w:lvlJc w:val="left"/>
      <w:pPr>
        <w:ind w:left="1440" w:hanging="142"/>
      </w:pPr>
      <w:rPr>
        <w:rFonts w:hint="default"/>
      </w:rPr>
    </w:lvl>
    <w:lvl w:ilvl="4" w:tplc="58A8A5B4">
      <w:numFmt w:val="bullet"/>
      <w:lvlText w:val="•"/>
      <w:lvlJc w:val="left"/>
      <w:pPr>
        <w:ind w:left="1840" w:hanging="142"/>
      </w:pPr>
      <w:rPr>
        <w:rFonts w:hint="default"/>
      </w:rPr>
    </w:lvl>
    <w:lvl w:ilvl="5" w:tplc="81647D56">
      <w:numFmt w:val="bullet"/>
      <w:lvlText w:val="•"/>
      <w:lvlJc w:val="left"/>
      <w:pPr>
        <w:ind w:left="2240" w:hanging="142"/>
      </w:pPr>
      <w:rPr>
        <w:rFonts w:hint="default"/>
      </w:rPr>
    </w:lvl>
    <w:lvl w:ilvl="6" w:tplc="EB7A42BC">
      <w:numFmt w:val="bullet"/>
      <w:lvlText w:val="•"/>
      <w:lvlJc w:val="left"/>
      <w:pPr>
        <w:ind w:left="2640" w:hanging="142"/>
      </w:pPr>
      <w:rPr>
        <w:rFonts w:hint="default"/>
      </w:rPr>
    </w:lvl>
    <w:lvl w:ilvl="7" w:tplc="B1EAE910">
      <w:numFmt w:val="bullet"/>
      <w:lvlText w:val="•"/>
      <w:lvlJc w:val="left"/>
      <w:pPr>
        <w:ind w:left="3040" w:hanging="142"/>
      </w:pPr>
      <w:rPr>
        <w:rFonts w:hint="default"/>
      </w:rPr>
    </w:lvl>
    <w:lvl w:ilvl="8" w:tplc="8A544404">
      <w:numFmt w:val="bullet"/>
      <w:lvlText w:val="•"/>
      <w:lvlJc w:val="left"/>
      <w:pPr>
        <w:ind w:left="3440" w:hanging="142"/>
      </w:pPr>
      <w:rPr>
        <w:rFonts w:hint="default"/>
      </w:rPr>
    </w:lvl>
  </w:abstractNum>
  <w:abstractNum w:abstractNumId="5">
    <w:nsid w:val="10C7636A"/>
    <w:multiLevelType w:val="hybridMultilevel"/>
    <w:tmpl w:val="39BAF0F4"/>
    <w:lvl w:ilvl="0" w:tplc="815C3240">
      <w:numFmt w:val="bullet"/>
      <w:lvlText w:val=""/>
      <w:lvlJc w:val="left"/>
      <w:pPr>
        <w:ind w:left="244" w:hanging="142"/>
      </w:pPr>
      <w:rPr>
        <w:rFonts w:ascii="Symbol" w:eastAsia="Symbol" w:hAnsi="Symbol" w:cs="Symbol" w:hint="default"/>
        <w:w w:val="99"/>
        <w:sz w:val="14"/>
        <w:szCs w:val="14"/>
      </w:rPr>
    </w:lvl>
    <w:lvl w:ilvl="1" w:tplc="42263508">
      <w:numFmt w:val="bullet"/>
      <w:lvlText w:val="•"/>
      <w:lvlJc w:val="left"/>
      <w:pPr>
        <w:ind w:left="640" w:hanging="142"/>
      </w:pPr>
      <w:rPr>
        <w:rFonts w:hint="default"/>
      </w:rPr>
    </w:lvl>
    <w:lvl w:ilvl="2" w:tplc="0534E2F4">
      <w:numFmt w:val="bullet"/>
      <w:lvlText w:val="•"/>
      <w:lvlJc w:val="left"/>
      <w:pPr>
        <w:ind w:left="1040" w:hanging="142"/>
      </w:pPr>
      <w:rPr>
        <w:rFonts w:hint="default"/>
      </w:rPr>
    </w:lvl>
    <w:lvl w:ilvl="3" w:tplc="58A4FD80">
      <w:numFmt w:val="bullet"/>
      <w:lvlText w:val="•"/>
      <w:lvlJc w:val="left"/>
      <w:pPr>
        <w:ind w:left="1440" w:hanging="142"/>
      </w:pPr>
      <w:rPr>
        <w:rFonts w:hint="default"/>
      </w:rPr>
    </w:lvl>
    <w:lvl w:ilvl="4" w:tplc="A474761C">
      <w:numFmt w:val="bullet"/>
      <w:lvlText w:val="•"/>
      <w:lvlJc w:val="left"/>
      <w:pPr>
        <w:ind w:left="1840" w:hanging="142"/>
      </w:pPr>
      <w:rPr>
        <w:rFonts w:hint="default"/>
      </w:rPr>
    </w:lvl>
    <w:lvl w:ilvl="5" w:tplc="8E189B66">
      <w:numFmt w:val="bullet"/>
      <w:lvlText w:val="•"/>
      <w:lvlJc w:val="left"/>
      <w:pPr>
        <w:ind w:left="2240" w:hanging="142"/>
      </w:pPr>
      <w:rPr>
        <w:rFonts w:hint="default"/>
      </w:rPr>
    </w:lvl>
    <w:lvl w:ilvl="6" w:tplc="15E44A7C">
      <w:numFmt w:val="bullet"/>
      <w:lvlText w:val="•"/>
      <w:lvlJc w:val="left"/>
      <w:pPr>
        <w:ind w:left="2640" w:hanging="142"/>
      </w:pPr>
      <w:rPr>
        <w:rFonts w:hint="default"/>
      </w:rPr>
    </w:lvl>
    <w:lvl w:ilvl="7" w:tplc="0E52C48E">
      <w:numFmt w:val="bullet"/>
      <w:lvlText w:val="•"/>
      <w:lvlJc w:val="left"/>
      <w:pPr>
        <w:ind w:left="3040" w:hanging="142"/>
      </w:pPr>
      <w:rPr>
        <w:rFonts w:hint="default"/>
      </w:rPr>
    </w:lvl>
    <w:lvl w:ilvl="8" w:tplc="3894DF06">
      <w:numFmt w:val="bullet"/>
      <w:lvlText w:val="•"/>
      <w:lvlJc w:val="left"/>
      <w:pPr>
        <w:ind w:left="3440" w:hanging="142"/>
      </w:pPr>
      <w:rPr>
        <w:rFonts w:hint="default"/>
      </w:rPr>
    </w:lvl>
  </w:abstractNum>
  <w:abstractNum w:abstractNumId="6">
    <w:nsid w:val="15CA1841"/>
    <w:multiLevelType w:val="hybridMultilevel"/>
    <w:tmpl w:val="64F81060"/>
    <w:lvl w:ilvl="0" w:tplc="857EBB8A">
      <w:numFmt w:val="bullet"/>
      <w:lvlText w:val=""/>
      <w:lvlJc w:val="left"/>
      <w:pPr>
        <w:ind w:left="244" w:hanging="142"/>
      </w:pPr>
      <w:rPr>
        <w:rFonts w:ascii="Symbol" w:eastAsia="Symbol" w:hAnsi="Symbol" w:cs="Symbol" w:hint="default"/>
        <w:w w:val="99"/>
        <w:sz w:val="14"/>
        <w:szCs w:val="14"/>
      </w:rPr>
    </w:lvl>
    <w:lvl w:ilvl="1" w:tplc="292E3D08">
      <w:numFmt w:val="bullet"/>
      <w:lvlText w:val="•"/>
      <w:lvlJc w:val="left"/>
      <w:pPr>
        <w:ind w:left="640" w:hanging="142"/>
      </w:pPr>
      <w:rPr>
        <w:rFonts w:hint="default"/>
      </w:rPr>
    </w:lvl>
    <w:lvl w:ilvl="2" w:tplc="BD0E614C">
      <w:numFmt w:val="bullet"/>
      <w:lvlText w:val="•"/>
      <w:lvlJc w:val="left"/>
      <w:pPr>
        <w:ind w:left="1040" w:hanging="142"/>
      </w:pPr>
      <w:rPr>
        <w:rFonts w:hint="default"/>
      </w:rPr>
    </w:lvl>
    <w:lvl w:ilvl="3" w:tplc="1156502A">
      <w:numFmt w:val="bullet"/>
      <w:lvlText w:val="•"/>
      <w:lvlJc w:val="left"/>
      <w:pPr>
        <w:ind w:left="1440" w:hanging="142"/>
      </w:pPr>
      <w:rPr>
        <w:rFonts w:hint="default"/>
      </w:rPr>
    </w:lvl>
    <w:lvl w:ilvl="4" w:tplc="DFD6B5F6">
      <w:numFmt w:val="bullet"/>
      <w:lvlText w:val="•"/>
      <w:lvlJc w:val="left"/>
      <w:pPr>
        <w:ind w:left="1840" w:hanging="142"/>
      </w:pPr>
      <w:rPr>
        <w:rFonts w:hint="default"/>
      </w:rPr>
    </w:lvl>
    <w:lvl w:ilvl="5" w:tplc="1428C03A">
      <w:numFmt w:val="bullet"/>
      <w:lvlText w:val="•"/>
      <w:lvlJc w:val="left"/>
      <w:pPr>
        <w:ind w:left="2240" w:hanging="142"/>
      </w:pPr>
      <w:rPr>
        <w:rFonts w:hint="default"/>
      </w:rPr>
    </w:lvl>
    <w:lvl w:ilvl="6" w:tplc="28B4CEBA">
      <w:numFmt w:val="bullet"/>
      <w:lvlText w:val="•"/>
      <w:lvlJc w:val="left"/>
      <w:pPr>
        <w:ind w:left="2640" w:hanging="142"/>
      </w:pPr>
      <w:rPr>
        <w:rFonts w:hint="default"/>
      </w:rPr>
    </w:lvl>
    <w:lvl w:ilvl="7" w:tplc="2BF23A26">
      <w:numFmt w:val="bullet"/>
      <w:lvlText w:val="•"/>
      <w:lvlJc w:val="left"/>
      <w:pPr>
        <w:ind w:left="3040" w:hanging="142"/>
      </w:pPr>
      <w:rPr>
        <w:rFonts w:hint="default"/>
      </w:rPr>
    </w:lvl>
    <w:lvl w:ilvl="8" w:tplc="283E421C">
      <w:numFmt w:val="bullet"/>
      <w:lvlText w:val="•"/>
      <w:lvlJc w:val="left"/>
      <w:pPr>
        <w:ind w:left="3440" w:hanging="142"/>
      </w:pPr>
      <w:rPr>
        <w:rFonts w:hint="default"/>
      </w:rPr>
    </w:lvl>
  </w:abstractNum>
  <w:abstractNum w:abstractNumId="7">
    <w:nsid w:val="1A916A69"/>
    <w:multiLevelType w:val="hybridMultilevel"/>
    <w:tmpl w:val="1B6C5BAA"/>
    <w:lvl w:ilvl="0" w:tplc="0784AB08">
      <w:numFmt w:val="bullet"/>
      <w:lvlText w:val=""/>
      <w:lvlJc w:val="left"/>
      <w:pPr>
        <w:ind w:left="242" w:hanging="137"/>
      </w:pPr>
      <w:rPr>
        <w:rFonts w:ascii="Symbol" w:eastAsia="Symbol" w:hAnsi="Symbol" w:cs="Symbol" w:hint="default"/>
        <w:w w:val="99"/>
        <w:sz w:val="14"/>
        <w:szCs w:val="14"/>
      </w:rPr>
    </w:lvl>
    <w:lvl w:ilvl="1" w:tplc="EEF4C83C">
      <w:numFmt w:val="bullet"/>
      <w:lvlText w:val="•"/>
      <w:lvlJc w:val="left"/>
      <w:pPr>
        <w:ind w:left="498" w:hanging="137"/>
      </w:pPr>
      <w:rPr>
        <w:rFonts w:hint="default"/>
      </w:rPr>
    </w:lvl>
    <w:lvl w:ilvl="2" w:tplc="2B4443B0">
      <w:numFmt w:val="bullet"/>
      <w:lvlText w:val="•"/>
      <w:lvlJc w:val="left"/>
      <w:pPr>
        <w:ind w:left="757" w:hanging="137"/>
      </w:pPr>
      <w:rPr>
        <w:rFonts w:hint="default"/>
      </w:rPr>
    </w:lvl>
    <w:lvl w:ilvl="3" w:tplc="06B0EE60">
      <w:numFmt w:val="bullet"/>
      <w:lvlText w:val="•"/>
      <w:lvlJc w:val="left"/>
      <w:pPr>
        <w:ind w:left="1016" w:hanging="137"/>
      </w:pPr>
      <w:rPr>
        <w:rFonts w:hint="default"/>
      </w:rPr>
    </w:lvl>
    <w:lvl w:ilvl="4" w:tplc="7F94C32C">
      <w:numFmt w:val="bullet"/>
      <w:lvlText w:val="•"/>
      <w:lvlJc w:val="left"/>
      <w:pPr>
        <w:ind w:left="1275" w:hanging="137"/>
      </w:pPr>
      <w:rPr>
        <w:rFonts w:hint="default"/>
      </w:rPr>
    </w:lvl>
    <w:lvl w:ilvl="5" w:tplc="17160A64">
      <w:numFmt w:val="bullet"/>
      <w:lvlText w:val="•"/>
      <w:lvlJc w:val="left"/>
      <w:pPr>
        <w:ind w:left="1533" w:hanging="137"/>
      </w:pPr>
      <w:rPr>
        <w:rFonts w:hint="default"/>
      </w:rPr>
    </w:lvl>
    <w:lvl w:ilvl="6" w:tplc="20C6C148">
      <w:numFmt w:val="bullet"/>
      <w:lvlText w:val="•"/>
      <w:lvlJc w:val="left"/>
      <w:pPr>
        <w:ind w:left="1792" w:hanging="137"/>
      </w:pPr>
      <w:rPr>
        <w:rFonts w:hint="default"/>
      </w:rPr>
    </w:lvl>
    <w:lvl w:ilvl="7" w:tplc="9AF8A8A2">
      <w:numFmt w:val="bullet"/>
      <w:lvlText w:val="•"/>
      <w:lvlJc w:val="left"/>
      <w:pPr>
        <w:ind w:left="2051" w:hanging="137"/>
      </w:pPr>
      <w:rPr>
        <w:rFonts w:hint="default"/>
      </w:rPr>
    </w:lvl>
    <w:lvl w:ilvl="8" w:tplc="E8E2DED0">
      <w:numFmt w:val="bullet"/>
      <w:lvlText w:val="•"/>
      <w:lvlJc w:val="left"/>
      <w:pPr>
        <w:ind w:left="2310" w:hanging="137"/>
      </w:pPr>
      <w:rPr>
        <w:rFonts w:hint="default"/>
      </w:rPr>
    </w:lvl>
  </w:abstractNum>
  <w:abstractNum w:abstractNumId="8">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22AF5A31"/>
    <w:multiLevelType w:val="hybridMultilevel"/>
    <w:tmpl w:val="B22A80AC"/>
    <w:lvl w:ilvl="0" w:tplc="E8C671C6">
      <w:numFmt w:val="bullet"/>
      <w:lvlText w:val=""/>
      <w:lvlJc w:val="left"/>
      <w:pPr>
        <w:ind w:left="326" w:hanging="168"/>
      </w:pPr>
      <w:rPr>
        <w:rFonts w:ascii="Symbol" w:eastAsia="Symbol" w:hAnsi="Symbol" w:cs="Symbol" w:hint="default"/>
        <w:w w:val="97"/>
        <w:sz w:val="20"/>
        <w:szCs w:val="20"/>
      </w:rPr>
    </w:lvl>
    <w:lvl w:ilvl="1" w:tplc="4876660A">
      <w:numFmt w:val="bullet"/>
      <w:lvlText w:val="•"/>
      <w:lvlJc w:val="left"/>
      <w:pPr>
        <w:ind w:left="485" w:hanging="168"/>
      </w:pPr>
      <w:rPr>
        <w:rFonts w:hint="default"/>
      </w:rPr>
    </w:lvl>
    <w:lvl w:ilvl="2" w:tplc="F4E22FD8">
      <w:numFmt w:val="bullet"/>
      <w:lvlText w:val="•"/>
      <w:lvlJc w:val="left"/>
      <w:pPr>
        <w:ind w:left="650" w:hanging="168"/>
      </w:pPr>
      <w:rPr>
        <w:rFonts w:hint="default"/>
      </w:rPr>
    </w:lvl>
    <w:lvl w:ilvl="3" w:tplc="EF4A6B54">
      <w:numFmt w:val="bullet"/>
      <w:lvlText w:val="•"/>
      <w:lvlJc w:val="left"/>
      <w:pPr>
        <w:ind w:left="815" w:hanging="168"/>
      </w:pPr>
      <w:rPr>
        <w:rFonts w:hint="default"/>
      </w:rPr>
    </w:lvl>
    <w:lvl w:ilvl="4" w:tplc="0DE2F5C8">
      <w:numFmt w:val="bullet"/>
      <w:lvlText w:val="•"/>
      <w:lvlJc w:val="left"/>
      <w:pPr>
        <w:ind w:left="981" w:hanging="168"/>
      </w:pPr>
      <w:rPr>
        <w:rFonts w:hint="default"/>
      </w:rPr>
    </w:lvl>
    <w:lvl w:ilvl="5" w:tplc="ACDE4B6C">
      <w:numFmt w:val="bullet"/>
      <w:lvlText w:val="•"/>
      <w:lvlJc w:val="left"/>
      <w:pPr>
        <w:ind w:left="1146" w:hanging="168"/>
      </w:pPr>
      <w:rPr>
        <w:rFonts w:hint="default"/>
      </w:rPr>
    </w:lvl>
    <w:lvl w:ilvl="6" w:tplc="E7067C4C">
      <w:numFmt w:val="bullet"/>
      <w:lvlText w:val="•"/>
      <w:lvlJc w:val="left"/>
      <w:pPr>
        <w:ind w:left="1311" w:hanging="168"/>
      </w:pPr>
      <w:rPr>
        <w:rFonts w:hint="default"/>
      </w:rPr>
    </w:lvl>
    <w:lvl w:ilvl="7" w:tplc="065445F0">
      <w:numFmt w:val="bullet"/>
      <w:lvlText w:val="•"/>
      <w:lvlJc w:val="left"/>
      <w:pPr>
        <w:ind w:left="1476" w:hanging="168"/>
      </w:pPr>
      <w:rPr>
        <w:rFonts w:hint="default"/>
      </w:rPr>
    </w:lvl>
    <w:lvl w:ilvl="8" w:tplc="6748B792">
      <w:numFmt w:val="bullet"/>
      <w:lvlText w:val="•"/>
      <w:lvlJc w:val="left"/>
      <w:pPr>
        <w:ind w:left="1642" w:hanging="168"/>
      </w:pPr>
      <w:rPr>
        <w:rFonts w:hint="default"/>
      </w:rPr>
    </w:lvl>
  </w:abstractNum>
  <w:abstractNum w:abstractNumId="1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F2D02BE"/>
    <w:multiLevelType w:val="hybridMultilevel"/>
    <w:tmpl w:val="A6BCEE42"/>
    <w:lvl w:ilvl="0" w:tplc="1626EFF0">
      <w:numFmt w:val="bullet"/>
      <w:lvlText w:val=""/>
      <w:lvlJc w:val="left"/>
      <w:pPr>
        <w:ind w:left="244" w:hanging="142"/>
      </w:pPr>
      <w:rPr>
        <w:rFonts w:ascii="Symbol" w:eastAsia="Symbol" w:hAnsi="Symbol" w:cs="Symbol" w:hint="default"/>
        <w:w w:val="99"/>
        <w:sz w:val="14"/>
        <w:szCs w:val="14"/>
      </w:rPr>
    </w:lvl>
    <w:lvl w:ilvl="1" w:tplc="5CE40E44">
      <w:numFmt w:val="bullet"/>
      <w:lvlText w:val="•"/>
      <w:lvlJc w:val="left"/>
      <w:pPr>
        <w:ind w:left="640" w:hanging="142"/>
      </w:pPr>
      <w:rPr>
        <w:rFonts w:hint="default"/>
      </w:rPr>
    </w:lvl>
    <w:lvl w:ilvl="2" w:tplc="CD0E2C96">
      <w:numFmt w:val="bullet"/>
      <w:lvlText w:val="•"/>
      <w:lvlJc w:val="left"/>
      <w:pPr>
        <w:ind w:left="1040" w:hanging="142"/>
      </w:pPr>
      <w:rPr>
        <w:rFonts w:hint="default"/>
      </w:rPr>
    </w:lvl>
    <w:lvl w:ilvl="3" w:tplc="D7324CFA">
      <w:numFmt w:val="bullet"/>
      <w:lvlText w:val="•"/>
      <w:lvlJc w:val="left"/>
      <w:pPr>
        <w:ind w:left="1440" w:hanging="142"/>
      </w:pPr>
      <w:rPr>
        <w:rFonts w:hint="default"/>
      </w:rPr>
    </w:lvl>
    <w:lvl w:ilvl="4" w:tplc="6082BEBC">
      <w:numFmt w:val="bullet"/>
      <w:lvlText w:val="•"/>
      <w:lvlJc w:val="left"/>
      <w:pPr>
        <w:ind w:left="1840" w:hanging="142"/>
      </w:pPr>
      <w:rPr>
        <w:rFonts w:hint="default"/>
      </w:rPr>
    </w:lvl>
    <w:lvl w:ilvl="5" w:tplc="A6A6CC2C">
      <w:numFmt w:val="bullet"/>
      <w:lvlText w:val="•"/>
      <w:lvlJc w:val="left"/>
      <w:pPr>
        <w:ind w:left="2240" w:hanging="142"/>
      </w:pPr>
      <w:rPr>
        <w:rFonts w:hint="default"/>
      </w:rPr>
    </w:lvl>
    <w:lvl w:ilvl="6" w:tplc="4DA66220">
      <w:numFmt w:val="bullet"/>
      <w:lvlText w:val="•"/>
      <w:lvlJc w:val="left"/>
      <w:pPr>
        <w:ind w:left="2640" w:hanging="142"/>
      </w:pPr>
      <w:rPr>
        <w:rFonts w:hint="default"/>
      </w:rPr>
    </w:lvl>
    <w:lvl w:ilvl="7" w:tplc="F54C2B46">
      <w:numFmt w:val="bullet"/>
      <w:lvlText w:val="•"/>
      <w:lvlJc w:val="left"/>
      <w:pPr>
        <w:ind w:left="3040" w:hanging="142"/>
      </w:pPr>
      <w:rPr>
        <w:rFonts w:hint="default"/>
      </w:rPr>
    </w:lvl>
    <w:lvl w:ilvl="8" w:tplc="A4F6E614">
      <w:numFmt w:val="bullet"/>
      <w:lvlText w:val="•"/>
      <w:lvlJc w:val="left"/>
      <w:pPr>
        <w:ind w:left="3440" w:hanging="142"/>
      </w:pPr>
      <w:rPr>
        <w:rFonts w:hint="default"/>
      </w:rPr>
    </w:lvl>
  </w:abstractNum>
  <w:abstractNum w:abstractNumId="15">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3BA20A9"/>
    <w:multiLevelType w:val="hybridMultilevel"/>
    <w:tmpl w:val="37089EC4"/>
    <w:lvl w:ilvl="0" w:tplc="5A1AF566">
      <w:numFmt w:val="bullet"/>
      <w:lvlText w:val=""/>
      <w:lvlJc w:val="left"/>
      <w:pPr>
        <w:ind w:left="242" w:hanging="137"/>
      </w:pPr>
      <w:rPr>
        <w:rFonts w:ascii="Symbol" w:eastAsia="Symbol" w:hAnsi="Symbol" w:cs="Symbol" w:hint="default"/>
        <w:w w:val="99"/>
        <w:sz w:val="14"/>
        <w:szCs w:val="14"/>
      </w:rPr>
    </w:lvl>
    <w:lvl w:ilvl="1" w:tplc="E8CEA652">
      <w:numFmt w:val="bullet"/>
      <w:lvlText w:val="•"/>
      <w:lvlJc w:val="left"/>
      <w:pPr>
        <w:ind w:left="498" w:hanging="137"/>
      </w:pPr>
      <w:rPr>
        <w:rFonts w:hint="default"/>
      </w:rPr>
    </w:lvl>
    <w:lvl w:ilvl="2" w:tplc="116EF796">
      <w:numFmt w:val="bullet"/>
      <w:lvlText w:val="•"/>
      <w:lvlJc w:val="left"/>
      <w:pPr>
        <w:ind w:left="757" w:hanging="137"/>
      </w:pPr>
      <w:rPr>
        <w:rFonts w:hint="default"/>
      </w:rPr>
    </w:lvl>
    <w:lvl w:ilvl="3" w:tplc="F81A8DE4">
      <w:numFmt w:val="bullet"/>
      <w:lvlText w:val="•"/>
      <w:lvlJc w:val="left"/>
      <w:pPr>
        <w:ind w:left="1016" w:hanging="137"/>
      </w:pPr>
      <w:rPr>
        <w:rFonts w:hint="default"/>
      </w:rPr>
    </w:lvl>
    <w:lvl w:ilvl="4" w:tplc="FE0A57E4">
      <w:numFmt w:val="bullet"/>
      <w:lvlText w:val="•"/>
      <w:lvlJc w:val="left"/>
      <w:pPr>
        <w:ind w:left="1275" w:hanging="137"/>
      </w:pPr>
      <w:rPr>
        <w:rFonts w:hint="default"/>
      </w:rPr>
    </w:lvl>
    <w:lvl w:ilvl="5" w:tplc="198684B4">
      <w:numFmt w:val="bullet"/>
      <w:lvlText w:val="•"/>
      <w:lvlJc w:val="left"/>
      <w:pPr>
        <w:ind w:left="1533" w:hanging="137"/>
      </w:pPr>
      <w:rPr>
        <w:rFonts w:hint="default"/>
      </w:rPr>
    </w:lvl>
    <w:lvl w:ilvl="6" w:tplc="8078DF22">
      <w:numFmt w:val="bullet"/>
      <w:lvlText w:val="•"/>
      <w:lvlJc w:val="left"/>
      <w:pPr>
        <w:ind w:left="1792" w:hanging="137"/>
      </w:pPr>
      <w:rPr>
        <w:rFonts w:hint="default"/>
      </w:rPr>
    </w:lvl>
    <w:lvl w:ilvl="7" w:tplc="D9448BE2">
      <w:numFmt w:val="bullet"/>
      <w:lvlText w:val="•"/>
      <w:lvlJc w:val="left"/>
      <w:pPr>
        <w:ind w:left="2051" w:hanging="137"/>
      </w:pPr>
      <w:rPr>
        <w:rFonts w:hint="default"/>
      </w:rPr>
    </w:lvl>
    <w:lvl w:ilvl="8" w:tplc="E848CE4A">
      <w:numFmt w:val="bullet"/>
      <w:lvlText w:val="•"/>
      <w:lvlJc w:val="left"/>
      <w:pPr>
        <w:ind w:left="2310" w:hanging="137"/>
      </w:pPr>
      <w:rPr>
        <w:rFonts w:hint="default"/>
      </w:rPr>
    </w:lvl>
  </w:abstractNum>
  <w:abstractNum w:abstractNumId="18">
    <w:nsid w:val="3D523C2F"/>
    <w:multiLevelType w:val="hybridMultilevel"/>
    <w:tmpl w:val="17849C44"/>
    <w:lvl w:ilvl="0" w:tplc="5584188C">
      <w:numFmt w:val="bullet"/>
      <w:lvlText w:val=""/>
      <w:lvlJc w:val="left"/>
      <w:pPr>
        <w:ind w:left="242" w:hanging="137"/>
      </w:pPr>
      <w:rPr>
        <w:rFonts w:ascii="Symbol" w:eastAsia="Symbol" w:hAnsi="Symbol" w:cs="Symbol" w:hint="default"/>
        <w:w w:val="99"/>
        <w:sz w:val="14"/>
        <w:szCs w:val="14"/>
      </w:rPr>
    </w:lvl>
    <w:lvl w:ilvl="1" w:tplc="12D0FAC2">
      <w:numFmt w:val="bullet"/>
      <w:lvlText w:val="•"/>
      <w:lvlJc w:val="left"/>
      <w:pPr>
        <w:ind w:left="498" w:hanging="137"/>
      </w:pPr>
      <w:rPr>
        <w:rFonts w:hint="default"/>
      </w:rPr>
    </w:lvl>
    <w:lvl w:ilvl="2" w:tplc="83643D0A">
      <w:numFmt w:val="bullet"/>
      <w:lvlText w:val="•"/>
      <w:lvlJc w:val="left"/>
      <w:pPr>
        <w:ind w:left="757" w:hanging="137"/>
      </w:pPr>
      <w:rPr>
        <w:rFonts w:hint="default"/>
      </w:rPr>
    </w:lvl>
    <w:lvl w:ilvl="3" w:tplc="2FFEA690">
      <w:numFmt w:val="bullet"/>
      <w:lvlText w:val="•"/>
      <w:lvlJc w:val="left"/>
      <w:pPr>
        <w:ind w:left="1016" w:hanging="137"/>
      </w:pPr>
      <w:rPr>
        <w:rFonts w:hint="default"/>
      </w:rPr>
    </w:lvl>
    <w:lvl w:ilvl="4" w:tplc="5F50D778">
      <w:numFmt w:val="bullet"/>
      <w:lvlText w:val="•"/>
      <w:lvlJc w:val="left"/>
      <w:pPr>
        <w:ind w:left="1275" w:hanging="137"/>
      </w:pPr>
      <w:rPr>
        <w:rFonts w:hint="default"/>
      </w:rPr>
    </w:lvl>
    <w:lvl w:ilvl="5" w:tplc="B2CE2A2A">
      <w:numFmt w:val="bullet"/>
      <w:lvlText w:val="•"/>
      <w:lvlJc w:val="left"/>
      <w:pPr>
        <w:ind w:left="1533" w:hanging="137"/>
      </w:pPr>
      <w:rPr>
        <w:rFonts w:hint="default"/>
      </w:rPr>
    </w:lvl>
    <w:lvl w:ilvl="6" w:tplc="1540B9E8">
      <w:numFmt w:val="bullet"/>
      <w:lvlText w:val="•"/>
      <w:lvlJc w:val="left"/>
      <w:pPr>
        <w:ind w:left="1792" w:hanging="137"/>
      </w:pPr>
      <w:rPr>
        <w:rFonts w:hint="default"/>
      </w:rPr>
    </w:lvl>
    <w:lvl w:ilvl="7" w:tplc="880225C8">
      <w:numFmt w:val="bullet"/>
      <w:lvlText w:val="•"/>
      <w:lvlJc w:val="left"/>
      <w:pPr>
        <w:ind w:left="2051" w:hanging="137"/>
      </w:pPr>
      <w:rPr>
        <w:rFonts w:hint="default"/>
      </w:rPr>
    </w:lvl>
    <w:lvl w:ilvl="8" w:tplc="C3DEC034">
      <w:numFmt w:val="bullet"/>
      <w:lvlText w:val="•"/>
      <w:lvlJc w:val="left"/>
      <w:pPr>
        <w:ind w:left="2310" w:hanging="137"/>
      </w:pPr>
      <w:rPr>
        <w:rFonts w:hint="default"/>
      </w:rPr>
    </w:lvl>
  </w:abstractNum>
  <w:abstractNum w:abstractNumId="19">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2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A8C145E"/>
    <w:multiLevelType w:val="hybridMultilevel"/>
    <w:tmpl w:val="1B780AE8"/>
    <w:lvl w:ilvl="0" w:tplc="C52817B2">
      <w:numFmt w:val="bullet"/>
      <w:lvlText w:val=""/>
      <w:lvlJc w:val="left"/>
      <w:pPr>
        <w:ind w:left="244" w:hanging="142"/>
      </w:pPr>
      <w:rPr>
        <w:rFonts w:ascii="Symbol" w:eastAsia="Symbol" w:hAnsi="Symbol" w:cs="Symbol" w:hint="default"/>
        <w:w w:val="99"/>
        <w:sz w:val="14"/>
        <w:szCs w:val="14"/>
      </w:rPr>
    </w:lvl>
    <w:lvl w:ilvl="1" w:tplc="71565436">
      <w:numFmt w:val="bullet"/>
      <w:lvlText w:val="•"/>
      <w:lvlJc w:val="left"/>
      <w:pPr>
        <w:ind w:left="640" w:hanging="142"/>
      </w:pPr>
      <w:rPr>
        <w:rFonts w:hint="default"/>
      </w:rPr>
    </w:lvl>
    <w:lvl w:ilvl="2" w:tplc="179AC946">
      <w:numFmt w:val="bullet"/>
      <w:lvlText w:val="•"/>
      <w:lvlJc w:val="left"/>
      <w:pPr>
        <w:ind w:left="1040" w:hanging="142"/>
      </w:pPr>
      <w:rPr>
        <w:rFonts w:hint="default"/>
      </w:rPr>
    </w:lvl>
    <w:lvl w:ilvl="3" w:tplc="105AB842">
      <w:numFmt w:val="bullet"/>
      <w:lvlText w:val="•"/>
      <w:lvlJc w:val="left"/>
      <w:pPr>
        <w:ind w:left="1440" w:hanging="142"/>
      </w:pPr>
      <w:rPr>
        <w:rFonts w:hint="default"/>
      </w:rPr>
    </w:lvl>
    <w:lvl w:ilvl="4" w:tplc="6E7E6094">
      <w:numFmt w:val="bullet"/>
      <w:lvlText w:val="•"/>
      <w:lvlJc w:val="left"/>
      <w:pPr>
        <w:ind w:left="1840" w:hanging="142"/>
      </w:pPr>
      <w:rPr>
        <w:rFonts w:hint="default"/>
      </w:rPr>
    </w:lvl>
    <w:lvl w:ilvl="5" w:tplc="9C3C3EEA">
      <w:numFmt w:val="bullet"/>
      <w:lvlText w:val="•"/>
      <w:lvlJc w:val="left"/>
      <w:pPr>
        <w:ind w:left="2240" w:hanging="142"/>
      </w:pPr>
      <w:rPr>
        <w:rFonts w:hint="default"/>
      </w:rPr>
    </w:lvl>
    <w:lvl w:ilvl="6" w:tplc="E94A4C08">
      <w:numFmt w:val="bullet"/>
      <w:lvlText w:val="•"/>
      <w:lvlJc w:val="left"/>
      <w:pPr>
        <w:ind w:left="2640" w:hanging="142"/>
      </w:pPr>
      <w:rPr>
        <w:rFonts w:hint="default"/>
      </w:rPr>
    </w:lvl>
    <w:lvl w:ilvl="7" w:tplc="6882CA16">
      <w:numFmt w:val="bullet"/>
      <w:lvlText w:val="•"/>
      <w:lvlJc w:val="left"/>
      <w:pPr>
        <w:ind w:left="3040" w:hanging="142"/>
      </w:pPr>
      <w:rPr>
        <w:rFonts w:hint="default"/>
      </w:rPr>
    </w:lvl>
    <w:lvl w:ilvl="8" w:tplc="58AE8E26">
      <w:numFmt w:val="bullet"/>
      <w:lvlText w:val="•"/>
      <w:lvlJc w:val="left"/>
      <w:pPr>
        <w:ind w:left="3440" w:hanging="142"/>
      </w:pPr>
      <w:rPr>
        <w:rFonts w:hint="default"/>
      </w:rPr>
    </w:lvl>
  </w:abstractNum>
  <w:abstractNum w:abstractNumId="24">
    <w:nsid w:val="4B5C5B71"/>
    <w:multiLevelType w:val="hybridMultilevel"/>
    <w:tmpl w:val="B4A0CD3A"/>
    <w:lvl w:ilvl="0" w:tplc="9EACC02C">
      <w:numFmt w:val="bullet"/>
      <w:lvlText w:val=""/>
      <w:lvlJc w:val="left"/>
      <w:pPr>
        <w:ind w:left="244" w:hanging="142"/>
      </w:pPr>
      <w:rPr>
        <w:rFonts w:ascii="Symbol" w:eastAsia="Symbol" w:hAnsi="Symbol" w:cs="Symbol" w:hint="default"/>
        <w:w w:val="99"/>
        <w:sz w:val="14"/>
        <w:szCs w:val="14"/>
      </w:rPr>
    </w:lvl>
    <w:lvl w:ilvl="1" w:tplc="049C4DCC">
      <w:numFmt w:val="bullet"/>
      <w:lvlText w:val="•"/>
      <w:lvlJc w:val="left"/>
      <w:pPr>
        <w:ind w:left="640" w:hanging="142"/>
      </w:pPr>
      <w:rPr>
        <w:rFonts w:hint="default"/>
      </w:rPr>
    </w:lvl>
    <w:lvl w:ilvl="2" w:tplc="FD0E9E0C">
      <w:numFmt w:val="bullet"/>
      <w:lvlText w:val="•"/>
      <w:lvlJc w:val="left"/>
      <w:pPr>
        <w:ind w:left="1040" w:hanging="142"/>
      </w:pPr>
      <w:rPr>
        <w:rFonts w:hint="default"/>
      </w:rPr>
    </w:lvl>
    <w:lvl w:ilvl="3" w:tplc="A4D899F0">
      <w:numFmt w:val="bullet"/>
      <w:lvlText w:val="•"/>
      <w:lvlJc w:val="left"/>
      <w:pPr>
        <w:ind w:left="1440" w:hanging="142"/>
      </w:pPr>
      <w:rPr>
        <w:rFonts w:hint="default"/>
      </w:rPr>
    </w:lvl>
    <w:lvl w:ilvl="4" w:tplc="1646E5BC">
      <w:numFmt w:val="bullet"/>
      <w:lvlText w:val="•"/>
      <w:lvlJc w:val="left"/>
      <w:pPr>
        <w:ind w:left="1840" w:hanging="142"/>
      </w:pPr>
      <w:rPr>
        <w:rFonts w:hint="default"/>
      </w:rPr>
    </w:lvl>
    <w:lvl w:ilvl="5" w:tplc="DF403E1C">
      <w:numFmt w:val="bullet"/>
      <w:lvlText w:val="•"/>
      <w:lvlJc w:val="left"/>
      <w:pPr>
        <w:ind w:left="2240" w:hanging="142"/>
      </w:pPr>
      <w:rPr>
        <w:rFonts w:hint="default"/>
      </w:rPr>
    </w:lvl>
    <w:lvl w:ilvl="6" w:tplc="4AC03FA2">
      <w:numFmt w:val="bullet"/>
      <w:lvlText w:val="•"/>
      <w:lvlJc w:val="left"/>
      <w:pPr>
        <w:ind w:left="2640" w:hanging="142"/>
      </w:pPr>
      <w:rPr>
        <w:rFonts w:hint="default"/>
      </w:rPr>
    </w:lvl>
    <w:lvl w:ilvl="7" w:tplc="8AA6A92C">
      <w:numFmt w:val="bullet"/>
      <w:lvlText w:val="•"/>
      <w:lvlJc w:val="left"/>
      <w:pPr>
        <w:ind w:left="3040" w:hanging="142"/>
      </w:pPr>
      <w:rPr>
        <w:rFonts w:hint="default"/>
      </w:rPr>
    </w:lvl>
    <w:lvl w:ilvl="8" w:tplc="80B2AD9A">
      <w:numFmt w:val="bullet"/>
      <w:lvlText w:val="•"/>
      <w:lvlJc w:val="left"/>
      <w:pPr>
        <w:ind w:left="3440" w:hanging="142"/>
      </w:pPr>
      <w:rPr>
        <w:rFonts w:hint="default"/>
      </w:rPr>
    </w:lvl>
  </w:abstractNum>
  <w:abstractNum w:abstractNumId="25">
    <w:nsid w:val="4BA83D97"/>
    <w:multiLevelType w:val="hybridMultilevel"/>
    <w:tmpl w:val="338CD08E"/>
    <w:lvl w:ilvl="0" w:tplc="68E69C38">
      <w:numFmt w:val="bullet"/>
      <w:lvlText w:val=""/>
      <w:lvlJc w:val="left"/>
      <w:pPr>
        <w:ind w:left="242" w:hanging="137"/>
      </w:pPr>
      <w:rPr>
        <w:rFonts w:ascii="Symbol" w:eastAsia="Symbol" w:hAnsi="Symbol" w:cs="Symbol" w:hint="default"/>
        <w:w w:val="99"/>
        <w:sz w:val="14"/>
        <w:szCs w:val="14"/>
      </w:rPr>
    </w:lvl>
    <w:lvl w:ilvl="1" w:tplc="A656B942">
      <w:numFmt w:val="bullet"/>
      <w:lvlText w:val="•"/>
      <w:lvlJc w:val="left"/>
      <w:pPr>
        <w:ind w:left="498" w:hanging="137"/>
      </w:pPr>
      <w:rPr>
        <w:rFonts w:hint="default"/>
      </w:rPr>
    </w:lvl>
    <w:lvl w:ilvl="2" w:tplc="A7923052">
      <w:numFmt w:val="bullet"/>
      <w:lvlText w:val="•"/>
      <w:lvlJc w:val="left"/>
      <w:pPr>
        <w:ind w:left="757" w:hanging="137"/>
      </w:pPr>
      <w:rPr>
        <w:rFonts w:hint="default"/>
      </w:rPr>
    </w:lvl>
    <w:lvl w:ilvl="3" w:tplc="2C22A442">
      <w:numFmt w:val="bullet"/>
      <w:lvlText w:val="•"/>
      <w:lvlJc w:val="left"/>
      <w:pPr>
        <w:ind w:left="1016" w:hanging="137"/>
      </w:pPr>
      <w:rPr>
        <w:rFonts w:hint="default"/>
      </w:rPr>
    </w:lvl>
    <w:lvl w:ilvl="4" w:tplc="0994D7EA">
      <w:numFmt w:val="bullet"/>
      <w:lvlText w:val="•"/>
      <w:lvlJc w:val="left"/>
      <w:pPr>
        <w:ind w:left="1275" w:hanging="137"/>
      </w:pPr>
      <w:rPr>
        <w:rFonts w:hint="default"/>
      </w:rPr>
    </w:lvl>
    <w:lvl w:ilvl="5" w:tplc="BDF4F44C">
      <w:numFmt w:val="bullet"/>
      <w:lvlText w:val="•"/>
      <w:lvlJc w:val="left"/>
      <w:pPr>
        <w:ind w:left="1533" w:hanging="137"/>
      </w:pPr>
      <w:rPr>
        <w:rFonts w:hint="default"/>
      </w:rPr>
    </w:lvl>
    <w:lvl w:ilvl="6" w:tplc="909429B6">
      <w:numFmt w:val="bullet"/>
      <w:lvlText w:val="•"/>
      <w:lvlJc w:val="left"/>
      <w:pPr>
        <w:ind w:left="1792" w:hanging="137"/>
      </w:pPr>
      <w:rPr>
        <w:rFonts w:hint="default"/>
      </w:rPr>
    </w:lvl>
    <w:lvl w:ilvl="7" w:tplc="97448D44">
      <w:numFmt w:val="bullet"/>
      <w:lvlText w:val="•"/>
      <w:lvlJc w:val="left"/>
      <w:pPr>
        <w:ind w:left="2051" w:hanging="137"/>
      </w:pPr>
      <w:rPr>
        <w:rFonts w:hint="default"/>
      </w:rPr>
    </w:lvl>
    <w:lvl w:ilvl="8" w:tplc="CE30AB4A">
      <w:numFmt w:val="bullet"/>
      <w:lvlText w:val="•"/>
      <w:lvlJc w:val="left"/>
      <w:pPr>
        <w:ind w:left="2310" w:hanging="137"/>
      </w:pPr>
      <w:rPr>
        <w:rFonts w:hint="default"/>
      </w:rPr>
    </w:lvl>
  </w:abstractNum>
  <w:abstractNum w:abstractNumId="26">
    <w:nsid w:val="4F621B09"/>
    <w:multiLevelType w:val="hybridMultilevel"/>
    <w:tmpl w:val="DCEE2B4C"/>
    <w:lvl w:ilvl="0" w:tplc="848A10DC">
      <w:numFmt w:val="bullet"/>
      <w:lvlText w:val=""/>
      <w:lvlJc w:val="left"/>
      <w:pPr>
        <w:ind w:left="242" w:hanging="137"/>
      </w:pPr>
      <w:rPr>
        <w:rFonts w:ascii="Symbol" w:eastAsia="Symbol" w:hAnsi="Symbol" w:cs="Symbol" w:hint="default"/>
        <w:w w:val="99"/>
        <w:sz w:val="14"/>
        <w:szCs w:val="14"/>
      </w:rPr>
    </w:lvl>
    <w:lvl w:ilvl="1" w:tplc="2A660BFE">
      <w:numFmt w:val="bullet"/>
      <w:lvlText w:val="•"/>
      <w:lvlJc w:val="left"/>
      <w:pPr>
        <w:ind w:left="498" w:hanging="137"/>
      </w:pPr>
      <w:rPr>
        <w:rFonts w:hint="default"/>
      </w:rPr>
    </w:lvl>
    <w:lvl w:ilvl="2" w:tplc="80E68140">
      <w:numFmt w:val="bullet"/>
      <w:lvlText w:val="•"/>
      <w:lvlJc w:val="left"/>
      <w:pPr>
        <w:ind w:left="757" w:hanging="137"/>
      </w:pPr>
      <w:rPr>
        <w:rFonts w:hint="default"/>
      </w:rPr>
    </w:lvl>
    <w:lvl w:ilvl="3" w:tplc="DA382D32">
      <w:numFmt w:val="bullet"/>
      <w:lvlText w:val="•"/>
      <w:lvlJc w:val="left"/>
      <w:pPr>
        <w:ind w:left="1016" w:hanging="137"/>
      </w:pPr>
      <w:rPr>
        <w:rFonts w:hint="default"/>
      </w:rPr>
    </w:lvl>
    <w:lvl w:ilvl="4" w:tplc="217299B6">
      <w:numFmt w:val="bullet"/>
      <w:lvlText w:val="•"/>
      <w:lvlJc w:val="left"/>
      <w:pPr>
        <w:ind w:left="1275" w:hanging="137"/>
      </w:pPr>
      <w:rPr>
        <w:rFonts w:hint="default"/>
      </w:rPr>
    </w:lvl>
    <w:lvl w:ilvl="5" w:tplc="6108D9A4">
      <w:numFmt w:val="bullet"/>
      <w:lvlText w:val="•"/>
      <w:lvlJc w:val="left"/>
      <w:pPr>
        <w:ind w:left="1533" w:hanging="137"/>
      </w:pPr>
      <w:rPr>
        <w:rFonts w:hint="default"/>
      </w:rPr>
    </w:lvl>
    <w:lvl w:ilvl="6" w:tplc="E6423036">
      <w:numFmt w:val="bullet"/>
      <w:lvlText w:val="•"/>
      <w:lvlJc w:val="left"/>
      <w:pPr>
        <w:ind w:left="1792" w:hanging="137"/>
      </w:pPr>
      <w:rPr>
        <w:rFonts w:hint="default"/>
      </w:rPr>
    </w:lvl>
    <w:lvl w:ilvl="7" w:tplc="0906AA36">
      <w:numFmt w:val="bullet"/>
      <w:lvlText w:val="•"/>
      <w:lvlJc w:val="left"/>
      <w:pPr>
        <w:ind w:left="2051" w:hanging="137"/>
      </w:pPr>
      <w:rPr>
        <w:rFonts w:hint="default"/>
      </w:rPr>
    </w:lvl>
    <w:lvl w:ilvl="8" w:tplc="645CAD16">
      <w:numFmt w:val="bullet"/>
      <w:lvlText w:val="•"/>
      <w:lvlJc w:val="left"/>
      <w:pPr>
        <w:ind w:left="2310" w:hanging="137"/>
      </w:pPr>
      <w:rPr>
        <w:rFonts w:hint="default"/>
      </w:rPr>
    </w:lvl>
  </w:abstractNum>
  <w:abstractNum w:abstractNumId="27">
    <w:nsid w:val="50A22F3C"/>
    <w:multiLevelType w:val="hybridMultilevel"/>
    <w:tmpl w:val="7B40CFA0"/>
    <w:lvl w:ilvl="0" w:tplc="AEC683C2">
      <w:numFmt w:val="bullet"/>
      <w:lvlText w:val=""/>
      <w:lvlJc w:val="left"/>
      <w:pPr>
        <w:ind w:left="244" w:hanging="142"/>
      </w:pPr>
      <w:rPr>
        <w:rFonts w:ascii="Symbol" w:eastAsia="Symbol" w:hAnsi="Symbol" w:cs="Symbol" w:hint="default"/>
        <w:w w:val="99"/>
        <w:sz w:val="14"/>
        <w:szCs w:val="14"/>
      </w:rPr>
    </w:lvl>
    <w:lvl w:ilvl="1" w:tplc="1E146E68">
      <w:numFmt w:val="bullet"/>
      <w:lvlText w:val="•"/>
      <w:lvlJc w:val="left"/>
      <w:pPr>
        <w:ind w:left="640" w:hanging="142"/>
      </w:pPr>
      <w:rPr>
        <w:rFonts w:hint="default"/>
      </w:rPr>
    </w:lvl>
    <w:lvl w:ilvl="2" w:tplc="EAB6EE9C">
      <w:numFmt w:val="bullet"/>
      <w:lvlText w:val="•"/>
      <w:lvlJc w:val="left"/>
      <w:pPr>
        <w:ind w:left="1040" w:hanging="142"/>
      </w:pPr>
      <w:rPr>
        <w:rFonts w:hint="default"/>
      </w:rPr>
    </w:lvl>
    <w:lvl w:ilvl="3" w:tplc="826019E2">
      <w:numFmt w:val="bullet"/>
      <w:lvlText w:val="•"/>
      <w:lvlJc w:val="left"/>
      <w:pPr>
        <w:ind w:left="1440" w:hanging="142"/>
      </w:pPr>
      <w:rPr>
        <w:rFonts w:hint="default"/>
      </w:rPr>
    </w:lvl>
    <w:lvl w:ilvl="4" w:tplc="580AF4BE">
      <w:numFmt w:val="bullet"/>
      <w:lvlText w:val="•"/>
      <w:lvlJc w:val="left"/>
      <w:pPr>
        <w:ind w:left="1840" w:hanging="142"/>
      </w:pPr>
      <w:rPr>
        <w:rFonts w:hint="default"/>
      </w:rPr>
    </w:lvl>
    <w:lvl w:ilvl="5" w:tplc="DD1872EE">
      <w:numFmt w:val="bullet"/>
      <w:lvlText w:val="•"/>
      <w:lvlJc w:val="left"/>
      <w:pPr>
        <w:ind w:left="2240" w:hanging="142"/>
      </w:pPr>
      <w:rPr>
        <w:rFonts w:hint="default"/>
      </w:rPr>
    </w:lvl>
    <w:lvl w:ilvl="6" w:tplc="B2F84070">
      <w:numFmt w:val="bullet"/>
      <w:lvlText w:val="•"/>
      <w:lvlJc w:val="left"/>
      <w:pPr>
        <w:ind w:left="2640" w:hanging="142"/>
      </w:pPr>
      <w:rPr>
        <w:rFonts w:hint="default"/>
      </w:rPr>
    </w:lvl>
    <w:lvl w:ilvl="7" w:tplc="73D07246">
      <w:numFmt w:val="bullet"/>
      <w:lvlText w:val="•"/>
      <w:lvlJc w:val="left"/>
      <w:pPr>
        <w:ind w:left="3040" w:hanging="142"/>
      </w:pPr>
      <w:rPr>
        <w:rFonts w:hint="default"/>
      </w:rPr>
    </w:lvl>
    <w:lvl w:ilvl="8" w:tplc="60CA8D1C">
      <w:numFmt w:val="bullet"/>
      <w:lvlText w:val="•"/>
      <w:lvlJc w:val="left"/>
      <w:pPr>
        <w:ind w:left="3440" w:hanging="142"/>
      </w:pPr>
      <w:rPr>
        <w:rFonts w:hint="default"/>
      </w:rPr>
    </w:lvl>
  </w:abstractNum>
  <w:abstractNum w:abstractNumId="28">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4174A0A"/>
    <w:multiLevelType w:val="hybridMultilevel"/>
    <w:tmpl w:val="3E1ABB5C"/>
    <w:lvl w:ilvl="0" w:tplc="42F04F98">
      <w:numFmt w:val="bullet"/>
      <w:lvlText w:val=""/>
      <w:lvlJc w:val="left"/>
      <w:pPr>
        <w:ind w:left="244" w:hanging="142"/>
      </w:pPr>
      <w:rPr>
        <w:rFonts w:ascii="Symbol" w:eastAsia="Symbol" w:hAnsi="Symbol" w:cs="Symbol" w:hint="default"/>
        <w:w w:val="99"/>
        <w:sz w:val="14"/>
        <w:szCs w:val="14"/>
      </w:rPr>
    </w:lvl>
    <w:lvl w:ilvl="1" w:tplc="D2F82A94">
      <w:numFmt w:val="bullet"/>
      <w:lvlText w:val="•"/>
      <w:lvlJc w:val="left"/>
      <w:pPr>
        <w:ind w:left="640" w:hanging="142"/>
      </w:pPr>
      <w:rPr>
        <w:rFonts w:hint="default"/>
      </w:rPr>
    </w:lvl>
    <w:lvl w:ilvl="2" w:tplc="E40C1E0A">
      <w:numFmt w:val="bullet"/>
      <w:lvlText w:val="•"/>
      <w:lvlJc w:val="left"/>
      <w:pPr>
        <w:ind w:left="1040" w:hanging="142"/>
      </w:pPr>
      <w:rPr>
        <w:rFonts w:hint="default"/>
      </w:rPr>
    </w:lvl>
    <w:lvl w:ilvl="3" w:tplc="BCCA1812">
      <w:numFmt w:val="bullet"/>
      <w:lvlText w:val="•"/>
      <w:lvlJc w:val="left"/>
      <w:pPr>
        <w:ind w:left="1440" w:hanging="142"/>
      </w:pPr>
      <w:rPr>
        <w:rFonts w:hint="default"/>
      </w:rPr>
    </w:lvl>
    <w:lvl w:ilvl="4" w:tplc="BC8CDA6C">
      <w:numFmt w:val="bullet"/>
      <w:lvlText w:val="•"/>
      <w:lvlJc w:val="left"/>
      <w:pPr>
        <w:ind w:left="1840" w:hanging="142"/>
      </w:pPr>
      <w:rPr>
        <w:rFonts w:hint="default"/>
      </w:rPr>
    </w:lvl>
    <w:lvl w:ilvl="5" w:tplc="F79EEA70">
      <w:numFmt w:val="bullet"/>
      <w:lvlText w:val="•"/>
      <w:lvlJc w:val="left"/>
      <w:pPr>
        <w:ind w:left="2240" w:hanging="142"/>
      </w:pPr>
      <w:rPr>
        <w:rFonts w:hint="default"/>
      </w:rPr>
    </w:lvl>
    <w:lvl w:ilvl="6" w:tplc="72FC9330">
      <w:numFmt w:val="bullet"/>
      <w:lvlText w:val="•"/>
      <w:lvlJc w:val="left"/>
      <w:pPr>
        <w:ind w:left="2640" w:hanging="142"/>
      </w:pPr>
      <w:rPr>
        <w:rFonts w:hint="default"/>
      </w:rPr>
    </w:lvl>
    <w:lvl w:ilvl="7" w:tplc="3B7C7230">
      <w:numFmt w:val="bullet"/>
      <w:lvlText w:val="•"/>
      <w:lvlJc w:val="left"/>
      <w:pPr>
        <w:ind w:left="3040" w:hanging="142"/>
      </w:pPr>
      <w:rPr>
        <w:rFonts w:hint="default"/>
      </w:rPr>
    </w:lvl>
    <w:lvl w:ilvl="8" w:tplc="2F52DAE6">
      <w:numFmt w:val="bullet"/>
      <w:lvlText w:val="•"/>
      <w:lvlJc w:val="left"/>
      <w:pPr>
        <w:ind w:left="3440" w:hanging="142"/>
      </w:pPr>
      <w:rPr>
        <w:rFonts w:hint="default"/>
      </w:rPr>
    </w:lvl>
  </w:abstractNum>
  <w:abstractNum w:abstractNumId="3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6356822"/>
    <w:multiLevelType w:val="hybridMultilevel"/>
    <w:tmpl w:val="3D704A36"/>
    <w:lvl w:ilvl="0" w:tplc="4BB4C4A2">
      <w:numFmt w:val="bullet"/>
      <w:lvlText w:val=""/>
      <w:lvlJc w:val="left"/>
      <w:pPr>
        <w:ind w:left="242" w:hanging="137"/>
      </w:pPr>
      <w:rPr>
        <w:rFonts w:ascii="Symbol" w:eastAsia="Symbol" w:hAnsi="Symbol" w:cs="Symbol" w:hint="default"/>
        <w:w w:val="99"/>
        <w:sz w:val="14"/>
        <w:szCs w:val="14"/>
      </w:rPr>
    </w:lvl>
    <w:lvl w:ilvl="1" w:tplc="09EE452A">
      <w:numFmt w:val="bullet"/>
      <w:lvlText w:val="•"/>
      <w:lvlJc w:val="left"/>
      <w:pPr>
        <w:ind w:left="498" w:hanging="137"/>
      </w:pPr>
      <w:rPr>
        <w:rFonts w:hint="default"/>
      </w:rPr>
    </w:lvl>
    <w:lvl w:ilvl="2" w:tplc="A8B4777A">
      <w:numFmt w:val="bullet"/>
      <w:lvlText w:val="•"/>
      <w:lvlJc w:val="left"/>
      <w:pPr>
        <w:ind w:left="757" w:hanging="137"/>
      </w:pPr>
      <w:rPr>
        <w:rFonts w:hint="default"/>
      </w:rPr>
    </w:lvl>
    <w:lvl w:ilvl="3" w:tplc="1F36BAA2">
      <w:numFmt w:val="bullet"/>
      <w:lvlText w:val="•"/>
      <w:lvlJc w:val="left"/>
      <w:pPr>
        <w:ind w:left="1016" w:hanging="137"/>
      </w:pPr>
      <w:rPr>
        <w:rFonts w:hint="default"/>
      </w:rPr>
    </w:lvl>
    <w:lvl w:ilvl="4" w:tplc="561020BE">
      <w:numFmt w:val="bullet"/>
      <w:lvlText w:val="•"/>
      <w:lvlJc w:val="left"/>
      <w:pPr>
        <w:ind w:left="1275" w:hanging="137"/>
      </w:pPr>
      <w:rPr>
        <w:rFonts w:hint="default"/>
      </w:rPr>
    </w:lvl>
    <w:lvl w:ilvl="5" w:tplc="9C9EBF24">
      <w:numFmt w:val="bullet"/>
      <w:lvlText w:val="•"/>
      <w:lvlJc w:val="left"/>
      <w:pPr>
        <w:ind w:left="1533" w:hanging="137"/>
      </w:pPr>
      <w:rPr>
        <w:rFonts w:hint="default"/>
      </w:rPr>
    </w:lvl>
    <w:lvl w:ilvl="6" w:tplc="55E8200A">
      <w:numFmt w:val="bullet"/>
      <w:lvlText w:val="•"/>
      <w:lvlJc w:val="left"/>
      <w:pPr>
        <w:ind w:left="1792" w:hanging="137"/>
      </w:pPr>
      <w:rPr>
        <w:rFonts w:hint="default"/>
      </w:rPr>
    </w:lvl>
    <w:lvl w:ilvl="7" w:tplc="71E27258">
      <w:numFmt w:val="bullet"/>
      <w:lvlText w:val="•"/>
      <w:lvlJc w:val="left"/>
      <w:pPr>
        <w:ind w:left="2051" w:hanging="137"/>
      </w:pPr>
      <w:rPr>
        <w:rFonts w:hint="default"/>
      </w:rPr>
    </w:lvl>
    <w:lvl w:ilvl="8" w:tplc="31FC1ADE">
      <w:numFmt w:val="bullet"/>
      <w:lvlText w:val="•"/>
      <w:lvlJc w:val="left"/>
      <w:pPr>
        <w:ind w:left="2310" w:hanging="137"/>
      </w:pPr>
      <w:rPr>
        <w:rFonts w:hint="default"/>
      </w:rPr>
    </w:lvl>
  </w:abstractNum>
  <w:abstractNum w:abstractNumId="32">
    <w:nsid w:val="5B5C14A3"/>
    <w:multiLevelType w:val="hybridMultilevel"/>
    <w:tmpl w:val="C072595C"/>
    <w:lvl w:ilvl="0" w:tplc="716A6A50">
      <w:start w:val="1"/>
      <w:numFmt w:val="decimal"/>
      <w:lvlText w:val="%1."/>
      <w:lvlJc w:val="left"/>
      <w:pPr>
        <w:ind w:left="399" w:hanging="286"/>
      </w:pPr>
      <w:rPr>
        <w:rFonts w:ascii="Calibri" w:eastAsia="Calibri" w:hAnsi="Calibri" w:cs="Calibri" w:hint="default"/>
        <w:b/>
        <w:bCs/>
        <w:spacing w:val="-12"/>
        <w:w w:val="99"/>
        <w:sz w:val="24"/>
        <w:szCs w:val="24"/>
      </w:rPr>
    </w:lvl>
    <w:lvl w:ilvl="1" w:tplc="EBC0CC8A">
      <w:start w:val="1"/>
      <w:numFmt w:val="upperLetter"/>
      <w:lvlText w:val="%2."/>
      <w:lvlJc w:val="left"/>
      <w:pPr>
        <w:ind w:left="682" w:hanging="284"/>
      </w:pPr>
      <w:rPr>
        <w:rFonts w:ascii="Calibri" w:eastAsia="Calibri" w:hAnsi="Calibri" w:cs="Calibri" w:hint="default"/>
        <w:spacing w:val="-27"/>
        <w:w w:val="99"/>
        <w:sz w:val="24"/>
        <w:szCs w:val="24"/>
      </w:rPr>
    </w:lvl>
    <w:lvl w:ilvl="2" w:tplc="7EE48CF6">
      <w:numFmt w:val="bullet"/>
      <w:lvlText w:val=""/>
      <w:lvlJc w:val="left"/>
      <w:pPr>
        <w:ind w:left="1500" w:hanging="360"/>
      </w:pPr>
      <w:rPr>
        <w:rFonts w:ascii="Wingdings" w:eastAsia="Wingdings" w:hAnsi="Wingdings" w:cs="Wingdings" w:hint="default"/>
        <w:w w:val="100"/>
        <w:sz w:val="28"/>
        <w:szCs w:val="28"/>
      </w:rPr>
    </w:lvl>
    <w:lvl w:ilvl="3" w:tplc="4DF28EEA">
      <w:numFmt w:val="bullet"/>
      <w:lvlText w:val="•"/>
      <w:lvlJc w:val="left"/>
      <w:pPr>
        <w:ind w:left="1500" w:hanging="360"/>
      </w:pPr>
      <w:rPr>
        <w:rFonts w:hint="default"/>
      </w:rPr>
    </w:lvl>
    <w:lvl w:ilvl="4" w:tplc="2BA82402">
      <w:numFmt w:val="bullet"/>
      <w:lvlText w:val="•"/>
      <w:lvlJc w:val="left"/>
      <w:pPr>
        <w:ind w:left="2558" w:hanging="360"/>
      </w:pPr>
      <w:rPr>
        <w:rFonts w:hint="default"/>
      </w:rPr>
    </w:lvl>
    <w:lvl w:ilvl="5" w:tplc="DF3C7F42">
      <w:numFmt w:val="bullet"/>
      <w:lvlText w:val="•"/>
      <w:lvlJc w:val="left"/>
      <w:pPr>
        <w:ind w:left="3617" w:hanging="360"/>
      </w:pPr>
      <w:rPr>
        <w:rFonts w:hint="default"/>
      </w:rPr>
    </w:lvl>
    <w:lvl w:ilvl="6" w:tplc="AD1CB824">
      <w:numFmt w:val="bullet"/>
      <w:lvlText w:val="•"/>
      <w:lvlJc w:val="left"/>
      <w:pPr>
        <w:ind w:left="4676" w:hanging="360"/>
      </w:pPr>
      <w:rPr>
        <w:rFonts w:hint="default"/>
      </w:rPr>
    </w:lvl>
    <w:lvl w:ilvl="7" w:tplc="F2FA2466">
      <w:numFmt w:val="bullet"/>
      <w:lvlText w:val="•"/>
      <w:lvlJc w:val="left"/>
      <w:pPr>
        <w:ind w:left="5734" w:hanging="360"/>
      </w:pPr>
      <w:rPr>
        <w:rFonts w:hint="default"/>
      </w:rPr>
    </w:lvl>
    <w:lvl w:ilvl="8" w:tplc="D446023C">
      <w:numFmt w:val="bullet"/>
      <w:lvlText w:val="•"/>
      <w:lvlJc w:val="left"/>
      <w:pPr>
        <w:ind w:left="6793" w:hanging="360"/>
      </w:pPr>
      <w:rPr>
        <w:rFonts w:hint="default"/>
      </w:rPr>
    </w:lvl>
  </w:abstractNum>
  <w:abstractNum w:abstractNumId="33">
    <w:nsid w:val="5C7E06FB"/>
    <w:multiLevelType w:val="hybridMultilevel"/>
    <w:tmpl w:val="E1921D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nsid w:val="68597EBA"/>
    <w:multiLevelType w:val="hybridMultilevel"/>
    <w:tmpl w:val="055CF88E"/>
    <w:lvl w:ilvl="0" w:tplc="1E46E954">
      <w:numFmt w:val="bullet"/>
      <w:lvlText w:val=""/>
      <w:lvlJc w:val="left"/>
      <w:pPr>
        <w:ind w:left="244" w:hanging="142"/>
      </w:pPr>
      <w:rPr>
        <w:rFonts w:ascii="Symbol" w:eastAsia="Symbol" w:hAnsi="Symbol" w:cs="Symbol" w:hint="default"/>
        <w:w w:val="99"/>
        <w:sz w:val="14"/>
        <w:szCs w:val="14"/>
      </w:rPr>
    </w:lvl>
    <w:lvl w:ilvl="1" w:tplc="E15E7ED6">
      <w:numFmt w:val="bullet"/>
      <w:lvlText w:val="•"/>
      <w:lvlJc w:val="left"/>
      <w:pPr>
        <w:ind w:left="640" w:hanging="142"/>
      </w:pPr>
      <w:rPr>
        <w:rFonts w:hint="default"/>
      </w:rPr>
    </w:lvl>
    <w:lvl w:ilvl="2" w:tplc="43FA4C06">
      <w:numFmt w:val="bullet"/>
      <w:lvlText w:val="•"/>
      <w:lvlJc w:val="left"/>
      <w:pPr>
        <w:ind w:left="1040" w:hanging="142"/>
      </w:pPr>
      <w:rPr>
        <w:rFonts w:hint="default"/>
      </w:rPr>
    </w:lvl>
    <w:lvl w:ilvl="3" w:tplc="E3F48DE0">
      <w:numFmt w:val="bullet"/>
      <w:lvlText w:val="•"/>
      <w:lvlJc w:val="left"/>
      <w:pPr>
        <w:ind w:left="1440" w:hanging="142"/>
      </w:pPr>
      <w:rPr>
        <w:rFonts w:hint="default"/>
      </w:rPr>
    </w:lvl>
    <w:lvl w:ilvl="4" w:tplc="6016C60E">
      <w:numFmt w:val="bullet"/>
      <w:lvlText w:val="•"/>
      <w:lvlJc w:val="left"/>
      <w:pPr>
        <w:ind w:left="1840" w:hanging="142"/>
      </w:pPr>
      <w:rPr>
        <w:rFonts w:hint="default"/>
      </w:rPr>
    </w:lvl>
    <w:lvl w:ilvl="5" w:tplc="942492B4">
      <w:numFmt w:val="bullet"/>
      <w:lvlText w:val="•"/>
      <w:lvlJc w:val="left"/>
      <w:pPr>
        <w:ind w:left="2240" w:hanging="142"/>
      </w:pPr>
      <w:rPr>
        <w:rFonts w:hint="default"/>
      </w:rPr>
    </w:lvl>
    <w:lvl w:ilvl="6" w:tplc="A30A46D4">
      <w:numFmt w:val="bullet"/>
      <w:lvlText w:val="•"/>
      <w:lvlJc w:val="left"/>
      <w:pPr>
        <w:ind w:left="2640" w:hanging="142"/>
      </w:pPr>
      <w:rPr>
        <w:rFonts w:hint="default"/>
      </w:rPr>
    </w:lvl>
    <w:lvl w:ilvl="7" w:tplc="86FC1220">
      <w:numFmt w:val="bullet"/>
      <w:lvlText w:val="•"/>
      <w:lvlJc w:val="left"/>
      <w:pPr>
        <w:ind w:left="3040" w:hanging="142"/>
      </w:pPr>
      <w:rPr>
        <w:rFonts w:hint="default"/>
      </w:rPr>
    </w:lvl>
    <w:lvl w:ilvl="8" w:tplc="B11E7968">
      <w:numFmt w:val="bullet"/>
      <w:lvlText w:val="•"/>
      <w:lvlJc w:val="left"/>
      <w:pPr>
        <w:ind w:left="3440" w:hanging="142"/>
      </w:pPr>
      <w:rPr>
        <w:rFonts w:hint="default"/>
      </w:rPr>
    </w:lvl>
  </w:abstractNum>
  <w:abstractNum w:abstractNumId="38">
    <w:nsid w:val="6EF90CF2"/>
    <w:multiLevelType w:val="hybridMultilevel"/>
    <w:tmpl w:val="BC62AB56"/>
    <w:lvl w:ilvl="0" w:tplc="9FF88D7E">
      <w:numFmt w:val="bullet"/>
      <w:lvlText w:val=""/>
      <w:lvlJc w:val="left"/>
      <w:pPr>
        <w:ind w:left="251" w:hanging="142"/>
      </w:pPr>
      <w:rPr>
        <w:rFonts w:ascii="Symbol" w:eastAsia="Symbol" w:hAnsi="Symbol" w:cs="Symbol" w:hint="default"/>
        <w:w w:val="100"/>
        <w:sz w:val="16"/>
        <w:szCs w:val="16"/>
      </w:rPr>
    </w:lvl>
    <w:lvl w:ilvl="1" w:tplc="9398B84C">
      <w:numFmt w:val="bullet"/>
      <w:lvlText w:val="•"/>
      <w:lvlJc w:val="left"/>
      <w:pPr>
        <w:ind w:left="446" w:hanging="142"/>
      </w:pPr>
      <w:rPr>
        <w:rFonts w:hint="default"/>
      </w:rPr>
    </w:lvl>
    <w:lvl w:ilvl="2" w:tplc="A93AAD3C">
      <w:numFmt w:val="bullet"/>
      <w:lvlText w:val="•"/>
      <w:lvlJc w:val="left"/>
      <w:pPr>
        <w:ind w:left="632" w:hanging="142"/>
      </w:pPr>
      <w:rPr>
        <w:rFonts w:hint="default"/>
      </w:rPr>
    </w:lvl>
    <w:lvl w:ilvl="3" w:tplc="6D4C8386">
      <w:numFmt w:val="bullet"/>
      <w:lvlText w:val="•"/>
      <w:lvlJc w:val="left"/>
      <w:pPr>
        <w:ind w:left="818" w:hanging="142"/>
      </w:pPr>
      <w:rPr>
        <w:rFonts w:hint="default"/>
      </w:rPr>
    </w:lvl>
    <w:lvl w:ilvl="4" w:tplc="40CE9A56">
      <w:numFmt w:val="bullet"/>
      <w:lvlText w:val="•"/>
      <w:lvlJc w:val="left"/>
      <w:pPr>
        <w:ind w:left="1004" w:hanging="142"/>
      </w:pPr>
      <w:rPr>
        <w:rFonts w:hint="default"/>
      </w:rPr>
    </w:lvl>
    <w:lvl w:ilvl="5" w:tplc="59A45528">
      <w:numFmt w:val="bullet"/>
      <w:lvlText w:val="•"/>
      <w:lvlJc w:val="left"/>
      <w:pPr>
        <w:ind w:left="1190" w:hanging="142"/>
      </w:pPr>
      <w:rPr>
        <w:rFonts w:hint="default"/>
      </w:rPr>
    </w:lvl>
    <w:lvl w:ilvl="6" w:tplc="3918D644">
      <w:numFmt w:val="bullet"/>
      <w:lvlText w:val="•"/>
      <w:lvlJc w:val="left"/>
      <w:pPr>
        <w:ind w:left="1376" w:hanging="142"/>
      </w:pPr>
      <w:rPr>
        <w:rFonts w:hint="default"/>
      </w:rPr>
    </w:lvl>
    <w:lvl w:ilvl="7" w:tplc="820A5FE2">
      <w:numFmt w:val="bullet"/>
      <w:lvlText w:val="•"/>
      <w:lvlJc w:val="left"/>
      <w:pPr>
        <w:ind w:left="1562" w:hanging="142"/>
      </w:pPr>
      <w:rPr>
        <w:rFonts w:hint="default"/>
      </w:rPr>
    </w:lvl>
    <w:lvl w:ilvl="8" w:tplc="C25491CA">
      <w:numFmt w:val="bullet"/>
      <w:lvlText w:val="•"/>
      <w:lvlJc w:val="left"/>
      <w:pPr>
        <w:ind w:left="1748" w:hanging="142"/>
      </w:pPr>
      <w:rPr>
        <w:rFonts w:hint="default"/>
      </w:rPr>
    </w:lvl>
  </w:abstractNum>
  <w:abstractNum w:abstractNumId="39">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40">
    <w:nsid w:val="70832313"/>
    <w:multiLevelType w:val="hybridMultilevel"/>
    <w:tmpl w:val="A4F62172"/>
    <w:lvl w:ilvl="0" w:tplc="70947D18">
      <w:numFmt w:val="bullet"/>
      <w:lvlText w:val=""/>
      <w:lvlJc w:val="left"/>
      <w:pPr>
        <w:ind w:left="249" w:hanging="142"/>
      </w:pPr>
      <w:rPr>
        <w:rFonts w:ascii="Symbol" w:eastAsia="Symbol" w:hAnsi="Symbol" w:cs="Symbol" w:hint="default"/>
        <w:w w:val="99"/>
        <w:sz w:val="14"/>
        <w:szCs w:val="14"/>
      </w:rPr>
    </w:lvl>
    <w:lvl w:ilvl="1" w:tplc="8B92C9C2">
      <w:numFmt w:val="bullet"/>
      <w:lvlText w:val="•"/>
      <w:lvlJc w:val="left"/>
      <w:pPr>
        <w:ind w:left="640" w:hanging="142"/>
      </w:pPr>
      <w:rPr>
        <w:rFonts w:hint="default"/>
      </w:rPr>
    </w:lvl>
    <w:lvl w:ilvl="2" w:tplc="AFEA1D36">
      <w:numFmt w:val="bullet"/>
      <w:lvlText w:val="•"/>
      <w:lvlJc w:val="left"/>
      <w:pPr>
        <w:ind w:left="1040" w:hanging="142"/>
      </w:pPr>
      <w:rPr>
        <w:rFonts w:hint="default"/>
      </w:rPr>
    </w:lvl>
    <w:lvl w:ilvl="3" w:tplc="E9EA5DD0">
      <w:numFmt w:val="bullet"/>
      <w:lvlText w:val="•"/>
      <w:lvlJc w:val="left"/>
      <w:pPr>
        <w:ind w:left="1440" w:hanging="142"/>
      </w:pPr>
      <w:rPr>
        <w:rFonts w:hint="default"/>
      </w:rPr>
    </w:lvl>
    <w:lvl w:ilvl="4" w:tplc="8D347DF4">
      <w:numFmt w:val="bullet"/>
      <w:lvlText w:val="•"/>
      <w:lvlJc w:val="left"/>
      <w:pPr>
        <w:ind w:left="1840" w:hanging="142"/>
      </w:pPr>
      <w:rPr>
        <w:rFonts w:hint="default"/>
      </w:rPr>
    </w:lvl>
    <w:lvl w:ilvl="5" w:tplc="5E28BB52">
      <w:numFmt w:val="bullet"/>
      <w:lvlText w:val="•"/>
      <w:lvlJc w:val="left"/>
      <w:pPr>
        <w:ind w:left="2240" w:hanging="142"/>
      </w:pPr>
      <w:rPr>
        <w:rFonts w:hint="default"/>
      </w:rPr>
    </w:lvl>
    <w:lvl w:ilvl="6" w:tplc="E5C20B04">
      <w:numFmt w:val="bullet"/>
      <w:lvlText w:val="•"/>
      <w:lvlJc w:val="left"/>
      <w:pPr>
        <w:ind w:left="2640" w:hanging="142"/>
      </w:pPr>
      <w:rPr>
        <w:rFonts w:hint="default"/>
      </w:rPr>
    </w:lvl>
    <w:lvl w:ilvl="7" w:tplc="E748626C">
      <w:numFmt w:val="bullet"/>
      <w:lvlText w:val="•"/>
      <w:lvlJc w:val="left"/>
      <w:pPr>
        <w:ind w:left="3040" w:hanging="142"/>
      </w:pPr>
      <w:rPr>
        <w:rFonts w:hint="default"/>
      </w:rPr>
    </w:lvl>
    <w:lvl w:ilvl="8" w:tplc="31BC7BF8">
      <w:numFmt w:val="bullet"/>
      <w:lvlText w:val="•"/>
      <w:lvlJc w:val="left"/>
      <w:pPr>
        <w:ind w:left="3440" w:hanging="142"/>
      </w:pPr>
      <w:rPr>
        <w:rFonts w:hint="default"/>
      </w:rPr>
    </w:lvl>
  </w:abstractNum>
  <w:abstractNum w:abstractNumId="41">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2422F19"/>
    <w:multiLevelType w:val="hybridMultilevel"/>
    <w:tmpl w:val="278CA66C"/>
    <w:lvl w:ilvl="0" w:tplc="F7C4D590">
      <w:numFmt w:val="bullet"/>
      <w:lvlText w:val=""/>
      <w:lvlJc w:val="left"/>
      <w:pPr>
        <w:ind w:left="251" w:hanging="142"/>
      </w:pPr>
      <w:rPr>
        <w:rFonts w:ascii="Symbol" w:eastAsia="Symbol" w:hAnsi="Symbol" w:cs="Symbol" w:hint="default"/>
        <w:w w:val="99"/>
        <w:sz w:val="14"/>
        <w:szCs w:val="14"/>
      </w:rPr>
    </w:lvl>
    <w:lvl w:ilvl="1" w:tplc="6E52AA1A">
      <w:numFmt w:val="bullet"/>
      <w:lvlText w:val="•"/>
      <w:lvlJc w:val="left"/>
      <w:pPr>
        <w:ind w:left="516" w:hanging="142"/>
      </w:pPr>
      <w:rPr>
        <w:rFonts w:hint="default"/>
      </w:rPr>
    </w:lvl>
    <w:lvl w:ilvl="2" w:tplc="2B64FA78">
      <w:numFmt w:val="bullet"/>
      <w:lvlText w:val="•"/>
      <w:lvlJc w:val="left"/>
      <w:pPr>
        <w:ind w:left="773" w:hanging="142"/>
      </w:pPr>
      <w:rPr>
        <w:rFonts w:hint="default"/>
      </w:rPr>
    </w:lvl>
    <w:lvl w:ilvl="3" w:tplc="50343674">
      <w:numFmt w:val="bullet"/>
      <w:lvlText w:val="•"/>
      <w:lvlJc w:val="left"/>
      <w:pPr>
        <w:ind w:left="1030" w:hanging="142"/>
      </w:pPr>
      <w:rPr>
        <w:rFonts w:hint="default"/>
      </w:rPr>
    </w:lvl>
    <w:lvl w:ilvl="4" w:tplc="80E2D082">
      <w:numFmt w:val="bullet"/>
      <w:lvlText w:val="•"/>
      <w:lvlJc w:val="left"/>
      <w:pPr>
        <w:ind w:left="1287" w:hanging="142"/>
      </w:pPr>
      <w:rPr>
        <w:rFonts w:hint="default"/>
      </w:rPr>
    </w:lvl>
    <w:lvl w:ilvl="5" w:tplc="C56C644C">
      <w:numFmt w:val="bullet"/>
      <w:lvlText w:val="•"/>
      <w:lvlJc w:val="left"/>
      <w:pPr>
        <w:ind w:left="1543" w:hanging="142"/>
      </w:pPr>
      <w:rPr>
        <w:rFonts w:hint="default"/>
      </w:rPr>
    </w:lvl>
    <w:lvl w:ilvl="6" w:tplc="57FCFB4A">
      <w:numFmt w:val="bullet"/>
      <w:lvlText w:val="•"/>
      <w:lvlJc w:val="left"/>
      <w:pPr>
        <w:ind w:left="1800" w:hanging="142"/>
      </w:pPr>
      <w:rPr>
        <w:rFonts w:hint="default"/>
      </w:rPr>
    </w:lvl>
    <w:lvl w:ilvl="7" w:tplc="FF82DCB2">
      <w:numFmt w:val="bullet"/>
      <w:lvlText w:val="•"/>
      <w:lvlJc w:val="left"/>
      <w:pPr>
        <w:ind w:left="2057" w:hanging="142"/>
      </w:pPr>
      <w:rPr>
        <w:rFonts w:hint="default"/>
      </w:rPr>
    </w:lvl>
    <w:lvl w:ilvl="8" w:tplc="31A63AE4">
      <w:numFmt w:val="bullet"/>
      <w:lvlText w:val="•"/>
      <w:lvlJc w:val="left"/>
      <w:pPr>
        <w:ind w:left="2314" w:hanging="142"/>
      </w:pPr>
      <w:rPr>
        <w:rFonts w:hint="default"/>
      </w:rPr>
    </w:lvl>
  </w:abstractNum>
  <w:abstractNum w:abstractNumId="43">
    <w:nsid w:val="77281091"/>
    <w:multiLevelType w:val="hybridMultilevel"/>
    <w:tmpl w:val="8EA24A04"/>
    <w:lvl w:ilvl="0" w:tplc="0160FFBC">
      <w:numFmt w:val="bullet"/>
      <w:lvlText w:val=""/>
      <w:lvlJc w:val="left"/>
      <w:pPr>
        <w:ind w:left="329" w:hanging="168"/>
      </w:pPr>
      <w:rPr>
        <w:rFonts w:ascii="Symbol" w:eastAsia="Symbol" w:hAnsi="Symbol" w:cs="Symbol" w:hint="default"/>
        <w:w w:val="97"/>
        <w:sz w:val="20"/>
        <w:szCs w:val="20"/>
      </w:rPr>
    </w:lvl>
    <w:lvl w:ilvl="1" w:tplc="5D8E7F30">
      <w:numFmt w:val="bullet"/>
      <w:lvlText w:val="•"/>
      <w:lvlJc w:val="left"/>
      <w:pPr>
        <w:ind w:left="555" w:hanging="168"/>
      </w:pPr>
      <w:rPr>
        <w:rFonts w:hint="default"/>
      </w:rPr>
    </w:lvl>
    <w:lvl w:ilvl="2" w:tplc="EAE4C670">
      <w:numFmt w:val="bullet"/>
      <w:lvlText w:val="•"/>
      <w:lvlJc w:val="left"/>
      <w:pPr>
        <w:ind w:left="791" w:hanging="168"/>
      </w:pPr>
      <w:rPr>
        <w:rFonts w:hint="default"/>
      </w:rPr>
    </w:lvl>
    <w:lvl w:ilvl="3" w:tplc="63A06F24">
      <w:numFmt w:val="bullet"/>
      <w:lvlText w:val="•"/>
      <w:lvlJc w:val="left"/>
      <w:pPr>
        <w:ind w:left="1026" w:hanging="168"/>
      </w:pPr>
      <w:rPr>
        <w:rFonts w:hint="default"/>
      </w:rPr>
    </w:lvl>
    <w:lvl w:ilvl="4" w:tplc="58120C48">
      <w:numFmt w:val="bullet"/>
      <w:lvlText w:val="•"/>
      <w:lvlJc w:val="left"/>
      <w:pPr>
        <w:ind w:left="1262" w:hanging="168"/>
      </w:pPr>
      <w:rPr>
        <w:rFonts w:hint="default"/>
      </w:rPr>
    </w:lvl>
    <w:lvl w:ilvl="5" w:tplc="95124702">
      <w:numFmt w:val="bullet"/>
      <w:lvlText w:val="•"/>
      <w:lvlJc w:val="left"/>
      <w:pPr>
        <w:ind w:left="1498" w:hanging="168"/>
      </w:pPr>
      <w:rPr>
        <w:rFonts w:hint="default"/>
      </w:rPr>
    </w:lvl>
    <w:lvl w:ilvl="6" w:tplc="8AC4115A">
      <w:numFmt w:val="bullet"/>
      <w:lvlText w:val="•"/>
      <w:lvlJc w:val="left"/>
      <w:pPr>
        <w:ind w:left="1733" w:hanging="168"/>
      </w:pPr>
      <w:rPr>
        <w:rFonts w:hint="default"/>
      </w:rPr>
    </w:lvl>
    <w:lvl w:ilvl="7" w:tplc="0BD06E24">
      <w:numFmt w:val="bullet"/>
      <w:lvlText w:val="•"/>
      <w:lvlJc w:val="left"/>
      <w:pPr>
        <w:ind w:left="1969" w:hanging="168"/>
      </w:pPr>
      <w:rPr>
        <w:rFonts w:hint="default"/>
      </w:rPr>
    </w:lvl>
    <w:lvl w:ilvl="8" w:tplc="BB86A880">
      <w:numFmt w:val="bullet"/>
      <w:lvlText w:val="•"/>
      <w:lvlJc w:val="left"/>
      <w:pPr>
        <w:ind w:left="2205" w:hanging="168"/>
      </w:pPr>
      <w:rPr>
        <w:rFonts w:hint="default"/>
      </w:rPr>
    </w:lvl>
  </w:abstractNum>
  <w:abstractNum w:abstractNumId="44">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FA10D6C"/>
    <w:multiLevelType w:val="hybridMultilevel"/>
    <w:tmpl w:val="25CA0A62"/>
    <w:lvl w:ilvl="0" w:tplc="C9E61B58">
      <w:numFmt w:val="bullet"/>
      <w:lvlText w:val=""/>
      <w:lvlJc w:val="left"/>
      <w:pPr>
        <w:ind w:left="242" w:hanging="137"/>
      </w:pPr>
      <w:rPr>
        <w:rFonts w:ascii="Symbol" w:eastAsia="Symbol" w:hAnsi="Symbol" w:cs="Symbol" w:hint="default"/>
        <w:w w:val="99"/>
        <w:sz w:val="14"/>
        <w:szCs w:val="14"/>
      </w:rPr>
    </w:lvl>
    <w:lvl w:ilvl="1" w:tplc="66E6E448">
      <w:numFmt w:val="bullet"/>
      <w:lvlText w:val="•"/>
      <w:lvlJc w:val="left"/>
      <w:pPr>
        <w:ind w:left="498" w:hanging="137"/>
      </w:pPr>
      <w:rPr>
        <w:rFonts w:hint="default"/>
      </w:rPr>
    </w:lvl>
    <w:lvl w:ilvl="2" w:tplc="5E6814C0">
      <w:numFmt w:val="bullet"/>
      <w:lvlText w:val="•"/>
      <w:lvlJc w:val="left"/>
      <w:pPr>
        <w:ind w:left="757" w:hanging="137"/>
      </w:pPr>
      <w:rPr>
        <w:rFonts w:hint="default"/>
      </w:rPr>
    </w:lvl>
    <w:lvl w:ilvl="3" w:tplc="57246D8E">
      <w:numFmt w:val="bullet"/>
      <w:lvlText w:val="•"/>
      <w:lvlJc w:val="left"/>
      <w:pPr>
        <w:ind w:left="1016" w:hanging="137"/>
      </w:pPr>
      <w:rPr>
        <w:rFonts w:hint="default"/>
      </w:rPr>
    </w:lvl>
    <w:lvl w:ilvl="4" w:tplc="40E4B89A">
      <w:numFmt w:val="bullet"/>
      <w:lvlText w:val="•"/>
      <w:lvlJc w:val="left"/>
      <w:pPr>
        <w:ind w:left="1275" w:hanging="137"/>
      </w:pPr>
      <w:rPr>
        <w:rFonts w:hint="default"/>
      </w:rPr>
    </w:lvl>
    <w:lvl w:ilvl="5" w:tplc="8BCECB02">
      <w:numFmt w:val="bullet"/>
      <w:lvlText w:val="•"/>
      <w:lvlJc w:val="left"/>
      <w:pPr>
        <w:ind w:left="1533" w:hanging="137"/>
      </w:pPr>
      <w:rPr>
        <w:rFonts w:hint="default"/>
      </w:rPr>
    </w:lvl>
    <w:lvl w:ilvl="6" w:tplc="B1164776">
      <w:numFmt w:val="bullet"/>
      <w:lvlText w:val="•"/>
      <w:lvlJc w:val="left"/>
      <w:pPr>
        <w:ind w:left="1792" w:hanging="137"/>
      </w:pPr>
      <w:rPr>
        <w:rFonts w:hint="default"/>
      </w:rPr>
    </w:lvl>
    <w:lvl w:ilvl="7" w:tplc="E05AA1D6">
      <w:numFmt w:val="bullet"/>
      <w:lvlText w:val="•"/>
      <w:lvlJc w:val="left"/>
      <w:pPr>
        <w:ind w:left="2051" w:hanging="137"/>
      </w:pPr>
      <w:rPr>
        <w:rFonts w:hint="default"/>
      </w:rPr>
    </w:lvl>
    <w:lvl w:ilvl="8" w:tplc="F91678B6">
      <w:numFmt w:val="bullet"/>
      <w:lvlText w:val="•"/>
      <w:lvlJc w:val="left"/>
      <w:pPr>
        <w:ind w:left="2310" w:hanging="137"/>
      </w:pPr>
      <w:rPr>
        <w:rFonts w:hint="default"/>
      </w:rPr>
    </w:lvl>
  </w:abstractNum>
  <w:num w:numId="1">
    <w:abstractNumId w:val="19"/>
  </w:num>
  <w:num w:numId="2">
    <w:abstractNumId w:val="11"/>
  </w:num>
  <w:num w:numId="3">
    <w:abstractNumId w:val="28"/>
  </w:num>
  <w:num w:numId="4">
    <w:abstractNumId w:val="44"/>
  </w:num>
  <w:num w:numId="5">
    <w:abstractNumId w:val="41"/>
  </w:num>
  <w:num w:numId="6">
    <w:abstractNumId w:val="30"/>
  </w:num>
  <w:num w:numId="7">
    <w:abstractNumId w:val="12"/>
  </w:num>
  <w:num w:numId="8">
    <w:abstractNumId w:val="15"/>
  </w:num>
  <w:num w:numId="9">
    <w:abstractNumId w:val="21"/>
  </w:num>
  <w:num w:numId="10">
    <w:abstractNumId w:val="8"/>
  </w:num>
  <w:num w:numId="11">
    <w:abstractNumId w:val="39"/>
  </w:num>
  <w:num w:numId="12">
    <w:abstractNumId w:val="16"/>
  </w:num>
  <w:num w:numId="13">
    <w:abstractNumId w:val="35"/>
  </w:num>
  <w:num w:numId="14">
    <w:abstractNumId w:val="10"/>
  </w:num>
  <w:num w:numId="15">
    <w:abstractNumId w:val="13"/>
  </w:num>
  <w:num w:numId="16">
    <w:abstractNumId w:val="22"/>
  </w:num>
  <w:num w:numId="17">
    <w:abstractNumId w:val="2"/>
  </w:num>
  <w:num w:numId="18">
    <w:abstractNumId w:val="36"/>
  </w:num>
  <w:num w:numId="19">
    <w:abstractNumId w:val="20"/>
  </w:num>
  <w:num w:numId="20">
    <w:abstractNumId w:val="34"/>
  </w:num>
  <w:num w:numId="21">
    <w:abstractNumId w:val="33"/>
  </w:num>
  <w:num w:numId="22">
    <w:abstractNumId w:val="9"/>
  </w:num>
  <w:num w:numId="23">
    <w:abstractNumId w:val="0"/>
  </w:num>
  <w:num w:numId="24">
    <w:abstractNumId w:val="43"/>
  </w:num>
  <w:num w:numId="25">
    <w:abstractNumId w:val="38"/>
  </w:num>
  <w:num w:numId="26">
    <w:abstractNumId w:val="1"/>
  </w:num>
  <w:num w:numId="27">
    <w:abstractNumId w:val="40"/>
  </w:num>
  <w:num w:numId="28">
    <w:abstractNumId w:val="7"/>
  </w:num>
  <w:num w:numId="29">
    <w:abstractNumId w:val="23"/>
  </w:num>
  <w:num w:numId="30">
    <w:abstractNumId w:val="31"/>
  </w:num>
  <w:num w:numId="31">
    <w:abstractNumId w:val="6"/>
  </w:num>
  <w:num w:numId="32">
    <w:abstractNumId w:val="25"/>
  </w:num>
  <w:num w:numId="33">
    <w:abstractNumId w:val="29"/>
  </w:num>
  <w:num w:numId="34">
    <w:abstractNumId w:val="17"/>
  </w:num>
  <w:num w:numId="35">
    <w:abstractNumId w:val="24"/>
  </w:num>
  <w:num w:numId="36">
    <w:abstractNumId w:val="18"/>
  </w:num>
  <w:num w:numId="37">
    <w:abstractNumId w:val="4"/>
  </w:num>
  <w:num w:numId="38">
    <w:abstractNumId w:val="42"/>
  </w:num>
  <w:num w:numId="39">
    <w:abstractNumId w:val="37"/>
  </w:num>
  <w:num w:numId="40">
    <w:abstractNumId w:val="45"/>
  </w:num>
  <w:num w:numId="41">
    <w:abstractNumId w:val="14"/>
  </w:num>
  <w:num w:numId="42">
    <w:abstractNumId w:val="5"/>
  </w:num>
  <w:num w:numId="43">
    <w:abstractNumId w:val="26"/>
  </w:num>
  <w:num w:numId="44">
    <w:abstractNumId w:val="27"/>
  </w:num>
  <w:num w:numId="45">
    <w:abstractNumId w:val="3"/>
  </w:num>
  <w:num w:numId="46">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94"/>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48"/>
    <w:rsid w:val="00001065"/>
    <w:rsid w:val="0000381F"/>
    <w:rsid w:val="00014DB7"/>
    <w:rsid w:val="00022575"/>
    <w:rsid w:val="000320BD"/>
    <w:rsid w:val="00040666"/>
    <w:rsid w:val="000504F8"/>
    <w:rsid w:val="000547E2"/>
    <w:rsid w:val="00055777"/>
    <w:rsid w:val="00056A66"/>
    <w:rsid w:val="00067897"/>
    <w:rsid w:val="0007358D"/>
    <w:rsid w:val="00074ECC"/>
    <w:rsid w:val="00084AE0"/>
    <w:rsid w:val="00086FCE"/>
    <w:rsid w:val="0009009C"/>
    <w:rsid w:val="00096BED"/>
    <w:rsid w:val="000A299D"/>
    <w:rsid w:val="000A6736"/>
    <w:rsid w:val="000A67D9"/>
    <w:rsid w:val="000B0A5B"/>
    <w:rsid w:val="000B25AD"/>
    <w:rsid w:val="000E3661"/>
    <w:rsid w:val="000E6042"/>
    <w:rsid w:val="000E60E2"/>
    <w:rsid w:val="000E6950"/>
    <w:rsid w:val="000E7486"/>
    <w:rsid w:val="000F2DC9"/>
    <w:rsid w:val="000F79DA"/>
    <w:rsid w:val="00123B77"/>
    <w:rsid w:val="00126345"/>
    <w:rsid w:val="00132EBA"/>
    <w:rsid w:val="00134788"/>
    <w:rsid w:val="001423B9"/>
    <w:rsid w:val="001434A9"/>
    <w:rsid w:val="00152608"/>
    <w:rsid w:val="00161C99"/>
    <w:rsid w:val="0016366E"/>
    <w:rsid w:val="0017258C"/>
    <w:rsid w:val="00183448"/>
    <w:rsid w:val="00193F5A"/>
    <w:rsid w:val="001A4660"/>
    <w:rsid w:val="001A70CF"/>
    <w:rsid w:val="001B110A"/>
    <w:rsid w:val="001B4FF5"/>
    <w:rsid w:val="001C34AC"/>
    <w:rsid w:val="001C5A8F"/>
    <w:rsid w:val="001E138E"/>
    <w:rsid w:val="001E3FDF"/>
    <w:rsid w:val="001F1794"/>
    <w:rsid w:val="001F24D7"/>
    <w:rsid w:val="001F2C8C"/>
    <w:rsid w:val="002019B7"/>
    <w:rsid w:val="00204D24"/>
    <w:rsid w:val="0020684F"/>
    <w:rsid w:val="00212425"/>
    <w:rsid w:val="002131C7"/>
    <w:rsid w:val="00220E20"/>
    <w:rsid w:val="00224115"/>
    <w:rsid w:val="00236EC8"/>
    <w:rsid w:val="002371E3"/>
    <w:rsid w:val="002516F7"/>
    <w:rsid w:val="0026213D"/>
    <w:rsid w:val="002636CB"/>
    <w:rsid w:val="00271B4F"/>
    <w:rsid w:val="0028076D"/>
    <w:rsid w:val="002815DE"/>
    <w:rsid w:val="00284912"/>
    <w:rsid w:val="002A3A92"/>
    <w:rsid w:val="002A6C52"/>
    <w:rsid w:val="002A7BF1"/>
    <w:rsid w:val="002B59FB"/>
    <w:rsid w:val="002C4ACD"/>
    <w:rsid w:val="002D0A48"/>
    <w:rsid w:val="002D6A79"/>
    <w:rsid w:val="002E2F08"/>
    <w:rsid w:val="002F1516"/>
    <w:rsid w:val="002F3241"/>
    <w:rsid w:val="002F3957"/>
    <w:rsid w:val="00303363"/>
    <w:rsid w:val="00306764"/>
    <w:rsid w:val="00306C6B"/>
    <w:rsid w:val="0030705C"/>
    <w:rsid w:val="00311477"/>
    <w:rsid w:val="00321141"/>
    <w:rsid w:val="0033080F"/>
    <w:rsid w:val="003332EC"/>
    <w:rsid w:val="00333E15"/>
    <w:rsid w:val="00334B89"/>
    <w:rsid w:val="003368F5"/>
    <w:rsid w:val="0034418B"/>
    <w:rsid w:val="00345AD8"/>
    <w:rsid w:val="003576FB"/>
    <w:rsid w:val="00364FEE"/>
    <w:rsid w:val="00366546"/>
    <w:rsid w:val="00366B45"/>
    <w:rsid w:val="003754F7"/>
    <w:rsid w:val="00387940"/>
    <w:rsid w:val="003A33B5"/>
    <w:rsid w:val="003B1EB0"/>
    <w:rsid w:val="003B4F47"/>
    <w:rsid w:val="003D0D96"/>
    <w:rsid w:val="003D6F42"/>
    <w:rsid w:val="003E3CD2"/>
    <w:rsid w:val="003F3A01"/>
    <w:rsid w:val="003F3A78"/>
    <w:rsid w:val="003F3BFA"/>
    <w:rsid w:val="004119B6"/>
    <w:rsid w:val="004260A5"/>
    <w:rsid w:val="004307ED"/>
    <w:rsid w:val="00432C6F"/>
    <w:rsid w:val="00451F91"/>
    <w:rsid w:val="00454B9A"/>
    <w:rsid w:val="0045734B"/>
    <w:rsid w:val="00463F65"/>
    <w:rsid w:val="004751D3"/>
    <w:rsid w:val="004802AB"/>
    <w:rsid w:val="00481BBE"/>
    <w:rsid w:val="004944CC"/>
    <w:rsid w:val="00494EA9"/>
    <w:rsid w:val="004A1DCA"/>
    <w:rsid w:val="004B0C89"/>
    <w:rsid w:val="004B1674"/>
    <w:rsid w:val="004C3E1C"/>
    <w:rsid w:val="004D4DE4"/>
    <w:rsid w:val="004D7334"/>
    <w:rsid w:val="004F10F2"/>
    <w:rsid w:val="004F22C1"/>
    <w:rsid w:val="00536E07"/>
    <w:rsid w:val="00550312"/>
    <w:rsid w:val="00553EDA"/>
    <w:rsid w:val="005678BF"/>
    <w:rsid w:val="005728E4"/>
    <w:rsid w:val="00577791"/>
    <w:rsid w:val="00584BEF"/>
    <w:rsid w:val="00593DD3"/>
    <w:rsid w:val="005A49DF"/>
    <w:rsid w:val="005B40EF"/>
    <w:rsid w:val="005C0141"/>
    <w:rsid w:val="005E4CC7"/>
    <w:rsid w:val="005F15FC"/>
    <w:rsid w:val="005F4265"/>
    <w:rsid w:val="005F7329"/>
    <w:rsid w:val="00603AE9"/>
    <w:rsid w:val="006055BB"/>
    <w:rsid w:val="00615B8A"/>
    <w:rsid w:val="00615F4E"/>
    <w:rsid w:val="00616614"/>
    <w:rsid w:val="006252CC"/>
    <w:rsid w:val="006254BC"/>
    <w:rsid w:val="00650B92"/>
    <w:rsid w:val="00650BB1"/>
    <w:rsid w:val="00651154"/>
    <w:rsid w:val="00656073"/>
    <w:rsid w:val="00656385"/>
    <w:rsid w:val="0066010D"/>
    <w:rsid w:val="00661F87"/>
    <w:rsid w:val="00684916"/>
    <w:rsid w:val="00690C5C"/>
    <w:rsid w:val="006A628C"/>
    <w:rsid w:val="006A747E"/>
    <w:rsid w:val="006D1775"/>
    <w:rsid w:val="006D511F"/>
    <w:rsid w:val="006D7FF3"/>
    <w:rsid w:val="006E31F4"/>
    <w:rsid w:val="006E5E60"/>
    <w:rsid w:val="006F60BC"/>
    <w:rsid w:val="006F7635"/>
    <w:rsid w:val="00701142"/>
    <w:rsid w:val="00705442"/>
    <w:rsid w:val="007334BD"/>
    <w:rsid w:val="007438F0"/>
    <w:rsid w:val="0077481A"/>
    <w:rsid w:val="00776DA3"/>
    <w:rsid w:val="007820F3"/>
    <w:rsid w:val="007858CA"/>
    <w:rsid w:val="0078724E"/>
    <w:rsid w:val="007A3269"/>
    <w:rsid w:val="007A4A90"/>
    <w:rsid w:val="007A6A76"/>
    <w:rsid w:val="007B2165"/>
    <w:rsid w:val="007B43FD"/>
    <w:rsid w:val="007D08F5"/>
    <w:rsid w:val="007E647C"/>
    <w:rsid w:val="007F2667"/>
    <w:rsid w:val="007F2BBF"/>
    <w:rsid w:val="00806744"/>
    <w:rsid w:val="0081278B"/>
    <w:rsid w:val="008153D9"/>
    <w:rsid w:val="00822000"/>
    <w:rsid w:val="00822274"/>
    <w:rsid w:val="00851D23"/>
    <w:rsid w:val="008530FF"/>
    <w:rsid w:val="00856BFD"/>
    <w:rsid w:val="008656B6"/>
    <w:rsid w:val="00872288"/>
    <w:rsid w:val="0088364B"/>
    <w:rsid w:val="0088374D"/>
    <w:rsid w:val="008871E8"/>
    <w:rsid w:val="00895D25"/>
    <w:rsid w:val="0089647F"/>
    <w:rsid w:val="00896795"/>
    <w:rsid w:val="008C4A57"/>
    <w:rsid w:val="008E003E"/>
    <w:rsid w:val="008F4076"/>
    <w:rsid w:val="008F5C36"/>
    <w:rsid w:val="00900A57"/>
    <w:rsid w:val="009117EF"/>
    <w:rsid w:val="00952503"/>
    <w:rsid w:val="00957878"/>
    <w:rsid w:val="009753F0"/>
    <w:rsid w:val="00986F6D"/>
    <w:rsid w:val="0099074F"/>
    <w:rsid w:val="009B037D"/>
    <w:rsid w:val="009B4AC3"/>
    <w:rsid w:val="009D7A9F"/>
    <w:rsid w:val="009E165B"/>
    <w:rsid w:val="009F0448"/>
    <w:rsid w:val="00A0412F"/>
    <w:rsid w:val="00A04B7C"/>
    <w:rsid w:val="00A07E49"/>
    <w:rsid w:val="00A13452"/>
    <w:rsid w:val="00A13AF1"/>
    <w:rsid w:val="00A153BF"/>
    <w:rsid w:val="00A17373"/>
    <w:rsid w:val="00A22B50"/>
    <w:rsid w:val="00A25183"/>
    <w:rsid w:val="00A27C96"/>
    <w:rsid w:val="00A30F8A"/>
    <w:rsid w:val="00A34C54"/>
    <w:rsid w:val="00A35D4A"/>
    <w:rsid w:val="00A36817"/>
    <w:rsid w:val="00A4180B"/>
    <w:rsid w:val="00A427BA"/>
    <w:rsid w:val="00A44AAA"/>
    <w:rsid w:val="00A72F77"/>
    <w:rsid w:val="00A91513"/>
    <w:rsid w:val="00A97480"/>
    <w:rsid w:val="00AB0B45"/>
    <w:rsid w:val="00AB137B"/>
    <w:rsid w:val="00AB36FD"/>
    <w:rsid w:val="00AB658F"/>
    <w:rsid w:val="00AD2331"/>
    <w:rsid w:val="00AD76EC"/>
    <w:rsid w:val="00AD7C76"/>
    <w:rsid w:val="00AE3ADC"/>
    <w:rsid w:val="00AF3EDB"/>
    <w:rsid w:val="00AF4CC7"/>
    <w:rsid w:val="00AF7339"/>
    <w:rsid w:val="00B02772"/>
    <w:rsid w:val="00B037D1"/>
    <w:rsid w:val="00B0652B"/>
    <w:rsid w:val="00B078C1"/>
    <w:rsid w:val="00B12208"/>
    <w:rsid w:val="00B16288"/>
    <w:rsid w:val="00B266E3"/>
    <w:rsid w:val="00B2729B"/>
    <w:rsid w:val="00B4215A"/>
    <w:rsid w:val="00B42CB1"/>
    <w:rsid w:val="00B43556"/>
    <w:rsid w:val="00B43F6E"/>
    <w:rsid w:val="00B45368"/>
    <w:rsid w:val="00B5780C"/>
    <w:rsid w:val="00B6260D"/>
    <w:rsid w:val="00B67835"/>
    <w:rsid w:val="00B76435"/>
    <w:rsid w:val="00B8713D"/>
    <w:rsid w:val="00B96865"/>
    <w:rsid w:val="00BA2B94"/>
    <w:rsid w:val="00BA4081"/>
    <w:rsid w:val="00BB4B72"/>
    <w:rsid w:val="00BD5026"/>
    <w:rsid w:val="00BE3073"/>
    <w:rsid w:val="00BE5737"/>
    <w:rsid w:val="00BE61EE"/>
    <w:rsid w:val="00C019F3"/>
    <w:rsid w:val="00C13614"/>
    <w:rsid w:val="00C17C41"/>
    <w:rsid w:val="00C25BD9"/>
    <w:rsid w:val="00C26EE8"/>
    <w:rsid w:val="00C3679A"/>
    <w:rsid w:val="00C40734"/>
    <w:rsid w:val="00C4141A"/>
    <w:rsid w:val="00C47268"/>
    <w:rsid w:val="00C67701"/>
    <w:rsid w:val="00C75155"/>
    <w:rsid w:val="00C91E23"/>
    <w:rsid w:val="00C92289"/>
    <w:rsid w:val="00CA70EC"/>
    <w:rsid w:val="00CA79C5"/>
    <w:rsid w:val="00CB138E"/>
    <w:rsid w:val="00CC3B19"/>
    <w:rsid w:val="00CC6D70"/>
    <w:rsid w:val="00CE1AA4"/>
    <w:rsid w:val="00CE4FAE"/>
    <w:rsid w:val="00CE5C87"/>
    <w:rsid w:val="00CF5914"/>
    <w:rsid w:val="00CF5BC6"/>
    <w:rsid w:val="00D02126"/>
    <w:rsid w:val="00D20324"/>
    <w:rsid w:val="00D204D6"/>
    <w:rsid w:val="00D2743A"/>
    <w:rsid w:val="00D32945"/>
    <w:rsid w:val="00D35B93"/>
    <w:rsid w:val="00D37F21"/>
    <w:rsid w:val="00D503CA"/>
    <w:rsid w:val="00D50852"/>
    <w:rsid w:val="00D63F4C"/>
    <w:rsid w:val="00D67B08"/>
    <w:rsid w:val="00D9096C"/>
    <w:rsid w:val="00D959DC"/>
    <w:rsid w:val="00DA21BD"/>
    <w:rsid w:val="00DB719C"/>
    <w:rsid w:val="00DD0239"/>
    <w:rsid w:val="00DD75EA"/>
    <w:rsid w:val="00DE06FB"/>
    <w:rsid w:val="00DF0348"/>
    <w:rsid w:val="00DF4A33"/>
    <w:rsid w:val="00DF757D"/>
    <w:rsid w:val="00E05C57"/>
    <w:rsid w:val="00E10B21"/>
    <w:rsid w:val="00E12CD3"/>
    <w:rsid w:val="00E42589"/>
    <w:rsid w:val="00E531FD"/>
    <w:rsid w:val="00E554B3"/>
    <w:rsid w:val="00E61309"/>
    <w:rsid w:val="00E62114"/>
    <w:rsid w:val="00E63C01"/>
    <w:rsid w:val="00E65F82"/>
    <w:rsid w:val="00E7034C"/>
    <w:rsid w:val="00E81281"/>
    <w:rsid w:val="00E83E78"/>
    <w:rsid w:val="00E90A13"/>
    <w:rsid w:val="00E90A98"/>
    <w:rsid w:val="00E97E91"/>
    <w:rsid w:val="00EA1DEF"/>
    <w:rsid w:val="00EA3190"/>
    <w:rsid w:val="00EA62DE"/>
    <w:rsid w:val="00EB46B4"/>
    <w:rsid w:val="00EB7E80"/>
    <w:rsid w:val="00EC719B"/>
    <w:rsid w:val="00EE3D01"/>
    <w:rsid w:val="00EF7C45"/>
    <w:rsid w:val="00F0039D"/>
    <w:rsid w:val="00F029A8"/>
    <w:rsid w:val="00F06EC3"/>
    <w:rsid w:val="00F215B9"/>
    <w:rsid w:val="00F3201F"/>
    <w:rsid w:val="00F33281"/>
    <w:rsid w:val="00F3446F"/>
    <w:rsid w:val="00F3508F"/>
    <w:rsid w:val="00F354F4"/>
    <w:rsid w:val="00F359B4"/>
    <w:rsid w:val="00F37965"/>
    <w:rsid w:val="00F54981"/>
    <w:rsid w:val="00F77270"/>
    <w:rsid w:val="00F86D81"/>
    <w:rsid w:val="00F94A57"/>
    <w:rsid w:val="00FA03B2"/>
    <w:rsid w:val="00FA76AE"/>
    <w:rsid w:val="00FA7CE3"/>
    <w:rsid w:val="00FB1523"/>
    <w:rsid w:val="00FC5E7B"/>
    <w:rsid w:val="00FC6612"/>
    <w:rsid w:val="00FD3A83"/>
    <w:rsid w:val="00FD42F5"/>
    <w:rsid w:val="00FD546F"/>
    <w:rsid w:val="00FE0BDA"/>
    <w:rsid w:val="00FE6CD4"/>
    <w:rsid w:val="00FF29DE"/>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5E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1"/>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customStyle="1" w:styleId="Default">
    <w:name w:val="Default"/>
    <w:rsid w:val="003F3A78"/>
    <w:pPr>
      <w:widowControl/>
      <w:adjustRightInd w:val="0"/>
    </w:pPr>
    <w:rPr>
      <w:rFonts w:ascii="Times New Roman" w:hAnsi="Times New Roman" w:cs="Times New Roman"/>
      <w:color w:val="000000"/>
      <w:sz w:val="24"/>
      <w:szCs w:val="24"/>
      <w:lang w:val="tr-TR"/>
    </w:rPr>
  </w:style>
  <w:style w:type="character" w:styleId="GlVurgulama">
    <w:name w:val="Intense Emphasis"/>
    <w:uiPriority w:val="21"/>
    <w:qFormat/>
    <w:rsid w:val="0089647F"/>
    <w:rPr>
      <w:b/>
      <w:bCs/>
      <w:i/>
      <w:iCs/>
      <w:color w:val="auto"/>
    </w:rPr>
  </w:style>
  <w:style w:type="table" w:customStyle="1" w:styleId="TableNormal1">
    <w:name w:val="Table Normal1"/>
    <w:uiPriority w:val="2"/>
    <w:semiHidden/>
    <w:unhideWhenUsed/>
    <w:qFormat/>
    <w:rsid w:val="005B40EF"/>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D35B93"/>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customStyle="1" w:styleId="TabloGvde">
    <w:name w:val="Tablo Gövde"/>
    <w:basedOn w:val="Normal"/>
    <w:link w:val="TabloGvdeChar"/>
    <w:qFormat/>
    <w:rsid w:val="003B4F47"/>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3B4F47"/>
    <w:rPr>
      <w:rFonts w:ascii="Calibri" w:eastAsia="Times New Roman" w:hAnsi="Calibri" w:cs="Times New Roman"/>
      <w:sz w:val="20"/>
      <w:szCs w:val="21"/>
      <w:lang w:val="tr-TR"/>
    </w:rPr>
  </w:style>
  <w:style w:type="paragraph" w:customStyle="1" w:styleId="TabloTema">
    <w:name w:val="Tablo Tema"/>
    <w:basedOn w:val="Normal"/>
    <w:link w:val="TabloTemaChar"/>
    <w:qFormat/>
    <w:rsid w:val="00FE6CD4"/>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FE6CD4"/>
    <w:rPr>
      <w:rFonts w:ascii="Calibri" w:eastAsia="Times New Roman" w:hAnsi="Calibri" w:cstheme="minorHAnsi"/>
      <w:b/>
      <w:sz w:val="24"/>
      <w:szCs w:val="24"/>
      <w:lang w:val="tr-TR"/>
    </w:rPr>
  </w:style>
  <w:style w:type="paragraph" w:customStyle="1" w:styleId="TabloOkulKurum">
    <w:name w:val="Tablo Okul/Kurum"/>
    <w:basedOn w:val="Normal"/>
    <w:link w:val="TabloOkulKurumChar"/>
    <w:qFormat/>
    <w:rsid w:val="006252CC"/>
    <w:pPr>
      <w:spacing w:before="70"/>
      <w:ind w:left="110"/>
    </w:pPr>
    <w:rPr>
      <w:rFonts w:ascii="Calibri" w:eastAsia="Times New Roman" w:hAnsi="Calibri" w:cs="Calibri"/>
      <w:b/>
      <w:lang w:val="en-US"/>
    </w:rPr>
  </w:style>
  <w:style w:type="character" w:customStyle="1" w:styleId="TabloOkulKurumChar">
    <w:name w:val="Tablo Okul/Kurum Char"/>
    <w:basedOn w:val="VarsaylanParagrafYazTipi"/>
    <w:link w:val="TabloOkulKurum"/>
    <w:rsid w:val="006252CC"/>
    <w:rPr>
      <w:rFonts w:ascii="Calibri" w:eastAsia="Times New Roman" w:hAnsi="Calibri" w:cs="Calibri"/>
      <w:b/>
    </w:rPr>
  </w:style>
  <w:style w:type="table" w:customStyle="1" w:styleId="TableNormal2">
    <w:name w:val="Table Normal2"/>
    <w:uiPriority w:val="2"/>
    <w:semiHidden/>
    <w:unhideWhenUsed/>
    <w:qFormat/>
    <w:rsid w:val="001F2C8C"/>
    <w:rPr>
      <w:rFonts w:eastAsiaTheme="minorEastAsia"/>
      <w:sz w:val="21"/>
      <w:szCs w:val="21"/>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871E8"/>
    <w:rPr>
      <w:rFonts w:eastAsiaTheme="minorEastAsia"/>
      <w:sz w:val="21"/>
      <w:szCs w:val="21"/>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871E8"/>
    <w:rPr>
      <w:rFonts w:eastAsiaTheme="minorEastAsia"/>
      <w:sz w:val="21"/>
      <w:szCs w:val="21"/>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1"/>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customStyle="1" w:styleId="Default">
    <w:name w:val="Default"/>
    <w:rsid w:val="003F3A78"/>
    <w:pPr>
      <w:widowControl/>
      <w:adjustRightInd w:val="0"/>
    </w:pPr>
    <w:rPr>
      <w:rFonts w:ascii="Times New Roman" w:hAnsi="Times New Roman" w:cs="Times New Roman"/>
      <w:color w:val="000000"/>
      <w:sz w:val="24"/>
      <w:szCs w:val="24"/>
      <w:lang w:val="tr-TR"/>
    </w:rPr>
  </w:style>
  <w:style w:type="character" w:styleId="GlVurgulama">
    <w:name w:val="Intense Emphasis"/>
    <w:uiPriority w:val="21"/>
    <w:qFormat/>
    <w:rsid w:val="0089647F"/>
    <w:rPr>
      <w:b/>
      <w:bCs/>
      <w:i/>
      <w:iCs/>
      <w:color w:val="auto"/>
    </w:rPr>
  </w:style>
  <w:style w:type="table" w:customStyle="1" w:styleId="TableNormal1">
    <w:name w:val="Table Normal1"/>
    <w:uiPriority w:val="2"/>
    <w:semiHidden/>
    <w:unhideWhenUsed/>
    <w:qFormat/>
    <w:rsid w:val="005B40EF"/>
    <w:tblPr>
      <w:tblInd w:w="0" w:type="dxa"/>
      <w:tblCellMar>
        <w:top w:w="0" w:type="dxa"/>
        <w:left w:w="0" w:type="dxa"/>
        <w:bottom w:w="0" w:type="dxa"/>
        <w:right w:w="0" w:type="dxa"/>
      </w:tblCellMar>
    </w:tblPr>
  </w:style>
  <w:style w:type="paragraph" w:styleId="NormalWeb">
    <w:name w:val="Normal (Web)"/>
    <w:basedOn w:val="Normal"/>
    <w:uiPriority w:val="99"/>
    <w:semiHidden/>
    <w:unhideWhenUsed/>
    <w:rsid w:val="00D35B93"/>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customStyle="1" w:styleId="TabloGvde">
    <w:name w:val="Tablo Gövde"/>
    <w:basedOn w:val="Normal"/>
    <w:link w:val="TabloGvdeChar"/>
    <w:qFormat/>
    <w:rsid w:val="003B4F47"/>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3B4F47"/>
    <w:rPr>
      <w:rFonts w:ascii="Calibri" w:eastAsia="Times New Roman" w:hAnsi="Calibri" w:cs="Times New Roman"/>
      <w:sz w:val="20"/>
      <w:szCs w:val="21"/>
      <w:lang w:val="tr-TR"/>
    </w:rPr>
  </w:style>
  <w:style w:type="paragraph" w:customStyle="1" w:styleId="TabloTema">
    <w:name w:val="Tablo Tema"/>
    <w:basedOn w:val="Normal"/>
    <w:link w:val="TabloTemaChar"/>
    <w:qFormat/>
    <w:rsid w:val="00FE6CD4"/>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FE6CD4"/>
    <w:rPr>
      <w:rFonts w:ascii="Calibri" w:eastAsia="Times New Roman" w:hAnsi="Calibri" w:cstheme="minorHAnsi"/>
      <w:b/>
      <w:sz w:val="24"/>
      <w:szCs w:val="24"/>
      <w:lang w:val="tr-TR"/>
    </w:rPr>
  </w:style>
  <w:style w:type="paragraph" w:customStyle="1" w:styleId="TabloOkulKurum">
    <w:name w:val="Tablo Okul/Kurum"/>
    <w:basedOn w:val="Normal"/>
    <w:link w:val="TabloOkulKurumChar"/>
    <w:qFormat/>
    <w:rsid w:val="006252CC"/>
    <w:pPr>
      <w:spacing w:before="70"/>
      <w:ind w:left="110"/>
    </w:pPr>
    <w:rPr>
      <w:rFonts w:ascii="Calibri" w:eastAsia="Times New Roman" w:hAnsi="Calibri" w:cs="Calibri"/>
      <w:b/>
      <w:lang w:val="en-US"/>
    </w:rPr>
  </w:style>
  <w:style w:type="character" w:customStyle="1" w:styleId="TabloOkulKurumChar">
    <w:name w:val="Tablo Okul/Kurum Char"/>
    <w:basedOn w:val="VarsaylanParagrafYazTipi"/>
    <w:link w:val="TabloOkulKurum"/>
    <w:rsid w:val="006252CC"/>
    <w:rPr>
      <w:rFonts w:ascii="Calibri" w:eastAsia="Times New Roman" w:hAnsi="Calibri" w:cs="Calibri"/>
      <w:b/>
    </w:rPr>
  </w:style>
  <w:style w:type="table" w:customStyle="1" w:styleId="TableNormal2">
    <w:name w:val="Table Normal2"/>
    <w:uiPriority w:val="2"/>
    <w:semiHidden/>
    <w:unhideWhenUsed/>
    <w:qFormat/>
    <w:rsid w:val="001F2C8C"/>
    <w:rPr>
      <w:rFonts w:eastAsiaTheme="minorEastAsia"/>
      <w:sz w:val="21"/>
      <w:szCs w:val="21"/>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871E8"/>
    <w:rPr>
      <w:rFonts w:eastAsiaTheme="minorEastAsia"/>
      <w:sz w:val="21"/>
      <w:szCs w:val="21"/>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8871E8"/>
    <w:rPr>
      <w:rFonts w:eastAsiaTheme="minorEastAsia"/>
      <w:sz w:val="21"/>
      <w:szCs w:val="21"/>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003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tel:29.44333457"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tel:40.80800853"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ogle.com/maps?q=40.80800853,29.44333457"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hyperlink" Target="https://maps.app.goo.gl/hPbQQcAfNr3vyKbg6"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CD3D3-74D1-4AF4-875C-D2FCEC7DB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5474</TotalTime>
  <Pages>50</Pages>
  <Words>10013</Words>
  <Characters>57077</Characters>
  <Application>Microsoft Office Word</Application>
  <DocSecurity>0</DocSecurity>
  <Lines>475</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aidata</cp:lastModifiedBy>
  <cp:revision>68</cp:revision>
  <cp:lastPrinted>2024-06-11T11:47:00Z</cp:lastPrinted>
  <dcterms:created xsi:type="dcterms:W3CDTF">2024-04-29T07:43:00Z</dcterms:created>
  <dcterms:modified xsi:type="dcterms:W3CDTF">2024-06-11T11:49:00Z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